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B21" w:rsidRPr="0086311A" w:rsidRDefault="00EF3B21" w:rsidP="002E1FCD">
      <w:pPr>
        <w:jc w:val="center"/>
        <w:rPr>
          <w:rFonts w:ascii="Times New Roman" w:hAnsi="Times New Roman"/>
          <w:b/>
          <w:noProof/>
          <w:color w:val="000080"/>
          <w:w w:val="150"/>
          <w:sz w:val="64"/>
          <w:szCs w:val="64"/>
        </w:rPr>
      </w:pPr>
    </w:p>
    <w:p w:rsidR="00EF3B21" w:rsidRPr="0086311A" w:rsidRDefault="00EF3B21" w:rsidP="002E1FCD">
      <w:pPr>
        <w:jc w:val="center"/>
        <w:rPr>
          <w:rFonts w:ascii="Times New Roman" w:hAnsi="Times New Roman"/>
          <w:b/>
          <w:noProof/>
          <w:color w:val="000080"/>
          <w:w w:val="150"/>
          <w:sz w:val="64"/>
          <w:szCs w:val="64"/>
        </w:rPr>
      </w:pPr>
    </w:p>
    <w:p w:rsidR="00EF3B21" w:rsidRPr="0086311A" w:rsidRDefault="00EF3B21" w:rsidP="002E1FCD">
      <w:pPr>
        <w:jc w:val="center"/>
        <w:rPr>
          <w:rFonts w:ascii="Times New Roman" w:hAnsi="Times New Roman"/>
          <w:b/>
          <w:noProof/>
          <w:color w:val="000080"/>
          <w:w w:val="150"/>
          <w:sz w:val="64"/>
          <w:szCs w:val="64"/>
        </w:rPr>
      </w:pPr>
    </w:p>
    <w:p w:rsidR="00EF3B21" w:rsidRPr="0086311A" w:rsidRDefault="00647308" w:rsidP="002E1FCD">
      <w:pPr>
        <w:jc w:val="center"/>
        <w:rPr>
          <w:rFonts w:ascii="Times New Roman" w:hAnsi="Times New Roman"/>
          <w:sz w:val="72"/>
          <w:szCs w:val="72"/>
        </w:rPr>
      </w:pPr>
      <w:r>
        <w:rPr>
          <w:rFonts w:ascii="Times New Roman" w:hAnsi="Times New Roman"/>
          <w:b/>
          <w:noProof/>
          <w:color w:val="000080"/>
          <w:w w:val="150"/>
          <w:sz w:val="64"/>
          <w:szCs w:val="64"/>
        </w:rPr>
        <w:drawing>
          <wp:inline distT="0" distB="0" distL="0" distR="0">
            <wp:extent cx="1567815" cy="1567815"/>
            <wp:effectExtent l="0" t="0" r="0" b="0"/>
            <wp:docPr id="1"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67815" cy="1567815"/>
                    </a:xfrm>
                    <a:prstGeom prst="rect">
                      <a:avLst/>
                    </a:prstGeom>
                    <a:noFill/>
                    <a:ln>
                      <a:noFill/>
                    </a:ln>
                  </pic:spPr>
                </pic:pic>
              </a:graphicData>
            </a:graphic>
          </wp:inline>
        </w:drawing>
      </w:r>
    </w:p>
    <w:p w:rsidR="00EF3B21" w:rsidRPr="0086311A" w:rsidRDefault="00EF3B21" w:rsidP="002E1FCD">
      <w:pPr>
        <w:ind w:right="503"/>
        <w:jc w:val="center"/>
        <w:rPr>
          <w:rFonts w:ascii="Times New Roman" w:hAnsi="Times New Roman"/>
          <w:b/>
          <w:color w:val="000080"/>
          <w:w w:val="150"/>
          <w:sz w:val="64"/>
          <w:szCs w:val="64"/>
        </w:rPr>
      </w:pPr>
    </w:p>
    <w:p w:rsidR="00EF3B21" w:rsidRPr="0086311A" w:rsidRDefault="00EF3B21" w:rsidP="002E1FCD">
      <w:pPr>
        <w:ind w:right="503"/>
        <w:jc w:val="center"/>
        <w:rPr>
          <w:rFonts w:ascii="Times New Roman" w:hAnsi="Times New Roman"/>
          <w:b/>
          <w:color w:val="000080"/>
          <w:w w:val="150"/>
          <w:sz w:val="64"/>
          <w:szCs w:val="64"/>
        </w:rPr>
      </w:pPr>
    </w:p>
    <w:p w:rsidR="00EF3B21" w:rsidRDefault="00EF3B21" w:rsidP="002E1FCD">
      <w:pPr>
        <w:ind w:right="503"/>
        <w:jc w:val="center"/>
        <w:rPr>
          <w:rFonts w:ascii="Times New Roman" w:hAnsi="Times New Roman"/>
          <w:b/>
          <w:color w:val="000080"/>
          <w:w w:val="150"/>
          <w:sz w:val="72"/>
          <w:szCs w:val="72"/>
        </w:rPr>
      </w:pPr>
      <w:r w:rsidRPr="0086311A">
        <w:rPr>
          <w:rFonts w:ascii="Times New Roman" w:hAnsi="Times New Roman"/>
          <w:b/>
          <w:color w:val="000080"/>
          <w:w w:val="150"/>
          <w:sz w:val="72"/>
          <w:szCs w:val="72"/>
        </w:rPr>
        <w:t>201</w:t>
      </w:r>
      <w:r>
        <w:rPr>
          <w:rFonts w:ascii="Times New Roman" w:hAnsi="Times New Roman"/>
          <w:b/>
          <w:color w:val="000080"/>
          <w:w w:val="150"/>
          <w:sz w:val="72"/>
          <w:szCs w:val="72"/>
        </w:rPr>
        <w:t>7</w:t>
      </w:r>
      <w:r w:rsidRPr="0086311A">
        <w:rPr>
          <w:rFonts w:ascii="Times New Roman" w:hAnsi="Times New Roman"/>
          <w:b/>
          <w:color w:val="000080"/>
          <w:w w:val="150"/>
          <w:sz w:val="72"/>
          <w:szCs w:val="72"/>
        </w:rPr>
        <w:t>- 201</w:t>
      </w:r>
      <w:r>
        <w:rPr>
          <w:rFonts w:ascii="Times New Roman" w:hAnsi="Times New Roman"/>
          <w:b/>
          <w:color w:val="000080"/>
          <w:w w:val="150"/>
          <w:sz w:val="72"/>
          <w:szCs w:val="72"/>
        </w:rPr>
        <w:t>8</w:t>
      </w:r>
    </w:p>
    <w:p w:rsidR="00EF3B21" w:rsidRPr="0086311A" w:rsidRDefault="00EF3B21" w:rsidP="002E1FCD">
      <w:pPr>
        <w:ind w:right="503"/>
        <w:jc w:val="center"/>
        <w:rPr>
          <w:rFonts w:ascii="Times New Roman" w:hAnsi="Times New Roman"/>
          <w:b/>
          <w:color w:val="000080"/>
          <w:w w:val="120"/>
          <w:sz w:val="72"/>
          <w:szCs w:val="72"/>
        </w:rPr>
      </w:pPr>
      <w:r>
        <w:rPr>
          <w:rFonts w:ascii="Times New Roman" w:hAnsi="Times New Roman"/>
          <w:b/>
          <w:color w:val="000080"/>
          <w:w w:val="150"/>
          <w:sz w:val="72"/>
          <w:szCs w:val="72"/>
        </w:rPr>
        <w:t>YILLIK</w:t>
      </w:r>
    </w:p>
    <w:p w:rsidR="00EF3B21" w:rsidRPr="0086311A" w:rsidRDefault="00EF3B21" w:rsidP="002E1FCD">
      <w:pPr>
        <w:ind w:right="503"/>
        <w:jc w:val="center"/>
        <w:rPr>
          <w:rFonts w:ascii="Times New Roman" w:hAnsi="Times New Roman"/>
          <w:b/>
          <w:color w:val="000080"/>
          <w:w w:val="120"/>
          <w:sz w:val="72"/>
          <w:szCs w:val="72"/>
        </w:rPr>
      </w:pPr>
      <w:r>
        <w:rPr>
          <w:rFonts w:ascii="Times New Roman" w:hAnsi="Times New Roman"/>
          <w:b/>
          <w:color w:val="000080"/>
          <w:w w:val="120"/>
          <w:sz w:val="72"/>
          <w:szCs w:val="72"/>
        </w:rPr>
        <w:t>FAALİYET</w:t>
      </w:r>
      <w:r w:rsidRPr="0086311A">
        <w:rPr>
          <w:rFonts w:ascii="Times New Roman" w:hAnsi="Times New Roman"/>
          <w:b/>
          <w:color w:val="000080"/>
          <w:w w:val="120"/>
          <w:sz w:val="72"/>
          <w:szCs w:val="72"/>
        </w:rPr>
        <w:t xml:space="preserve"> PLANI </w:t>
      </w:r>
    </w:p>
    <w:p w:rsidR="00EF3B21" w:rsidRPr="0086311A" w:rsidRDefault="00EF3B21" w:rsidP="002E1FCD">
      <w:pPr>
        <w:ind w:right="503"/>
        <w:jc w:val="center"/>
        <w:rPr>
          <w:rFonts w:ascii="Times New Roman" w:hAnsi="Times New Roman"/>
          <w:b/>
          <w:color w:val="000080"/>
          <w:w w:val="120"/>
          <w:sz w:val="68"/>
          <w:szCs w:val="68"/>
        </w:rPr>
      </w:pPr>
    </w:p>
    <w:p w:rsidR="00EF3B21" w:rsidRPr="00F938A9" w:rsidRDefault="00320EF8" w:rsidP="00F938A9">
      <w:pPr>
        <w:pStyle w:val="AralkYok"/>
        <w:rPr>
          <w:rFonts w:ascii="Times New Roman" w:hAnsi="Times New Roman"/>
          <w:sz w:val="72"/>
          <w:szCs w:val="72"/>
        </w:rPr>
      </w:pPr>
      <w:r>
        <w:rPr>
          <w:noProof/>
        </w:rPr>
        <w:pict>
          <v:rect id="Dikdörtgen 2" o:spid="_x0000_s1026" style="position:absolute;margin-left:0;margin-top:0;width:623.4pt;height:57.9pt;z-index:251655680;visibility:visible;mso-position-horizontal:center;mso-position-horizontal-relative:page;mso-position-vertical:bottom;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" o:allowincell="f" fillcolor="#4bacc6" strokecolor="#4f81bd">
            <w10:wrap anchorx="page" anchory="page"/>
          </v:rect>
        </w:pict>
      </w:r>
      <w:r>
        <w:rPr>
          <w:noProof/>
        </w:rPr>
        <w:pict>
          <v:rect id="Dikdörtgen 5" o:spid="_x0000_s1052" style="position:absolute;margin-left:28.5pt;margin-top:0;width:7.15pt;height:909.05pt;z-index:251657728;visibility:visible;mso-position-horizontal-relative:page;mso-position-vertical:center;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" o:allowincell="f" strokecolor="#4f81bd">
            <w10:wrap anchorx="page" anchory="page"/>
          </v:rect>
        </w:pict>
      </w:r>
      <w:r>
        <w:rPr>
          <w:noProof/>
        </w:rPr>
        <w:pict>
          <v:rect id="Dikdörtgen 4" o:spid="_x0000_s1051" style="position:absolute;margin-left:564.2pt;margin-top:0;width:7.15pt;height:909.05pt;z-index:251656704;visibility:visible;mso-position-horizontal-relative:page;mso-position-vertical:center;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" o:allowincell="f" strokecolor="#4f81bd">
            <w10:wrap anchorx="page" anchory="page"/>
          </v:rect>
        </w:pict>
      </w:r>
    </w:p>
    <w:p w:rsidR="00EF3B21" w:rsidRPr="0086311A" w:rsidRDefault="00647308" w:rsidP="00D049E4">
      <w:pPr>
        <w:tabs>
          <w:tab w:val="left" w:pos="6105"/>
        </w:tabs>
        <w:rPr>
          <w:rFonts w:ascii="Times New Roman" w:hAnsi="Times New Roman"/>
          <w:b/>
          <w:color w:val="000080"/>
          <w:sz w:val="48"/>
          <w:szCs w:val="48"/>
        </w:rPr>
      </w:pPr>
      <w:r>
        <w:rPr>
          <w:noProof/>
        </w:rPr>
        <w:lastRenderedPageBreak/>
        <w:drawing>
          <wp:anchor distT="0" distB="0" distL="114300" distR="114300" simplePos="0" relativeHeight="251658752" behindDoc="0" locked="0" layoutInCell="1" allowOverlap="1">
            <wp:simplePos x="0" y="0"/>
            <wp:positionH relativeFrom="column">
              <wp:posOffset>2263775</wp:posOffset>
            </wp:positionH>
            <wp:positionV relativeFrom="paragraph">
              <wp:posOffset>241300</wp:posOffset>
            </wp:positionV>
            <wp:extent cx="1271270" cy="1271270"/>
            <wp:effectExtent l="0" t="0" r="5080" b="5080"/>
            <wp:wrapSquare wrapText="left"/>
            <wp:docPr id="3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1270" cy="1271270"/>
                    </a:xfrm>
                    <a:prstGeom prst="rect">
                      <a:avLst/>
                    </a:prstGeom>
                    <a:noFill/>
                  </pic:spPr>
                </pic:pic>
              </a:graphicData>
            </a:graphic>
          </wp:anchor>
        </w:drawing>
      </w:r>
    </w:p>
    <w:p w:rsidR="00EF3B21" w:rsidRPr="0086311A" w:rsidRDefault="00EF3B21" w:rsidP="00D049E4">
      <w:pPr>
        <w:ind w:right="503"/>
        <w:jc w:val="center"/>
        <w:rPr>
          <w:rFonts w:ascii="Times New Roman" w:hAnsi="Times New Roman"/>
          <w:b/>
          <w:color w:val="000080"/>
          <w:sz w:val="48"/>
          <w:szCs w:val="48"/>
        </w:rPr>
      </w:pPr>
    </w:p>
    <w:p w:rsidR="00EF3B21" w:rsidRPr="0086311A" w:rsidRDefault="00EF3B21" w:rsidP="00D049E4">
      <w:pPr>
        <w:ind w:right="503"/>
        <w:jc w:val="center"/>
        <w:rPr>
          <w:rFonts w:ascii="Times New Roman" w:hAnsi="Times New Roman"/>
          <w:b/>
          <w:color w:val="000080"/>
          <w:sz w:val="48"/>
          <w:szCs w:val="48"/>
        </w:rPr>
      </w:pPr>
    </w:p>
    <w:p w:rsidR="00EF3B21" w:rsidRPr="0086311A" w:rsidRDefault="00EF3B21" w:rsidP="00D049E4">
      <w:pPr>
        <w:ind w:right="503"/>
        <w:jc w:val="center"/>
        <w:rPr>
          <w:rFonts w:ascii="Times New Roman" w:hAnsi="Times New Roman"/>
          <w:b/>
          <w:color w:val="000080"/>
          <w:sz w:val="48"/>
          <w:szCs w:val="48"/>
        </w:rPr>
      </w:pPr>
    </w:p>
    <w:p w:rsidR="00490D02" w:rsidRPr="0086311A" w:rsidRDefault="00490D02" w:rsidP="00490D02">
      <w:pPr>
        <w:ind w:right="503"/>
        <w:jc w:val="center"/>
        <w:rPr>
          <w:rFonts w:ascii="Times New Roman" w:hAnsi="Times New Roman"/>
          <w:b/>
          <w:color w:val="000080"/>
          <w:sz w:val="48"/>
          <w:szCs w:val="48"/>
        </w:rPr>
      </w:pPr>
      <w:r w:rsidRPr="0086311A">
        <w:rPr>
          <w:rFonts w:ascii="Times New Roman" w:hAnsi="Times New Roman"/>
          <w:b/>
          <w:color w:val="000080"/>
          <w:sz w:val="48"/>
          <w:szCs w:val="48"/>
        </w:rPr>
        <w:t>T.C.</w:t>
      </w:r>
    </w:p>
    <w:p w:rsidR="00490D02" w:rsidRPr="0086311A" w:rsidRDefault="00490D02" w:rsidP="00490D02">
      <w:pPr>
        <w:ind w:right="503"/>
        <w:jc w:val="center"/>
        <w:rPr>
          <w:rFonts w:ascii="Times New Roman" w:hAnsi="Times New Roman"/>
          <w:b/>
          <w:color w:val="000080"/>
          <w:sz w:val="48"/>
          <w:szCs w:val="48"/>
        </w:rPr>
      </w:pPr>
      <w:r>
        <w:rPr>
          <w:rFonts w:ascii="Times New Roman" w:hAnsi="Times New Roman"/>
          <w:b/>
          <w:color w:val="000080"/>
          <w:sz w:val="48"/>
          <w:szCs w:val="48"/>
        </w:rPr>
        <w:t>KONAK</w:t>
      </w:r>
      <w:r w:rsidRPr="0086311A">
        <w:rPr>
          <w:rFonts w:ascii="Times New Roman" w:hAnsi="Times New Roman"/>
          <w:b/>
          <w:color w:val="000080"/>
          <w:sz w:val="48"/>
          <w:szCs w:val="48"/>
        </w:rPr>
        <w:t xml:space="preserve"> KAYMAKAMLIĞI</w:t>
      </w:r>
    </w:p>
    <w:p w:rsidR="00490D02" w:rsidRDefault="00490D02" w:rsidP="00490D02">
      <w:pPr>
        <w:ind w:right="503"/>
        <w:jc w:val="center"/>
        <w:rPr>
          <w:rFonts w:ascii="Times New Roman" w:hAnsi="Times New Roman"/>
          <w:b/>
          <w:color w:val="000080"/>
          <w:sz w:val="48"/>
          <w:szCs w:val="48"/>
        </w:rPr>
      </w:pPr>
      <w:r>
        <w:rPr>
          <w:rFonts w:ascii="Times New Roman" w:hAnsi="Times New Roman"/>
          <w:b/>
          <w:color w:val="000080"/>
          <w:sz w:val="48"/>
          <w:szCs w:val="48"/>
        </w:rPr>
        <w:t>NEVVAR SALİH İŞGÖREN EĞİTİM KAMPÜSÜ-1</w:t>
      </w:r>
    </w:p>
    <w:p w:rsidR="00490D02" w:rsidRDefault="00490D02" w:rsidP="00490D02">
      <w:pPr>
        <w:ind w:right="503"/>
        <w:jc w:val="center"/>
        <w:rPr>
          <w:rFonts w:ascii="Times New Roman" w:hAnsi="Times New Roman"/>
          <w:b/>
          <w:color w:val="000080"/>
          <w:sz w:val="48"/>
          <w:szCs w:val="48"/>
        </w:rPr>
      </w:pPr>
      <w:r>
        <w:rPr>
          <w:rFonts w:ascii="Times New Roman" w:hAnsi="Times New Roman"/>
          <w:b/>
          <w:color w:val="000080"/>
          <w:sz w:val="48"/>
          <w:szCs w:val="48"/>
        </w:rPr>
        <w:t xml:space="preserve">MESLEKİ ve TEKNİK  </w:t>
      </w:r>
    </w:p>
    <w:p w:rsidR="00490D02" w:rsidRDefault="00490D02" w:rsidP="00490D02">
      <w:pPr>
        <w:ind w:right="503"/>
        <w:jc w:val="center"/>
        <w:rPr>
          <w:b/>
          <w:bCs/>
          <w:sz w:val="24"/>
          <w:szCs w:val="24"/>
        </w:rPr>
      </w:pPr>
      <w:r>
        <w:rPr>
          <w:rFonts w:ascii="Times New Roman" w:hAnsi="Times New Roman"/>
          <w:b/>
          <w:color w:val="000080"/>
          <w:sz w:val="48"/>
          <w:szCs w:val="48"/>
        </w:rPr>
        <w:t>ANADOLU LİSESİ</w:t>
      </w:r>
    </w:p>
    <w:p w:rsidR="00490D02" w:rsidRDefault="00490D02" w:rsidP="00490D02">
      <w:pPr>
        <w:jc w:val="both"/>
        <w:rPr>
          <w:b/>
          <w:bCs/>
          <w:sz w:val="24"/>
          <w:szCs w:val="24"/>
        </w:rPr>
      </w:pPr>
    </w:p>
    <w:p w:rsidR="00490D02" w:rsidRPr="00D55651" w:rsidRDefault="00490D02" w:rsidP="00490D02">
      <w:pPr>
        <w:jc w:val="both"/>
        <w:rPr>
          <w:b/>
          <w:bCs/>
          <w:sz w:val="24"/>
          <w:szCs w:val="24"/>
        </w:rPr>
      </w:pPr>
    </w:p>
    <w:p w:rsidR="00490D02" w:rsidRPr="006607E4" w:rsidRDefault="00490D02" w:rsidP="00490D02">
      <w:pPr>
        <w:pStyle w:val="AralkYok"/>
        <w:tabs>
          <w:tab w:val="center" w:pos="3544"/>
        </w:tabs>
        <w:ind w:left="-110"/>
        <w:jc w:val="center"/>
        <w:rPr>
          <w:rFonts w:ascii="Cambria" w:hAnsi="Cambria"/>
          <w:color w:val="FF0000"/>
          <w:sz w:val="72"/>
          <w:szCs w:val="72"/>
        </w:rPr>
      </w:pPr>
      <w:r>
        <w:rPr>
          <w:rFonts w:ascii="Cambria" w:hAnsi="Cambria"/>
          <w:noProof/>
          <w:color w:val="FF0000"/>
          <w:sz w:val="72"/>
          <w:szCs w:val="72"/>
        </w:rPr>
        <w:drawing>
          <wp:inline distT="0" distB="0" distL="0" distR="0">
            <wp:extent cx="4962525" cy="2590800"/>
            <wp:effectExtent l="19050" t="0" r="9525" b="0"/>
            <wp:docPr id="6" name="Resim 3" descr="ok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kul"/>
                    <pic:cNvPicPr>
                      <a:picLocks noChangeAspect="1" noChangeArrowheads="1"/>
                    </pic:cNvPicPr>
                  </pic:nvPicPr>
                  <pic:blipFill>
                    <a:blip r:embed="rId10"/>
                    <a:srcRect/>
                    <a:stretch>
                      <a:fillRect/>
                    </a:stretch>
                  </pic:blipFill>
                  <pic:spPr bwMode="auto">
                    <a:xfrm>
                      <a:off x="0" y="0"/>
                      <a:ext cx="4962525" cy="2590800"/>
                    </a:xfrm>
                    <a:prstGeom prst="rect">
                      <a:avLst/>
                    </a:prstGeom>
                    <a:noFill/>
                    <a:ln w="9525">
                      <a:noFill/>
                      <a:miter lim="800000"/>
                      <a:headEnd/>
                      <a:tailEnd/>
                    </a:ln>
                  </pic:spPr>
                </pic:pic>
              </a:graphicData>
            </a:graphic>
          </wp:inline>
        </w:drawing>
      </w:r>
    </w:p>
    <w:p w:rsidR="00490D02" w:rsidRPr="00D55651" w:rsidRDefault="00490D02" w:rsidP="00490D02">
      <w:pPr>
        <w:jc w:val="both"/>
        <w:rPr>
          <w:b/>
          <w:bCs/>
          <w:sz w:val="24"/>
          <w:szCs w:val="24"/>
        </w:rPr>
      </w:pPr>
      <w:r>
        <w:rPr>
          <w:b/>
          <w:bCs/>
          <w:sz w:val="24"/>
          <w:szCs w:val="24"/>
        </w:rPr>
        <w:br w:type="page"/>
      </w:r>
    </w:p>
    <w:p w:rsidR="00EF3B21" w:rsidRPr="0086311A" w:rsidRDefault="00EF3B21" w:rsidP="00D049E4">
      <w:pPr>
        <w:ind w:right="503"/>
        <w:jc w:val="center"/>
        <w:rPr>
          <w:rFonts w:ascii="Times New Roman" w:hAnsi="Times New Roman"/>
          <w:b/>
          <w:sz w:val="40"/>
          <w:szCs w:val="40"/>
        </w:rPr>
      </w:pPr>
      <w:r w:rsidRPr="0086311A">
        <w:rPr>
          <w:rFonts w:ascii="Times New Roman" w:hAnsi="Times New Roman"/>
          <w:b/>
          <w:sz w:val="40"/>
          <w:szCs w:val="40"/>
        </w:rPr>
        <w:lastRenderedPageBreak/>
        <w:br w:type="textWrapping" w:clear="all"/>
      </w:r>
    </w:p>
    <w:p w:rsidR="00EF3B21" w:rsidRPr="0086311A" w:rsidRDefault="00647308" w:rsidP="00D04261">
      <w:pPr>
        <w:jc w:val="center"/>
        <w:rPr>
          <w:rFonts w:ascii="Times New Roman" w:hAnsi="Times New Roman"/>
          <w:b/>
          <w:bCs/>
          <w:color w:val="17365D"/>
          <w:sz w:val="72"/>
          <w:szCs w:val="72"/>
        </w:rPr>
      </w:pPr>
      <w:r>
        <w:rPr>
          <w:rFonts w:ascii="Times New Roman" w:hAnsi="Times New Roman"/>
          <w:b/>
          <w:noProof/>
          <w:sz w:val="40"/>
          <w:szCs w:val="40"/>
        </w:rPr>
        <w:drawing>
          <wp:inline distT="0" distB="0" distL="0" distR="0">
            <wp:extent cx="4109085" cy="5486400"/>
            <wp:effectExtent l="38100" t="38100" r="43815" b="38100"/>
            <wp:docPr id="2" name="Resim 2" descr="Mustafa_Kemal_Atatu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Mustafa_Kemal_Ataturk"/>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09085" cy="5486400"/>
                    </a:xfrm>
                    <a:prstGeom prst="rect">
                      <a:avLst/>
                    </a:prstGeom>
                    <a:noFill/>
                    <a:ln w="38100" cmpd="thinThick">
                      <a:solidFill>
                        <a:srgbClr val="1F497D"/>
                      </a:solidFill>
                      <a:miter lim="800000"/>
                      <a:headEnd/>
                      <a:tailEnd/>
                    </a:ln>
                    <a:effectLst/>
                  </pic:spPr>
                </pic:pic>
              </a:graphicData>
            </a:graphic>
          </wp:inline>
        </w:drawing>
      </w:r>
    </w:p>
    <w:p w:rsidR="00EF3B21" w:rsidRPr="003C0193" w:rsidRDefault="00EF3B21" w:rsidP="00260578">
      <w:pPr>
        <w:autoSpaceDE w:val="0"/>
        <w:autoSpaceDN w:val="0"/>
        <w:adjustRightInd w:val="0"/>
        <w:jc w:val="center"/>
        <w:rPr>
          <w:rFonts w:ascii="Monotype Corsiva" w:hAnsi="Monotype Corsiva" w:cs="Monotype Corsiva"/>
          <w:color w:val="000000"/>
          <w:sz w:val="44"/>
          <w:szCs w:val="44"/>
        </w:rPr>
      </w:pPr>
      <w:r w:rsidRPr="003C0193">
        <w:rPr>
          <w:rFonts w:ascii="Monotype Corsiva" w:hAnsi="Monotype Corsiva" w:cs="Monotype Corsiva"/>
          <w:i/>
          <w:iCs/>
          <w:color w:val="000000"/>
          <w:sz w:val="44"/>
          <w:szCs w:val="44"/>
        </w:rPr>
        <w:t xml:space="preserve">“Çalışmadan, yorulmadan, üretmeden, rahat yaşamak isteyen toplumlar, önce haysiyetlerini, sonra hürriyetlerini ve daha sonrada istiklal ve istikballerini kaybederler”. </w:t>
      </w:r>
    </w:p>
    <w:p w:rsidR="00EF3B21" w:rsidRPr="003C0193" w:rsidRDefault="00EF3B21" w:rsidP="00260578">
      <w:pPr>
        <w:rPr>
          <w:rFonts w:ascii="Monotype Corsiva" w:hAnsi="Monotype Corsiva" w:cs="Monotype Corsiva"/>
          <w:i/>
          <w:iCs/>
          <w:color w:val="000000"/>
          <w:sz w:val="44"/>
          <w:szCs w:val="44"/>
        </w:rPr>
      </w:pPr>
    </w:p>
    <w:p w:rsidR="00EF3B21" w:rsidRPr="003C0193" w:rsidRDefault="00EF3B21" w:rsidP="00260578">
      <w:pPr>
        <w:jc w:val="center"/>
        <w:rPr>
          <w:b/>
          <w:color w:val="000000"/>
          <w:sz w:val="44"/>
          <w:szCs w:val="44"/>
        </w:rPr>
      </w:pPr>
      <w:r w:rsidRPr="003C0193">
        <w:rPr>
          <w:rFonts w:ascii="Monotype Corsiva" w:hAnsi="Monotype Corsiva" w:cs="Monotype Corsiva"/>
          <w:b/>
          <w:i/>
          <w:iCs/>
          <w:color w:val="000000"/>
          <w:sz w:val="44"/>
          <w:szCs w:val="44"/>
        </w:rPr>
        <w:t>Mustafa Kemal ATATÜRK</w:t>
      </w:r>
    </w:p>
    <w:p w:rsidR="00EF3B21" w:rsidRDefault="00EF3B21" w:rsidP="00DA21A5">
      <w:pPr>
        <w:autoSpaceDE w:val="0"/>
        <w:autoSpaceDN w:val="0"/>
        <w:adjustRightInd w:val="0"/>
        <w:jc w:val="both"/>
        <w:rPr>
          <w:rFonts w:ascii="Times New Roman" w:hAnsi="Times New Roman"/>
          <w:b/>
          <w:bCs/>
          <w:sz w:val="32"/>
          <w:szCs w:val="32"/>
        </w:rPr>
      </w:pPr>
    </w:p>
    <w:p w:rsidR="00EF3B21" w:rsidRDefault="00647308" w:rsidP="00260578">
      <w:pPr>
        <w:autoSpaceDE w:val="0"/>
        <w:autoSpaceDN w:val="0"/>
        <w:adjustRightInd w:val="0"/>
        <w:jc w:val="center"/>
        <w:rPr>
          <w:rFonts w:ascii="Times New Roman" w:hAnsi="Times New Roman"/>
          <w:b/>
          <w:bCs/>
          <w:sz w:val="32"/>
          <w:szCs w:val="32"/>
        </w:rPr>
      </w:pPr>
      <w:r>
        <w:rPr>
          <w:rFonts w:ascii="Times New Roman" w:hAnsi="Times New Roman"/>
          <w:b/>
          <w:noProof/>
          <w:sz w:val="32"/>
          <w:szCs w:val="32"/>
        </w:rPr>
        <w:drawing>
          <wp:inline distT="0" distB="0" distL="0" distR="0">
            <wp:extent cx="2683510" cy="1947545"/>
            <wp:effectExtent l="0" t="0" r="2540" b="0"/>
            <wp:docPr id="3" name="Resim 22" descr="bayrak_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2" descr="bayrak_3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83510" cy="1947545"/>
                    </a:xfrm>
                    <a:prstGeom prst="rect">
                      <a:avLst/>
                    </a:prstGeom>
                    <a:noFill/>
                    <a:ln>
                      <a:noFill/>
                    </a:ln>
                  </pic:spPr>
                </pic:pic>
              </a:graphicData>
            </a:graphic>
          </wp:inline>
        </w:drawing>
      </w:r>
    </w:p>
    <w:p w:rsidR="00EF3B21" w:rsidRDefault="00EF3B21" w:rsidP="00443596">
      <w:pPr>
        <w:autoSpaceDE w:val="0"/>
        <w:autoSpaceDN w:val="0"/>
        <w:adjustRightInd w:val="0"/>
        <w:jc w:val="center"/>
        <w:rPr>
          <w:rFonts w:ascii="Times New Roman" w:hAnsi="Times New Roman"/>
          <w:b/>
          <w:bCs/>
          <w:sz w:val="32"/>
          <w:szCs w:val="32"/>
        </w:rPr>
      </w:pPr>
      <w:r>
        <w:rPr>
          <w:rFonts w:ascii="Times New Roman" w:hAnsi="Times New Roman"/>
          <w:b/>
          <w:bCs/>
          <w:sz w:val="32"/>
          <w:szCs w:val="32"/>
        </w:rPr>
        <w:t>İSTİKLAL MARŞI</w:t>
      </w:r>
    </w:p>
    <w:tbl>
      <w:tblPr>
        <w:tblW w:w="10491" w:type="dxa"/>
        <w:tblInd w:w="-699" w:type="dxa"/>
        <w:tblLook w:val="00A0" w:firstRow="1" w:lastRow="0" w:firstColumn="1" w:lastColumn="0" w:noHBand="0" w:noVBand="0"/>
      </w:tblPr>
      <w:tblGrid>
        <w:gridCol w:w="5104"/>
        <w:gridCol w:w="5387"/>
      </w:tblGrid>
      <w:tr w:rsidR="00EF3B21" w:rsidRPr="00227B0B" w:rsidTr="004350F4">
        <w:trPr>
          <w:trHeight w:val="3807"/>
        </w:trPr>
        <w:tc>
          <w:tcPr>
            <w:tcW w:w="5104" w:type="dxa"/>
          </w:tcPr>
          <w:p w:rsidR="00EF3B21" w:rsidRPr="00227B0B" w:rsidRDefault="00EF3B21" w:rsidP="004350F4">
            <w:pPr>
              <w:pStyle w:val="AralkYok2"/>
              <w:rPr>
                <w:rFonts w:ascii="Times New Roman" w:hAnsi="Times New Roman"/>
                <w:sz w:val="24"/>
                <w:szCs w:val="24"/>
              </w:rPr>
            </w:pPr>
            <w:r w:rsidRPr="00227B0B">
              <w:rPr>
                <w:rFonts w:ascii="Times New Roman" w:hAnsi="Times New Roman"/>
                <w:sz w:val="24"/>
                <w:szCs w:val="24"/>
              </w:rPr>
              <w:t xml:space="preserve">Korkma, sönmez bu şafaklarda yüzen al sancak; Sönmeden yurdumun üstünde tüten en son ocak. </w:t>
            </w:r>
            <w:r w:rsidRPr="00227B0B">
              <w:rPr>
                <w:rFonts w:ascii="Times New Roman" w:hAnsi="Times New Roman"/>
                <w:sz w:val="24"/>
                <w:szCs w:val="24"/>
              </w:rPr>
              <w:br/>
              <w:t xml:space="preserve">O benim milletimin yıldızıdır, parlayacak; </w:t>
            </w:r>
            <w:r w:rsidRPr="00227B0B">
              <w:rPr>
                <w:rFonts w:ascii="Times New Roman" w:hAnsi="Times New Roman"/>
                <w:sz w:val="24"/>
                <w:szCs w:val="24"/>
              </w:rPr>
              <w:br/>
              <w:t xml:space="preserve">O benimdir, o benim milletimindir ancak. </w:t>
            </w:r>
            <w:r w:rsidRPr="00227B0B">
              <w:rPr>
                <w:rFonts w:ascii="Times New Roman" w:hAnsi="Times New Roman"/>
                <w:sz w:val="24"/>
                <w:szCs w:val="24"/>
              </w:rPr>
              <w:br/>
            </w:r>
            <w:r w:rsidRPr="00227B0B">
              <w:rPr>
                <w:rFonts w:ascii="Times New Roman" w:hAnsi="Times New Roman"/>
                <w:sz w:val="24"/>
                <w:szCs w:val="24"/>
              </w:rPr>
              <w:br/>
              <w:t xml:space="preserve">Çatma, kurban olayım, çehreni ey nazlı hilâl! </w:t>
            </w:r>
            <w:r w:rsidRPr="00227B0B">
              <w:rPr>
                <w:rFonts w:ascii="Times New Roman" w:hAnsi="Times New Roman"/>
                <w:sz w:val="24"/>
                <w:szCs w:val="24"/>
              </w:rPr>
              <w:br/>
              <w:t xml:space="preserve">Kahraman ırkıma bir gül! Ne bu şiddet, bu celâl? </w:t>
            </w:r>
            <w:r w:rsidRPr="00227B0B">
              <w:rPr>
                <w:rFonts w:ascii="Times New Roman" w:hAnsi="Times New Roman"/>
                <w:sz w:val="24"/>
                <w:szCs w:val="24"/>
              </w:rPr>
              <w:br/>
              <w:t xml:space="preserve">Sana olmaz dökülen kanlarımız sonra helâl... </w:t>
            </w:r>
            <w:r w:rsidRPr="00227B0B">
              <w:rPr>
                <w:rFonts w:ascii="Times New Roman" w:hAnsi="Times New Roman"/>
                <w:sz w:val="24"/>
                <w:szCs w:val="24"/>
              </w:rPr>
              <w:br/>
              <w:t xml:space="preserve">Hakkıdır, Hakk’a tapan, milletimin istiklâl! </w:t>
            </w:r>
            <w:r w:rsidRPr="00227B0B">
              <w:rPr>
                <w:rFonts w:ascii="Times New Roman" w:hAnsi="Times New Roman"/>
                <w:sz w:val="24"/>
                <w:szCs w:val="24"/>
              </w:rPr>
              <w:br/>
            </w:r>
            <w:r w:rsidRPr="00227B0B">
              <w:rPr>
                <w:rFonts w:ascii="Times New Roman" w:hAnsi="Times New Roman"/>
                <w:sz w:val="24"/>
                <w:szCs w:val="24"/>
              </w:rPr>
              <w:br/>
              <w:t xml:space="preserve">Ben ezelden beridir hür yaşadım, hür yaşarım. </w:t>
            </w:r>
            <w:r w:rsidRPr="00227B0B">
              <w:rPr>
                <w:rFonts w:ascii="Times New Roman" w:hAnsi="Times New Roman"/>
                <w:sz w:val="24"/>
                <w:szCs w:val="24"/>
              </w:rPr>
              <w:br/>
              <w:t xml:space="preserve">Hangi çılgın bana zincir vuracakmış? Şaşarım! </w:t>
            </w:r>
            <w:r w:rsidRPr="00227B0B">
              <w:rPr>
                <w:rFonts w:ascii="Times New Roman" w:hAnsi="Times New Roman"/>
                <w:sz w:val="24"/>
                <w:szCs w:val="24"/>
              </w:rPr>
              <w:br/>
              <w:t xml:space="preserve">Kükremiş sel gibiyim, bendimi çiğner, aşarım. </w:t>
            </w:r>
            <w:r w:rsidRPr="00227B0B">
              <w:rPr>
                <w:rFonts w:ascii="Times New Roman" w:hAnsi="Times New Roman"/>
                <w:sz w:val="24"/>
                <w:szCs w:val="24"/>
              </w:rPr>
              <w:br/>
              <w:t xml:space="preserve">Yırtarım dağları, enginlere sığmam, taşarım. </w:t>
            </w:r>
            <w:r w:rsidRPr="00227B0B">
              <w:rPr>
                <w:rFonts w:ascii="Times New Roman" w:hAnsi="Times New Roman"/>
                <w:sz w:val="24"/>
                <w:szCs w:val="24"/>
              </w:rPr>
              <w:br/>
            </w:r>
            <w:r w:rsidRPr="00227B0B">
              <w:rPr>
                <w:rFonts w:ascii="Times New Roman" w:hAnsi="Times New Roman"/>
                <w:sz w:val="24"/>
                <w:szCs w:val="24"/>
              </w:rPr>
              <w:br/>
              <w:t xml:space="preserve">Garbın afakını sarmışsa çelik zırhlı duvar, </w:t>
            </w:r>
            <w:r w:rsidRPr="00227B0B">
              <w:rPr>
                <w:rFonts w:ascii="Times New Roman" w:hAnsi="Times New Roman"/>
                <w:sz w:val="24"/>
                <w:szCs w:val="24"/>
              </w:rPr>
              <w:br/>
              <w:t xml:space="preserve">Benim iman dolu göğsüm gibi serhaddım var. </w:t>
            </w:r>
            <w:r w:rsidRPr="00227B0B">
              <w:rPr>
                <w:rFonts w:ascii="Times New Roman" w:hAnsi="Times New Roman"/>
                <w:sz w:val="24"/>
                <w:szCs w:val="24"/>
              </w:rPr>
              <w:br/>
              <w:t xml:space="preserve">Ulusun, korkma! Nasıl böyle bir imanı boğar, </w:t>
            </w:r>
            <w:r w:rsidRPr="00227B0B">
              <w:rPr>
                <w:rFonts w:ascii="Times New Roman" w:hAnsi="Times New Roman"/>
                <w:sz w:val="24"/>
                <w:szCs w:val="24"/>
              </w:rPr>
              <w:br/>
              <w:t xml:space="preserve">“Medeniyet!” dediğin tek dişi kalmış canavar? </w:t>
            </w:r>
            <w:r w:rsidRPr="00227B0B">
              <w:rPr>
                <w:rFonts w:ascii="Times New Roman" w:hAnsi="Times New Roman"/>
                <w:sz w:val="24"/>
                <w:szCs w:val="24"/>
              </w:rPr>
              <w:br/>
            </w:r>
            <w:r w:rsidRPr="00227B0B">
              <w:rPr>
                <w:rFonts w:ascii="Times New Roman" w:hAnsi="Times New Roman"/>
                <w:sz w:val="24"/>
                <w:szCs w:val="24"/>
              </w:rPr>
              <w:br/>
              <w:t xml:space="preserve">Arkadaş! Yurduma alçakları uğratma, sakın. </w:t>
            </w:r>
            <w:r w:rsidRPr="00227B0B">
              <w:rPr>
                <w:rFonts w:ascii="Times New Roman" w:hAnsi="Times New Roman"/>
                <w:sz w:val="24"/>
                <w:szCs w:val="24"/>
              </w:rPr>
              <w:br/>
              <w:t xml:space="preserve">Siper et gövdeni, dursun bu hayâsızca akın. </w:t>
            </w:r>
            <w:r w:rsidRPr="00227B0B">
              <w:rPr>
                <w:rFonts w:ascii="Times New Roman" w:hAnsi="Times New Roman"/>
                <w:sz w:val="24"/>
                <w:szCs w:val="24"/>
              </w:rPr>
              <w:br/>
              <w:t xml:space="preserve">Doğacaktır sana va’dettiği günler Hakk’ın... </w:t>
            </w:r>
            <w:r w:rsidRPr="00227B0B">
              <w:rPr>
                <w:rFonts w:ascii="Times New Roman" w:hAnsi="Times New Roman"/>
                <w:sz w:val="24"/>
                <w:szCs w:val="24"/>
              </w:rPr>
              <w:br/>
              <w:t>Kim bilir, belki yarın, belki yarından da yakın.</w:t>
            </w:r>
          </w:p>
        </w:tc>
        <w:tc>
          <w:tcPr>
            <w:tcW w:w="5387" w:type="dxa"/>
          </w:tcPr>
          <w:p w:rsidR="00EF3B21" w:rsidRPr="00227B0B" w:rsidRDefault="00EF3B21" w:rsidP="004350F4">
            <w:pPr>
              <w:pStyle w:val="AralkYok2"/>
              <w:rPr>
                <w:rFonts w:ascii="Times New Roman" w:hAnsi="Times New Roman"/>
                <w:sz w:val="24"/>
                <w:szCs w:val="24"/>
              </w:rPr>
            </w:pPr>
            <w:r w:rsidRPr="00227B0B">
              <w:rPr>
                <w:rFonts w:ascii="Times New Roman" w:hAnsi="Times New Roman"/>
                <w:sz w:val="24"/>
                <w:szCs w:val="24"/>
              </w:rPr>
              <w:t xml:space="preserve">Bastığın yerleri “toprak!” diyerek geçme, tanı: </w:t>
            </w:r>
            <w:r w:rsidRPr="00227B0B">
              <w:rPr>
                <w:rFonts w:ascii="Times New Roman" w:hAnsi="Times New Roman"/>
                <w:sz w:val="24"/>
                <w:szCs w:val="24"/>
              </w:rPr>
              <w:br/>
              <w:t xml:space="preserve">Düşün altındaki binlerce kefensiz yatanı. </w:t>
            </w:r>
            <w:r w:rsidRPr="00227B0B">
              <w:rPr>
                <w:rFonts w:ascii="Times New Roman" w:hAnsi="Times New Roman"/>
                <w:sz w:val="24"/>
                <w:szCs w:val="24"/>
              </w:rPr>
              <w:br/>
              <w:t xml:space="preserve">Sen şehit oğlusun, incitme, yazıktır, atanı: </w:t>
            </w:r>
            <w:r w:rsidRPr="00227B0B">
              <w:rPr>
                <w:rFonts w:ascii="Times New Roman" w:hAnsi="Times New Roman"/>
                <w:sz w:val="24"/>
                <w:szCs w:val="24"/>
              </w:rPr>
              <w:br/>
              <w:t xml:space="preserve">Verme, dünyaları alsan da, bu cennet vatanı. </w:t>
            </w:r>
            <w:r w:rsidRPr="00227B0B">
              <w:rPr>
                <w:rFonts w:ascii="Times New Roman" w:hAnsi="Times New Roman"/>
                <w:sz w:val="24"/>
                <w:szCs w:val="24"/>
              </w:rPr>
              <w:br/>
            </w:r>
          </w:p>
          <w:p w:rsidR="00EF3B21" w:rsidRPr="00227B0B" w:rsidRDefault="00EF3B21" w:rsidP="004350F4">
            <w:pPr>
              <w:pStyle w:val="AralkYok2"/>
              <w:rPr>
                <w:rFonts w:ascii="Times New Roman" w:hAnsi="Times New Roman"/>
                <w:sz w:val="24"/>
                <w:szCs w:val="24"/>
              </w:rPr>
            </w:pPr>
            <w:r w:rsidRPr="00227B0B">
              <w:rPr>
                <w:rFonts w:ascii="Times New Roman" w:hAnsi="Times New Roman"/>
                <w:sz w:val="24"/>
                <w:szCs w:val="24"/>
              </w:rPr>
              <w:t xml:space="preserve">Kim bu cennet vatanın uğruna olmaz ki feda? </w:t>
            </w:r>
            <w:r w:rsidRPr="00227B0B">
              <w:rPr>
                <w:rFonts w:ascii="Times New Roman" w:hAnsi="Times New Roman"/>
                <w:sz w:val="24"/>
                <w:szCs w:val="24"/>
              </w:rPr>
              <w:br/>
              <w:t xml:space="preserve">Şüheda fışkıracak toprağı sıksan, şüheda! </w:t>
            </w:r>
            <w:r w:rsidRPr="00227B0B">
              <w:rPr>
                <w:rFonts w:ascii="Times New Roman" w:hAnsi="Times New Roman"/>
                <w:sz w:val="24"/>
                <w:szCs w:val="24"/>
              </w:rPr>
              <w:br/>
              <w:t xml:space="preserve">Canı, cananı, bütün varımı alsın da Huda, </w:t>
            </w:r>
            <w:r w:rsidRPr="00227B0B">
              <w:rPr>
                <w:rFonts w:ascii="Times New Roman" w:hAnsi="Times New Roman"/>
                <w:sz w:val="24"/>
                <w:szCs w:val="24"/>
              </w:rPr>
              <w:br/>
              <w:t xml:space="preserve">Etmesin tek vatanımdan beni dünyada cüda. </w:t>
            </w:r>
            <w:r w:rsidRPr="00227B0B">
              <w:rPr>
                <w:rFonts w:ascii="Times New Roman" w:hAnsi="Times New Roman"/>
                <w:sz w:val="24"/>
                <w:szCs w:val="24"/>
              </w:rPr>
              <w:br/>
            </w:r>
          </w:p>
          <w:p w:rsidR="00EF3B21" w:rsidRPr="00227B0B" w:rsidRDefault="00EF3B21" w:rsidP="004350F4">
            <w:pPr>
              <w:pStyle w:val="AralkYok2"/>
              <w:rPr>
                <w:rFonts w:ascii="Times New Roman" w:hAnsi="Times New Roman"/>
                <w:sz w:val="24"/>
                <w:szCs w:val="24"/>
              </w:rPr>
            </w:pPr>
            <w:r w:rsidRPr="00227B0B">
              <w:rPr>
                <w:rFonts w:ascii="Times New Roman" w:hAnsi="Times New Roman"/>
                <w:sz w:val="24"/>
                <w:szCs w:val="24"/>
              </w:rPr>
              <w:t xml:space="preserve">Ruhumun senden, İlâhî, şudur ancak emeli: </w:t>
            </w:r>
            <w:r w:rsidRPr="00227B0B">
              <w:rPr>
                <w:rFonts w:ascii="Times New Roman" w:hAnsi="Times New Roman"/>
                <w:sz w:val="24"/>
                <w:szCs w:val="24"/>
              </w:rPr>
              <w:br/>
              <w:t xml:space="preserve">Değmesin mabedimin göğsüne namahrem eli. </w:t>
            </w:r>
            <w:r w:rsidRPr="00227B0B">
              <w:rPr>
                <w:rFonts w:ascii="Times New Roman" w:hAnsi="Times New Roman"/>
                <w:sz w:val="24"/>
                <w:szCs w:val="24"/>
              </w:rPr>
              <w:br/>
              <w:t xml:space="preserve">Bu ezanlar ki şahadetleri dinin temeli- </w:t>
            </w:r>
            <w:r w:rsidRPr="00227B0B">
              <w:rPr>
                <w:rFonts w:ascii="Times New Roman" w:hAnsi="Times New Roman"/>
                <w:sz w:val="24"/>
                <w:szCs w:val="24"/>
              </w:rPr>
              <w:br/>
              <w:t xml:space="preserve">Ebedî yurdumun üstünde benim inlemeli. </w:t>
            </w:r>
            <w:r w:rsidRPr="00227B0B">
              <w:rPr>
                <w:rFonts w:ascii="Times New Roman" w:hAnsi="Times New Roman"/>
                <w:sz w:val="24"/>
                <w:szCs w:val="24"/>
              </w:rPr>
              <w:br/>
            </w:r>
            <w:r w:rsidRPr="00227B0B">
              <w:rPr>
                <w:rFonts w:ascii="Times New Roman" w:hAnsi="Times New Roman"/>
                <w:sz w:val="24"/>
                <w:szCs w:val="24"/>
              </w:rPr>
              <w:br/>
              <w:t xml:space="preserve">O zaman vecd ile bin secde eder-varsa-taşım, </w:t>
            </w:r>
            <w:r w:rsidRPr="00227B0B">
              <w:rPr>
                <w:rFonts w:ascii="Times New Roman" w:hAnsi="Times New Roman"/>
                <w:sz w:val="24"/>
                <w:szCs w:val="24"/>
              </w:rPr>
              <w:br/>
              <w:t xml:space="preserve">Her cerihamdan, ilâhî, boşanıp kanlı yaşım, </w:t>
            </w:r>
            <w:r w:rsidRPr="00227B0B">
              <w:rPr>
                <w:rFonts w:ascii="Times New Roman" w:hAnsi="Times New Roman"/>
                <w:sz w:val="24"/>
                <w:szCs w:val="24"/>
              </w:rPr>
              <w:br/>
              <w:t xml:space="preserve">Fışkırır ruh-ı mücerret gibi yerden naşım; </w:t>
            </w:r>
          </w:p>
          <w:p w:rsidR="00EF3B21" w:rsidRPr="00227B0B" w:rsidRDefault="00EF3B21" w:rsidP="004350F4">
            <w:pPr>
              <w:pStyle w:val="AralkYok2"/>
              <w:rPr>
                <w:rFonts w:ascii="Times New Roman" w:hAnsi="Times New Roman"/>
                <w:sz w:val="24"/>
                <w:szCs w:val="24"/>
              </w:rPr>
            </w:pPr>
            <w:r w:rsidRPr="00227B0B">
              <w:rPr>
                <w:rFonts w:ascii="Times New Roman" w:hAnsi="Times New Roman"/>
                <w:sz w:val="24"/>
                <w:szCs w:val="24"/>
              </w:rPr>
              <w:t xml:space="preserve">O zaman yükselerek arşa değer belki başım. </w:t>
            </w:r>
            <w:r w:rsidRPr="00227B0B">
              <w:rPr>
                <w:rFonts w:ascii="Times New Roman" w:hAnsi="Times New Roman"/>
                <w:sz w:val="24"/>
                <w:szCs w:val="24"/>
              </w:rPr>
              <w:br/>
            </w:r>
            <w:r w:rsidRPr="00227B0B">
              <w:rPr>
                <w:rFonts w:ascii="Times New Roman" w:hAnsi="Times New Roman"/>
                <w:sz w:val="24"/>
                <w:szCs w:val="24"/>
              </w:rPr>
              <w:br/>
              <w:t xml:space="preserve">Dalgalan sen de şafaklar gibi ey şanlı hilâl! </w:t>
            </w:r>
            <w:r w:rsidRPr="00227B0B">
              <w:rPr>
                <w:rFonts w:ascii="Times New Roman" w:hAnsi="Times New Roman"/>
                <w:sz w:val="24"/>
                <w:szCs w:val="24"/>
              </w:rPr>
              <w:br/>
              <w:t xml:space="preserve">Olsun artık dökülen kanlarımın hepsi helâl. </w:t>
            </w:r>
            <w:r w:rsidRPr="00227B0B">
              <w:rPr>
                <w:rFonts w:ascii="Times New Roman" w:hAnsi="Times New Roman"/>
                <w:sz w:val="24"/>
                <w:szCs w:val="24"/>
              </w:rPr>
              <w:br/>
              <w:t xml:space="preserve">Ebediyen sana yok, ırkıma yok izmihlâl: </w:t>
            </w:r>
            <w:r w:rsidRPr="00227B0B">
              <w:rPr>
                <w:rFonts w:ascii="Times New Roman" w:hAnsi="Times New Roman"/>
                <w:sz w:val="24"/>
                <w:szCs w:val="24"/>
              </w:rPr>
              <w:br/>
              <w:t>Hakkıdır, hür yaşamış, bayrağımın hürriyet;</w:t>
            </w:r>
            <w:r w:rsidRPr="00227B0B">
              <w:rPr>
                <w:rFonts w:ascii="Times New Roman" w:hAnsi="Times New Roman"/>
                <w:sz w:val="24"/>
                <w:szCs w:val="24"/>
              </w:rPr>
              <w:br/>
              <w:t>Hakkıdır, Hakk’a tapan, milletimin istiklâl</w:t>
            </w:r>
            <w:r>
              <w:rPr>
                <w:rFonts w:ascii="Times New Roman" w:hAnsi="Times New Roman"/>
                <w:sz w:val="24"/>
                <w:szCs w:val="24"/>
              </w:rPr>
              <w:t>.</w:t>
            </w:r>
          </w:p>
          <w:p w:rsidR="00EF3B21" w:rsidRPr="00227B0B" w:rsidRDefault="00EF3B21" w:rsidP="004350F4">
            <w:pPr>
              <w:pStyle w:val="AralkYok2"/>
              <w:rPr>
                <w:rFonts w:ascii="Times New Roman" w:hAnsi="Times New Roman"/>
                <w:sz w:val="24"/>
                <w:szCs w:val="24"/>
              </w:rPr>
            </w:pPr>
          </w:p>
          <w:p w:rsidR="00EF3B21" w:rsidRPr="00227B0B" w:rsidRDefault="00EF3B21" w:rsidP="004350F4">
            <w:pPr>
              <w:pStyle w:val="AralkYok2"/>
              <w:rPr>
                <w:rFonts w:ascii="Times New Roman" w:hAnsi="Times New Roman"/>
                <w:b/>
                <w:sz w:val="24"/>
                <w:szCs w:val="24"/>
              </w:rPr>
            </w:pPr>
            <w:r>
              <w:rPr>
                <w:rFonts w:ascii="Times New Roman" w:hAnsi="Times New Roman"/>
                <w:b/>
                <w:sz w:val="24"/>
                <w:szCs w:val="24"/>
              </w:rPr>
              <w:t xml:space="preserve">                                </w:t>
            </w:r>
            <w:r w:rsidRPr="00227B0B">
              <w:rPr>
                <w:rFonts w:ascii="Times New Roman" w:hAnsi="Times New Roman"/>
                <w:b/>
                <w:sz w:val="24"/>
                <w:szCs w:val="24"/>
              </w:rPr>
              <w:t>Mehmet Akif ERSOY</w:t>
            </w:r>
          </w:p>
        </w:tc>
      </w:tr>
    </w:tbl>
    <w:p w:rsidR="00EF3B21" w:rsidRDefault="00EF3B21" w:rsidP="00DA21A5">
      <w:pPr>
        <w:autoSpaceDE w:val="0"/>
        <w:autoSpaceDN w:val="0"/>
        <w:adjustRightInd w:val="0"/>
        <w:jc w:val="both"/>
        <w:rPr>
          <w:rFonts w:ascii="Times New Roman" w:hAnsi="Times New Roman"/>
          <w:b/>
          <w:bCs/>
          <w:sz w:val="32"/>
          <w:szCs w:val="32"/>
        </w:rPr>
      </w:pPr>
    </w:p>
    <w:p w:rsidR="00EF3B21" w:rsidRDefault="00EF3B21" w:rsidP="00DA21A5">
      <w:pPr>
        <w:autoSpaceDE w:val="0"/>
        <w:autoSpaceDN w:val="0"/>
        <w:adjustRightInd w:val="0"/>
        <w:jc w:val="both"/>
        <w:rPr>
          <w:rFonts w:ascii="Times New Roman" w:hAnsi="Times New Roman"/>
          <w:b/>
          <w:bCs/>
          <w:sz w:val="32"/>
          <w:szCs w:val="32"/>
        </w:rPr>
      </w:pPr>
    </w:p>
    <w:p w:rsidR="00EF3B21" w:rsidRDefault="00EF3B21" w:rsidP="00DA21A5">
      <w:pPr>
        <w:autoSpaceDE w:val="0"/>
        <w:autoSpaceDN w:val="0"/>
        <w:adjustRightInd w:val="0"/>
        <w:jc w:val="both"/>
        <w:rPr>
          <w:rFonts w:ascii="Times New Roman" w:hAnsi="Times New Roman"/>
          <w:b/>
          <w:bCs/>
          <w:sz w:val="32"/>
          <w:szCs w:val="32"/>
        </w:rPr>
      </w:pPr>
    </w:p>
    <w:p w:rsidR="00EF3B21" w:rsidRDefault="00EF3B21" w:rsidP="00DA21A5">
      <w:pPr>
        <w:autoSpaceDE w:val="0"/>
        <w:autoSpaceDN w:val="0"/>
        <w:adjustRightInd w:val="0"/>
        <w:jc w:val="both"/>
        <w:rPr>
          <w:rFonts w:ascii="Times New Roman" w:hAnsi="Times New Roman"/>
          <w:b/>
          <w:bCs/>
          <w:sz w:val="32"/>
          <w:szCs w:val="32"/>
        </w:rPr>
      </w:pPr>
    </w:p>
    <w:p w:rsidR="00EF3B21" w:rsidRDefault="00647308" w:rsidP="00260578">
      <w:pPr>
        <w:autoSpaceDE w:val="0"/>
        <w:autoSpaceDN w:val="0"/>
        <w:adjustRightInd w:val="0"/>
        <w:jc w:val="center"/>
        <w:rPr>
          <w:rFonts w:ascii="Times New Roman" w:hAnsi="Times New Roman"/>
          <w:b/>
          <w:bCs/>
          <w:sz w:val="32"/>
          <w:szCs w:val="32"/>
        </w:rPr>
      </w:pPr>
      <w:r>
        <w:rPr>
          <w:rFonts w:ascii="Times New Roman" w:hAnsi="Times New Roman"/>
          <w:b/>
          <w:noProof/>
          <w:sz w:val="32"/>
          <w:szCs w:val="32"/>
        </w:rPr>
        <w:drawing>
          <wp:inline distT="0" distB="0" distL="0" distR="0">
            <wp:extent cx="2446020" cy="2921635"/>
            <wp:effectExtent l="0" t="0" r="0" b="0"/>
            <wp:docPr id="4" name="Resim 1" descr="Atatur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taturk1"/>
                    <pic:cNvPicPr>
                      <a:picLocks noChangeAspect="1" noChangeArrowheads="1"/>
                    </pic:cNvPicPr>
                  </pic:nvPicPr>
                  <pic:blipFill>
                    <a:blip r:embed="rId13">
                      <a:extLst>
                        <a:ext uri="{28A0092B-C50C-407E-A947-70E740481C1C}">
                          <a14:useLocalDpi xmlns:a14="http://schemas.microsoft.com/office/drawing/2010/main" val="0"/>
                        </a:ext>
                      </a:extLst>
                    </a:blip>
                    <a:srcRect l="2272" t="4839" b="1881"/>
                    <a:stretch>
                      <a:fillRect/>
                    </a:stretch>
                  </pic:blipFill>
                  <pic:spPr bwMode="auto">
                    <a:xfrm>
                      <a:off x="0" y="0"/>
                      <a:ext cx="2446020" cy="2921635"/>
                    </a:xfrm>
                    <a:prstGeom prst="rect">
                      <a:avLst/>
                    </a:prstGeom>
                    <a:noFill/>
                    <a:ln>
                      <a:noFill/>
                    </a:ln>
                  </pic:spPr>
                </pic:pic>
              </a:graphicData>
            </a:graphic>
          </wp:inline>
        </w:drawing>
      </w:r>
    </w:p>
    <w:p w:rsidR="00EF3B21" w:rsidRPr="00227B0B" w:rsidRDefault="00EF3B21" w:rsidP="00260578">
      <w:pPr>
        <w:keepNext/>
        <w:jc w:val="center"/>
        <w:outlineLvl w:val="0"/>
        <w:rPr>
          <w:rFonts w:ascii="Times New Roman" w:hAnsi="Times New Roman"/>
          <w:b/>
          <w:sz w:val="24"/>
          <w:szCs w:val="24"/>
        </w:rPr>
      </w:pPr>
      <w:bookmarkStart w:id="0" w:name="_Toc267666552"/>
      <w:r w:rsidRPr="00227B0B">
        <w:rPr>
          <w:rFonts w:ascii="Times New Roman" w:hAnsi="Times New Roman"/>
          <w:b/>
          <w:sz w:val="24"/>
          <w:szCs w:val="24"/>
        </w:rPr>
        <w:t>ATATÜRK’ÜN GENÇLİĞE HİTABESİ</w:t>
      </w:r>
      <w:bookmarkEnd w:id="0"/>
    </w:p>
    <w:p w:rsidR="00EF3B21" w:rsidRPr="00227B0B" w:rsidRDefault="00EF3B21" w:rsidP="00260578">
      <w:pPr>
        <w:ind w:right="227" w:firstLine="284"/>
        <w:jc w:val="both"/>
        <w:rPr>
          <w:rFonts w:ascii="Times New Roman" w:hAnsi="Times New Roman"/>
          <w:sz w:val="24"/>
          <w:szCs w:val="24"/>
        </w:rPr>
      </w:pPr>
      <w:r w:rsidRPr="00227B0B">
        <w:rPr>
          <w:rFonts w:ascii="Times New Roman" w:hAnsi="Times New Roman"/>
          <w:bCs/>
          <w:sz w:val="24"/>
          <w:szCs w:val="24"/>
        </w:rPr>
        <w:t>Ey Türk gençliği! Birinci vazifen, Türk istiklâlini, Türk cumhuriyetini, ilelebet, muhafaza ve müdafaa etmektir.</w:t>
      </w:r>
    </w:p>
    <w:p w:rsidR="00EF3B21" w:rsidRPr="00227B0B" w:rsidRDefault="00EF3B21" w:rsidP="00260578">
      <w:pPr>
        <w:ind w:right="227" w:firstLine="284"/>
        <w:jc w:val="both"/>
        <w:rPr>
          <w:rFonts w:ascii="Times New Roman" w:hAnsi="Times New Roman"/>
          <w:sz w:val="24"/>
          <w:szCs w:val="24"/>
        </w:rPr>
      </w:pPr>
      <w:r w:rsidRPr="00227B0B">
        <w:rPr>
          <w:rFonts w:ascii="Times New Roman" w:hAnsi="Times New Roman"/>
          <w:bCs/>
          <w:sz w:val="24"/>
          <w:szCs w:val="24"/>
        </w:rPr>
        <w:t>Mevcudiyetinin ve istikbalinin yegâne temeli budur. Bu temel, senin, en kıymetli hazinendir. İstikbalde dahi, seni, bu hazineden, mahrum etmek isteyecek, dâhilî ve haricî, bedhahların olacaktır. Bir gün, istiklâl ve cumhuriyeti müdafaa mecburiyetine düşersen, vazifeye atılmak için, içinde bulunacağın vaziyetin imkân ve şeraitini düşünmeyeceksin! Bu imkân ve şerait, çok nâmüsait bir mahiyette tezahür edebilir. İstiklâl ve cumhuriyetine kastedecek düşmanlar, bütün dünyada emsali görülmemiş bir galibiyetin mümessili olabilirler. Cebren ve hile ile aziz vatanın, bütün kaleleri zapt edilmiş, bütün tersanelerine girilmiş, bütün orduları dağıtılmış ve memleketin her köşesi bilfiil işgal edilmiş olabilir. Bütün bu şeraitten daha elîm ve daha vahim olmak üzere, memleketin dâhilinde, iktidara sahip olanlar gaflet ve dalâlet ve hattâ hıyanet içinde bulunabilirler. Hattâ bu iktidar sahipleri şahsî menfaatlerini, müstevlilerin siyasî emelleriyle tevhit edebilirler. Millet, fakr u zaruret içinde harap ve bîtap düşmüş olabilir.</w:t>
      </w:r>
    </w:p>
    <w:p w:rsidR="00EF3B21" w:rsidRPr="00227B0B" w:rsidRDefault="00EF3B21" w:rsidP="00260578">
      <w:pPr>
        <w:ind w:right="227" w:firstLine="284"/>
        <w:jc w:val="both"/>
        <w:rPr>
          <w:rFonts w:ascii="Times New Roman" w:hAnsi="Times New Roman"/>
          <w:sz w:val="24"/>
          <w:szCs w:val="24"/>
        </w:rPr>
      </w:pPr>
      <w:r w:rsidRPr="00227B0B">
        <w:rPr>
          <w:rFonts w:ascii="Times New Roman" w:hAnsi="Times New Roman"/>
          <w:bCs/>
          <w:sz w:val="24"/>
          <w:szCs w:val="24"/>
        </w:rPr>
        <w:t>Ey Türk istikbalinin evlâdı! İşte, bu ahval ve şerait içinde dahi, vazifen; Türk istiklâl ve cumhuriyetini kurtarmaktır! Muhtaç olduğun kudret, damarlarındaki asîl kanda, mevcuttur!</w:t>
      </w:r>
    </w:p>
    <w:p w:rsidR="00EF3B21" w:rsidRPr="00227B0B" w:rsidRDefault="00EF3B21" w:rsidP="00260578">
      <w:pPr>
        <w:ind w:right="227" w:firstLine="284"/>
        <w:jc w:val="both"/>
        <w:rPr>
          <w:rFonts w:ascii="Times New Roman" w:hAnsi="Times New Roman"/>
          <w:sz w:val="24"/>
          <w:szCs w:val="24"/>
        </w:rPr>
      </w:pPr>
    </w:p>
    <w:p w:rsidR="00EF3B21" w:rsidRPr="00227B0B" w:rsidRDefault="00EF3B21" w:rsidP="00260578">
      <w:pPr>
        <w:ind w:right="227" w:firstLine="284"/>
        <w:jc w:val="both"/>
        <w:rPr>
          <w:rFonts w:ascii="Times New Roman" w:hAnsi="Times New Roman"/>
          <w:sz w:val="24"/>
          <w:szCs w:val="24"/>
        </w:rPr>
      </w:pPr>
    </w:p>
    <w:p w:rsidR="00EF3B21" w:rsidRDefault="00EF3B21" w:rsidP="00260578">
      <w:pPr>
        <w:tabs>
          <w:tab w:val="left" w:pos="7269"/>
        </w:tabs>
        <w:ind w:right="567"/>
        <w:jc w:val="right"/>
        <w:rPr>
          <w:rFonts w:ascii="Times New Roman" w:hAnsi="Times New Roman"/>
          <w:bCs/>
          <w:sz w:val="24"/>
          <w:szCs w:val="24"/>
        </w:rPr>
      </w:pPr>
      <w:r w:rsidRPr="00227B0B">
        <w:rPr>
          <w:rFonts w:ascii="Times New Roman" w:hAnsi="Times New Roman"/>
          <w:bCs/>
          <w:sz w:val="24"/>
          <w:szCs w:val="24"/>
        </w:rPr>
        <w:t>                                                 </w:t>
      </w:r>
      <w:r w:rsidR="00647308">
        <w:rPr>
          <w:rFonts w:ascii="Times New Roman" w:hAnsi="Times New Roman"/>
          <w:noProof/>
          <w:sz w:val="24"/>
          <w:szCs w:val="24"/>
        </w:rPr>
        <w:drawing>
          <wp:inline distT="0" distB="0" distL="0" distR="0">
            <wp:extent cx="985520" cy="403860"/>
            <wp:effectExtent l="0" t="0" r="5080" b="0"/>
            <wp:docPr id="5" name="Resim 28" descr="ataim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8" descr="ataimza"/>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85520" cy="403860"/>
                    </a:xfrm>
                    <a:prstGeom prst="rect">
                      <a:avLst/>
                    </a:prstGeom>
                    <a:noFill/>
                    <a:ln>
                      <a:noFill/>
                    </a:ln>
                  </pic:spPr>
                </pic:pic>
              </a:graphicData>
            </a:graphic>
          </wp:inline>
        </w:drawing>
      </w:r>
      <w:r w:rsidRPr="00227B0B">
        <w:rPr>
          <w:rFonts w:ascii="Times New Roman" w:hAnsi="Times New Roman"/>
          <w:bCs/>
          <w:sz w:val="24"/>
          <w:szCs w:val="24"/>
        </w:rPr>
        <w:t>           </w:t>
      </w:r>
      <w:r w:rsidRPr="00227B0B">
        <w:rPr>
          <w:rFonts w:ascii="Times New Roman" w:hAnsi="Times New Roman"/>
          <w:bCs/>
          <w:sz w:val="24"/>
          <w:szCs w:val="24"/>
        </w:rPr>
        <w:br/>
        <w:t>                                                 Mustafa Kemal ATATÜRK</w:t>
      </w:r>
    </w:p>
    <w:p w:rsidR="00490D02" w:rsidRDefault="00490D02" w:rsidP="00490D02">
      <w:pPr>
        <w:jc w:val="center"/>
        <w:rPr>
          <w:rFonts w:ascii="Monotype Corsiva" w:eastAsia="GaramondTurk" w:hAnsi="Monotype Corsiva" w:cs="GaramondTurk"/>
          <w:sz w:val="36"/>
          <w:szCs w:val="36"/>
        </w:rPr>
      </w:pPr>
    </w:p>
    <w:p w:rsidR="00490D02" w:rsidRDefault="00490D02" w:rsidP="00490D02">
      <w:pPr>
        <w:jc w:val="center"/>
        <w:rPr>
          <w:rFonts w:ascii="Monotype Corsiva" w:eastAsia="GaramondTurk" w:hAnsi="Monotype Corsiva" w:cs="GaramondTurk"/>
          <w:sz w:val="36"/>
          <w:szCs w:val="36"/>
        </w:rPr>
      </w:pPr>
      <w:r>
        <w:rPr>
          <w:rFonts w:ascii="Monotype Corsiva" w:eastAsia="GaramondTurk" w:hAnsi="Monotype Corsiva" w:cs="GaramondTurk"/>
          <w:sz w:val="36"/>
          <w:szCs w:val="36"/>
        </w:rPr>
        <w:t>SUNUŞ</w:t>
      </w:r>
    </w:p>
    <w:p w:rsidR="00490D02" w:rsidRPr="00701E46" w:rsidRDefault="00490D02" w:rsidP="00490D02">
      <w:pPr>
        <w:jc w:val="center"/>
        <w:rPr>
          <w:rFonts w:ascii="Times New Roman" w:eastAsia="GaramondTurk" w:hAnsi="Times New Roman"/>
          <w:b/>
          <w:color w:val="FF0000"/>
          <w:szCs w:val="36"/>
        </w:rPr>
      </w:pPr>
    </w:p>
    <w:p w:rsidR="00490D02" w:rsidRDefault="00490D02" w:rsidP="00490D02">
      <w:pPr>
        <w:ind w:firstLine="708"/>
        <w:rPr>
          <w:rFonts w:ascii="Monotype Corsiva" w:eastAsia="GaramondTurk" w:hAnsi="Monotype Corsiva" w:cs="GaramondTurk"/>
          <w:sz w:val="36"/>
          <w:szCs w:val="36"/>
        </w:rPr>
      </w:pPr>
      <w:r>
        <w:rPr>
          <w:rFonts w:ascii="Monotype Corsiva" w:eastAsia="GaramondTurk" w:hAnsi="Monotype Corsiva" w:cs="GaramondTurk"/>
          <w:sz w:val="36"/>
          <w:szCs w:val="36"/>
        </w:rPr>
        <w:t>Bir ulusun ilerlemesinin en önemli etkeni, çağdaş bir eğitim yapısına sahip olmaktır. Çağdaş eğitim yapısı da ancak, kaynakların rasyonel kullanımı ve eğitimde stratejik planlama ile gerçekleşebilir.</w:t>
      </w:r>
    </w:p>
    <w:p w:rsidR="00490D02" w:rsidRDefault="00490D02" w:rsidP="00490D02">
      <w:pPr>
        <w:rPr>
          <w:rFonts w:ascii="Monotype Corsiva" w:eastAsia="GaramondTurk" w:hAnsi="Monotype Corsiva" w:cs="GaramondTurk"/>
          <w:sz w:val="36"/>
          <w:szCs w:val="36"/>
        </w:rPr>
      </w:pPr>
      <w:r>
        <w:rPr>
          <w:rFonts w:ascii="Monotype Corsiva" w:eastAsia="GaramondTurk" w:hAnsi="Monotype Corsiva" w:cs="GaramondTurk"/>
          <w:sz w:val="36"/>
          <w:szCs w:val="36"/>
        </w:rPr>
        <w:tab/>
        <w:t xml:space="preserve">Stratejik planlama, mali, fiziki ve insani kaynaklardan daha etkin ve verimli bir şekilde faydalanılmasına; dolayısıyla akademik ve kurumsal gelişmelerin hazırlanması, kontrol altına alınması, yönlendirilmesini kolaylaştırmaktadır. Kurumlar geçmişi ve şimdiyi değerlendirerek, geleceğini şekillendirebilir: Kendi eksik, fazla ya da iyi-zayıf yönlerinin farkında olduklarından bunları </w:t>
      </w:r>
      <w:proofErr w:type="gramStart"/>
      <w:r>
        <w:rPr>
          <w:rFonts w:ascii="Monotype Corsiva" w:eastAsia="GaramondTurk" w:hAnsi="Monotype Corsiva" w:cs="GaramondTurk"/>
          <w:sz w:val="36"/>
          <w:szCs w:val="36"/>
        </w:rPr>
        <w:t>nötralize edebilirler</w:t>
      </w:r>
      <w:proofErr w:type="gramEnd"/>
      <w:r>
        <w:rPr>
          <w:rFonts w:ascii="Monotype Corsiva" w:eastAsia="GaramondTurk" w:hAnsi="Monotype Corsiva" w:cs="GaramondTurk"/>
          <w:sz w:val="36"/>
          <w:szCs w:val="36"/>
        </w:rPr>
        <w:t>.</w:t>
      </w:r>
    </w:p>
    <w:p w:rsidR="00490D02" w:rsidRDefault="00490D02" w:rsidP="00490D02">
      <w:pPr>
        <w:rPr>
          <w:rFonts w:ascii="Monotype Corsiva" w:eastAsia="GaramondTurk" w:hAnsi="Monotype Corsiva" w:cs="GaramondTurk"/>
          <w:sz w:val="36"/>
          <w:szCs w:val="36"/>
        </w:rPr>
      </w:pPr>
      <w:r>
        <w:rPr>
          <w:rFonts w:ascii="Monotype Corsiva" w:eastAsia="GaramondTurk" w:hAnsi="Monotype Corsiva" w:cs="GaramondTurk"/>
          <w:sz w:val="36"/>
          <w:szCs w:val="36"/>
        </w:rPr>
        <w:tab/>
        <w:t>Okulumuzda hazırlanan stratejik planın başarıya ulaşması; işte bu farkındalık ile gerçekleşecektir. Bu nedenle çalışmanın gerçekleşmesinde emeği geçen stratejik planlama ekibi başta olmak üzere tüm paydaşlarımıza teşekkür ederim.</w:t>
      </w:r>
    </w:p>
    <w:p w:rsidR="00490D02" w:rsidRDefault="00490D02" w:rsidP="00490D02">
      <w:pPr>
        <w:rPr>
          <w:rFonts w:ascii="Monotype Corsiva" w:eastAsia="GaramondTurk" w:hAnsi="Monotype Corsiva" w:cs="GaramondTurk"/>
          <w:sz w:val="36"/>
          <w:szCs w:val="36"/>
        </w:rPr>
      </w:pPr>
    </w:p>
    <w:p w:rsidR="00490D02" w:rsidRDefault="00490D02" w:rsidP="00490D02">
      <w:pPr>
        <w:rPr>
          <w:rFonts w:ascii="Monotype Corsiva" w:eastAsia="GaramondTurk" w:hAnsi="Monotype Corsiva" w:cs="GaramondTurk"/>
          <w:sz w:val="36"/>
          <w:szCs w:val="36"/>
        </w:rPr>
      </w:pPr>
      <w:r>
        <w:rPr>
          <w:rFonts w:ascii="Monotype Corsiva" w:eastAsia="GaramondTurk" w:hAnsi="Monotype Corsiva" w:cs="GaramondTurk"/>
          <w:sz w:val="36"/>
          <w:szCs w:val="36"/>
        </w:rPr>
        <w:tab/>
      </w:r>
      <w:r>
        <w:rPr>
          <w:rFonts w:ascii="Monotype Corsiva" w:eastAsia="GaramondTurk" w:hAnsi="Monotype Corsiva" w:cs="GaramondTurk"/>
          <w:sz w:val="36"/>
          <w:szCs w:val="36"/>
        </w:rPr>
        <w:tab/>
      </w:r>
      <w:r>
        <w:rPr>
          <w:rFonts w:ascii="Monotype Corsiva" w:eastAsia="GaramondTurk" w:hAnsi="Monotype Corsiva" w:cs="GaramondTurk"/>
          <w:sz w:val="36"/>
          <w:szCs w:val="36"/>
        </w:rPr>
        <w:tab/>
      </w:r>
      <w:r>
        <w:rPr>
          <w:rFonts w:ascii="Monotype Corsiva" w:eastAsia="GaramondTurk" w:hAnsi="Monotype Corsiva" w:cs="GaramondTurk"/>
          <w:sz w:val="36"/>
          <w:szCs w:val="36"/>
        </w:rPr>
        <w:tab/>
      </w:r>
      <w:r>
        <w:rPr>
          <w:rFonts w:ascii="Monotype Corsiva" w:eastAsia="GaramondTurk" w:hAnsi="Monotype Corsiva" w:cs="GaramondTurk"/>
          <w:sz w:val="36"/>
          <w:szCs w:val="36"/>
        </w:rPr>
        <w:tab/>
      </w:r>
      <w:r>
        <w:rPr>
          <w:rFonts w:ascii="Monotype Corsiva" w:eastAsia="GaramondTurk" w:hAnsi="Monotype Corsiva" w:cs="GaramondTurk"/>
          <w:sz w:val="36"/>
          <w:szCs w:val="36"/>
        </w:rPr>
        <w:tab/>
      </w:r>
      <w:r>
        <w:rPr>
          <w:rFonts w:ascii="Monotype Corsiva" w:eastAsia="GaramondTurk" w:hAnsi="Monotype Corsiva" w:cs="GaramondTurk"/>
          <w:sz w:val="36"/>
          <w:szCs w:val="36"/>
        </w:rPr>
        <w:tab/>
        <w:t>Ahmet Turan GÜNALTAY</w:t>
      </w:r>
    </w:p>
    <w:p w:rsidR="00490D02" w:rsidRDefault="00490D02" w:rsidP="00490D02">
      <w:pPr>
        <w:rPr>
          <w:rFonts w:ascii="Monotype Corsiva" w:eastAsia="GaramondTurk" w:hAnsi="Monotype Corsiva" w:cs="GaramondTurk"/>
          <w:sz w:val="36"/>
          <w:szCs w:val="36"/>
        </w:rPr>
      </w:pPr>
      <w:r>
        <w:rPr>
          <w:rFonts w:ascii="Monotype Corsiva" w:eastAsia="GaramondTurk" w:hAnsi="Monotype Corsiva" w:cs="GaramondTurk"/>
          <w:sz w:val="36"/>
          <w:szCs w:val="36"/>
        </w:rPr>
        <w:tab/>
      </w:r>
      <w:r>
        <w:rPr>
          <w:rFonts w:ascii="Monotype Corsiva" w:eastAsia="GaramondTurk" w:hAnsi="Monotype Corsiva" w:cs="GaramondTurk"/>
          <w:sz w:val="36"/>
          <w:szCs w:val="36"/>
        </w:rPr>
        <w:tab/>
      </w:r>
      <w:r>
        <w:rPr>
          <w:rFonts w:ascii="Monotype Corsiva" w:eastAsia="GaramondTurk" w:hAnsi="Monotype Corsiva" w:cs="GaramondTurk"/>
          <w:sz w:val="36"/>
          <w:szCs w:val="36"/>
        </w:rPr>
        <w:tab/>
      </w:r>
      <w:r>
        <w:rPr>
          <w:rFonts w:ascii="Monotype Corsiva" w:eastAsia="GaramondTurk" w:hAnsi="Monotype Corsiva" w:cs="GaramondTurk"/>
          <w:sz w:val="36"/>
          <w:szCs w:val="36"/>
        </w:rPr>
        <w:tab/>
      </w:r>
      <w:r>
        <w:rPr>
          <w:rFonts w:ascii="Monotype Corsiva" w:eastAsia="GaramondTurk" w:hAnsi="Monotype Corsiva" w:cs="GaramondTurk"/>
          <w:sz w:val="36"/>
          <w:szCs w:val="36"/>
        </w:rPr>
        <w:tab/>
      </w:r>
      <w:r>
        <w:rPr>
          <w:rFonts w:ascii="Monotype Corsiva" w:eastAsia="GaramondTurk" w:hAnsi="Monotype Corsiva" w:cs="GaramondTurk"/>
          <w:sz w:val="36"/>
          <w:szCs w:val="36"/>
        </w:rPr>
        <w:tab/>
      </w:r>
      <w:r>
        <w:rPr>
          <w:rFonts w:ascii="Monotype Corsiva" w:eastAsia="GaramondTurk" w:hAnsi="Monotype Corsiva" w:cs="GaramondTurk"/>
          <w:sz w:val="36"/>
          <w:szCs w:val="36"/>
        </w:rPr>
        <w:tab/>
        <w:t xml:space="preserve">           Okul Müdürü</w:t>
      </w:r>
    </w:p>
    <w:p w:rsidR="00EF3B21" w:rsidRDefault="00EF3B21" w:rsidP="003D1A3F">
      <w:pPr>
        <w:tabs>
          <w:tab w:val="left" w:pos="5124"/>
        </w:tabs>
        <w:autoSpaceDE w:val="0"/>
        <w:autoSpaceDN w:val="0"/>
        <w:adjustRightInd w:val="0"/>
        <w:spacing w:line="360" w:lineRule="auto"/>
        <w:ind w:right="297"/>
        <w:rPr>
          <w:rFonts w:ascii="Times New Roman" w:hAnsi="Times New Roman"/>
          <w:b/>
          <w:bCs/>
          <w:color w:val="000000"/>
          <w:sz w:val="24"/>
          <w:szCs w:val="24"/>
        </w:rPr>
      </w:pPr>
    </w:p>
    <w:p w:rsidR="00EF3B21" w:rsidRDefault="00EF3B21" w:rsidP="003D1A3F">
      <w:pPr>
        <w:tabs>
          <w:tab w:val="left" w:pos="5124"/>
        </w:tabs>
        <w:autoSpaceDE w:val="0"/>
        <w:autoSpaceDN w:val="0"/>
        <w:adjustRightInd w:val="0"/>
        <w:spacing w:line="360" w:lineRule="auto"/>
        <w:ind w:right="297"/>
        <w:rPr>
          <w:rFonts w:ascii="Times New Roman" w:hAnsi="Times New Roman"/>
          <w:b/>
          <w:bCs/>
          <w:color w:val="000000"/>
          <w:sz w:val="24"/>
          <w:szCs w:val="24"/>
        </w:rPr>
      </w:pPr>
    </w:p>
    <w:p w:rsidR="00EF3B21" w:rsidRDefault="00EF3B21" w:rsidP="003D1A3F">
      <w:pPr>
        <w:tabs>
          <w:tab w:val="left" w:pos="5124"/>
        </w:tabs>
        <w:autoSpaceDE w:val="0"/>
        <w:autoSpaceDN w:val="0"/>
        <w:adjustRightInd w:val="0"/>
        <w:spacing w:line="360" w:lineRule="auto"/>
        <w:ind w:right="297"/>
        <w:rPr>
          <w:rFonts w:ascii="Times New Roman" w:hAnsi="Times New Roman"/>
          <w:b/>
          <w:bCs/>
          <w:color w:val="000000"/>
          <w:sz w:val="24"/>
          <w:szCs w:val="24"/>
        </w:rPr>
      </w:pPr>
    </w:p>
    <w:p w:rsidR="00490D02" w:rsidRDefault="00490D02" w:rsidP="003D1A3F">
      <w:pPr>
        <w:tabs>
          <w:tab w:val="left" w:pos="5124"/>
        </w:tabs>
        <w:autoSpaceDE w:val="0"/>
        <w:autoSpaceDN w:val="0"/>
        <w:adjustRightInd w:val="0"/>
        <w:spacing w:line="360" w:lineRule="auto"/>
        <w:ind w:right="297"/>
        <w:rPr>
          <w:rFonts w:ascii="Times New Roman" w:hAnsi="Times New Roman"/>
          <w:b/>
          <w:bCs/>
          <w:color w:val="000000"/>
          <w:sz w:val="24"/>
          <w:szCs w:val="24"/>
        </w:rPr>
      </w:pPr>
    </w:p>
    <w:p w:rsidR="00490D02" w:rsidRDefault="00490D02" w:rsidP="003D1A3F">
      <w:pPr>
        <w:tabs>
          <w:tab w:val="left" w:pos="5124"/>
        </w:tabs>
        <w:autoSpaceDE w:val="0"/>
        <w:autoSpaceDN w:val="0"/>
        <w:adjustRightInd w:val="0"/>
        <w:spacing w:line="360" w:lineRule="auto"/>
        <w:ind w:right="297"/>
        <w:rPr>
          <w:rFonts w:ascii="Times New Roman" w:hAnsi="Times New Roman"/>
          <w:b/>
          <w:bCs/>
          <w:color w:val="000000"/>
          <w:sz w:val="24"/>
          <w:szCs w:val="24"/>
        </w:rPr>
      </w:pPr>
    </w:p>
    <w:p w:rsidR="00EF3B21" w:rsidRDefault="00EF3B21" w:rsidP="003D1A3F">
      <w:pPr>
        <w:tabs>
          <w:tab w:val="left" w:pos="5124"/>
        </w:tabs>
        <w:autoSpaceDE w:val="0"/>
        <w:autoSpaceDN w:val="0"/>
        <w:adjustRightInd w:val="0"/>
        <w:spacing w:line="360" w:lineRule="auto"/>
        <w:ind w:right="297"/>
        <w:rPr>
          <w:rFonts w:ascii="Times New Roman" w:hAnsi="Times New Roman"/>
          <w:b/>
          <w:bCs/>
          <w:color w:val="000000"/>
          <w:sz w:val="24"/>
          <w:szCs w:val="24"/>
        </w:rPr>
      </w:pPr>
    </w:p>
    <w:p w:rsidR="00EF3B21" w:rsidRDefault="00EF3B21" w:rsidP="00DA21A5">
      <w:pPr>
        <w:autoSpaceDE w:val="0"/>
        <w:autoSpaceDN w:val="0"/>
        <w:adjustRightInd w:val="0"/>
        <w:jc w:val="both"/>
        <w:rPr>
          <w:rFonts w:ascii="Times New Roman" w:hAnsi="Times New Roman"/>
          <w:b/>
          <w:bCs/>
          <w:sz w:val="32"/>
          <w:szCs w:val="32"/>
        </w:rPr>
      </w:pPr>
      <w:r w:rsidRPr="0086311A">
        <w:rPr>
          <w:rFonts w:ascii="Times New Roman" w:hAnsi="Times New Roman"/>
          <w:b/>
          <w:bCs/>
          <w:sz w:val="32"/>
          <w:szCs w:val="32"/>
        </w:rPr>
        <w:lastRenderedPageBreak/>
        <w:t>İÇİNDEKİLER</w:t>
      </w:r>
    </w:p>
    <w:tbl>
      <w:tblPr>
        <w:tblW w:w="1006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073"/>
        <w:gridCol w:w="992"/>
      </w:tblGrid>
      <w:tr w:rsidR="00AC0770" w:rsidTr="004837D5">
        <w:trPr>
          <w:trHeight w:val="362"/>
        </w:trPr>
        <w:tc>
          <w:tcPr>
            <w:tcW w:w="9073" w:type="dxa"/>
            <w:vAlign w:val="center"/>
          </w:tcPr>
          <w:p w:rsidR="00AC0770" w:rsidRPr="0084562C" w:rsidRDefault="00AC0770" w:rsidP="004837D5">
            <w:pPr>
              <w:autoSpaceDE w:val="0"/>
              <w:autoSpaceDN w:val="0"/>
              <w:adjustRightInd w:val="0"/>
              <w:spacing w:after="0"/>
              <w:rPr>
                <w:rFonts w:ascii="Times New Roman" w:hAnsi="Times New Roman" w:cs="Calibri"/>
                <w:b/>
                <w:bCs/>
                <w:color w:val="000000"/>
                <w:sz w:val="24"/>
                <w:szCs w:val="24"/>
              </w:rPr>
            </w:pPr>
            <w:r w:rsidRPr="0084562C">
              <w:rPr>
                <w:rFonts w:ascii="Times New Roman" w:hAnsi="Times New Roman" w:cs="Calibri"/>
                <w:b/>
                <w:bCs/>
                <w:color w:val="000000"/>
                <w:sz w:val="24"/>
                <w:szCs w:val="24"/>
              </w:rPr>
              <w:t xml:space="preserve">KONULAR                                                                                                                    </w:t>
            </w:r>
          </w:p>
        </w:tc>
        <w:tc>
          <w:tcPr>
            <w:tcW w:w="992" w:type="dxa"/>
            <w:vAlign w:val="center"/>
          </w:tcPr>
          <w:p w:rsidR="00AC0770" w:rsidRPr="0084562C" w:rsidRDefault="00AC0770" w:rsidP="004837D5">
            <w:pPr>
              <w:autoSpaceDE w:val="0"/>
              <w:autoSpaceDN w:val="0"/>
              <w:adjustRightInd w:val="0"/>
              <w:spacing w:after="0"/>
              <w:jc w:val="center"/>
              <w:rPr>
                <w:rFonts w:cs="Calibri"/>
                <w:color w:val="000000"/>
                <w:sz w:val="24"/>
                <w:szCs w:val="24"/>
              </w:rPr>
            </w:pPr>
            <w:r w:rsidRPr="0084562C">
              <w:rPr>
                <w:rFonts w:ascii="Times New Roman" w:hAnsi="Times New Roman" w:cs="Calibri"/>
                <w:b/>
                <w:bCs/>
                <w:color w:val="000000"/>
                <w:sz w:val="24"/>
                <w:szCs w:val="24"/>
              </w:rPr>
              <w:t>S</w:t>
            </w:r>
            <w:r>
              <w:rPr>
                <w:rFonts w:ascii="Times New Roman" w:hAnsi="Times New Roman" w:cs="Calibri"/>
                <w:b/>
                <w:bCs/>
                <w:color w:val="000000"/>
                <w:sz w:val="24"/>
                <w:szCs w:val="24"/>
              </w:rPr>
              <w:t>ayfa No</w:t>
            </w:r>
          </w:p>
        </w:tc>
      </w:tr>
      <w:tr w:rsidR="00AC0770" w:rsidTr="004837D5">
        <w:trPr>
          <w:trHeight w:val="268"/>
        </w:trPr>
        <w:tc>
          <w:tcPr>
            <w:tcW w:w="9073" w:type="dxa"/>
            <w:vAlign w:val="center"/>
          </w:tcPr>
          <w:p w:rsidR="00AC0770" w:rsidRPr="0084562C" w:rsidRDefault="00AC0770" w:rsidP="004837D5">
            <w:pPr>
              <w:autoSpaceDE w:val="0"/>
              <w:autoSpaceDN w:val="0"/>
              <w:adjustRightInd w:val="0"/>
              <w:spacing w:after="0"/>
              <w:rPr>
                <w:rFonts w:ascii="Times New Roman" w:hAnsi="Times New Roman" w:cs="Calibri"/>
                <w:color w:val="000000"/>
                <w:sz w:val="24"/>
                <w:szCs w:val="24"/>
              </w:rPr>
            </w:pPr>
            <w:r>
              <w:rPr>
                <w:rFonts w:ascii="Times New Roman" w:hAnsi="Times New Roman" w:cs="Calibri"/>
                <w:b/>
                <w:bCs/>
                <w:color w:val="000000"/>
                <w:sz w:val="24"/>
                <w:szCs w:val="24"/>
              </w:rPr>
              <w:t>SUNUŞ</w:t>
            </w:r>
            <w:r w:rsidRPr="0084562C">
              <w:rPr>
                <w:rFonts w:ascii="Times New Roman" w:hAnsi="Times New Roman" w:cs="Calibri"/>
                <w:b/>
                <w:bCs/>
                <w:color w:val="000000"/>
                <w:sz w:val="24"/>
                <w:szCs w:val="24"/>
              </w:rPr>
              <w:t xml:space="preserve"> </w:t>
            </w:r>
          </w:p>
        </w:tc>
        <w:tc>
          <w:tcPr>
            <w:tcW w:w="992" w:type="dxa"/>
            <w:vAlign w:val="center"/>
          </w:tcPr>
          <w:p w:rsidR="00AC0770" w:rsidRPr="0084562C" w:rsidRDefault="00AC0770" w:rsidP="004837D5">
            <w:pPr>
              <w:autoSpaceDE w:val="0"/>
              <w:autoSpaceDN w:val="0"/>
              <w:adjustRightInd w:val="0"/>
              <w:spacing w:after="0"/>
              <w:jc w:val="center"/>
              <w:rPr>
                <w:rFonts w:cs="Calibri"/>
                <w:color w:val="000000"/>
                <w:sz w:val="24"/>
                <w:szCs w:val="24"/>
              </w:rPr>
            </w:pPr>
            <w:r>
              <w:rPr>
                <w:rFonts w:cs="Calibri"/>
                <w:color w:val="000000"/>
                <w:sz w:val="24"/>
                <w:szCs w:val="24"/>
              </w:rPr>
              <w:t>6</w:t>
            </w:r>
          </w:p>
        </w:tc>
      </w:tr>
      <w:tr w:rsidR="00AC0770" w:rsidTr="004837D5">
        <w:trPr>
          <w:trHeight w:val="343"/>
        </w:trPr>
        <w:tc>
          <w:tcPr>
            <w:tcW w:w="9073" w:type="dxa"/>
            <w:vAlign w:val="center"/>
          </w:tcPr>
          <w:p w:rsidR="00AC0770" w:rsidRPr="0084562C" w:rsidRDefault="00AC0770" w:rsidP="004837D5">
            <w:pPr>
              <w:autoSpaceDE w:val="0"/>
              <w:autoSpaceDN w:val="0"/>
              <w:adjustRightInd w:val="0"/>
              <w:spacing w:after="0"/>
              <w:rPr>
                <w:rFonts w:ascii="Times New Roman" w:hAnsi="Times New Roman" w:cs="Calibri"/>
                <w:color w:val="000000"/>
                <w:sz w:val="24"/>
                <w:szCs w:val="24"/>
              </w:rPr>
            </w:pPr>
            <w:r w:rsidRPr="0084562C">
              <w:rPr>
                <w:rFonts w:ascii="Times New Roman" w:hAnsi="Times New Roman" w:cs="Calibri"/>
                <w:b/>
                <w:bCs/>
                <w:color w:val="000000"/>
                <w:sz w:val="24"/>
                <w:szCs w:val="24"/>
              </w:rPr>
              <w:t xml:space="preserve">GİRİŞ </w:t>
            </w:r>
          </w:p>
        </w:tc>
        <w:tc>
          <w:tcPr>
            <w:tcW w:w="992" w:type="dxa"/>
            <w:vAlign w:val="center"/>
          </w:tcPr>
          <w:p w:rsidR="00AC0770" w:rsidRPr="0084562C" w:rsidRDefault="00AC0770" w:rsidP="004837D5">
            <w:pPr>
              <w:autoSpaceDE w:val="0"/>
              <w:autoSpaceDN w:val="0"/>
              <w:adjustRightInd w:val="0"/>
              <w:spacing w:after="0"/>
              <w:jc w:val="center"/>
              <w:rPr>
                <w:rFonts w:cs="Calibri"/>
                <w:color w:val="000000"/>
                <w:sz w:val="24"/>
                <w:szCs w:val="24"/>
              </w:rPr>
            </w:pPr>
            <w:r>
              <w:rPr>
                <w:rFonts w:cs="Calibri"/>
                <w:color w:val="000000"/>
                <w:sz w:val="24"/>
                <w:szCs w:val="24"/>
              </w:rPr>
              <w:t>8</w:t>
            </w:r>
          </w:p>
        </w:tc>
      </w:tr>
      <w:tr w:rsidR="00AC0770" w:rsidRPr="00B67DBB" w:rsidTr="004837D5">
        <w:trPr>
          <w:trHeight w:val="291"/>
        </w:trPr>
        <w:tc>
          <w:tcPr>
            <w:tcW w:w="9073" w:type="dxa"/>
            <w:vAlign w:val="center"/>
          </w:tcPr>
          <w:p w:rsidR="00AC0770" w:rsidRPr="00B67DBB" w:rsidRDefault="00AC0770" w:rsidP="004837D5">
            <w:pPr>
              <w:keepNext/>
              <w:spacing w:after="0" w:line="240" w:lineRule="auto"/>
              <w:rPr>
                <w:rFonts w:ascii="Times New Roman" w:hAnsi="Times New Roman" w:cs="Calibri"/>
                <w:b/>
                <w:bCs/>
                <w:color w:val="000000"/>
                <w:sz w:val="24"/>
                <w:szCs w:val="24"/>
              </w:rPr>
            </w:pPr>
            <w:r w:rsidRPr="00B67DBB">
              <w:rPr>
                <w:rFonts w:ascii="Times New Roman" w:hAnsi="Times New Roman" w:cs="Calibri"/>
                <w:b/>
                <w:bCs/>
                <w:color w:val="000000"/>
                <w:sz w:val="24"/>
                <w:szCs w:val="24"/>
              </w:rPr>
              <w:t>BİRİNCİ BÖLÜM</w:t>
            </w:r>
            <w:r>
              <w:rPr>
                <w:rFonts w:ascii="Times New Roman" w:hAnsi="Times New Roman" w:cs="Calibri"/>
                <w:b/>
                <w:bCs/>
                <w:color w:val="000000"/>
                <w:sz w:val="24"/>
                <w:szCs w:val="24"/>
              </w:rPr>
              <w:t xml:space="preserve">:  </w:t>
            </w:r>
            <w:r w:rsidRPr="00B67DBB">
              <w:rPr>
                <w:rFonts w:ascii="Times New Roman" w:hAnsi="Times New Roman" w:cs="Calibri"/>
                <w:b/>
                <w:bCs/>
                <w:color w:val="000000"/>
                <w:sz w:val="24"/>
                <w:szCs w:val="24"/>
              </w:rPr>
              <w:t>GENEL BİLGİLER</w:t>
            </w:r>
          </w:p>
        </w:tc>
        <w:tc>
          <w:tcPr>
            <w:tcW w:w="992" w:type="dxa"/>
            <w:vAlign w:val="center"/>
          </w:tcPr>
          <w:p w:rsidR="00AC0770" w:rsidRPr="00983F91" w:rsidRDefault="00AC0770" w:rsidP="004837D5">
            <w:pPr>
              <w:autoSpaceDE w:val="0"/>
              <w:autoSpaceDN w:val="0"/>
              <w:adjustRightInd w:val="0"/>
              <w:spacing w:after="0"/>
              <w:jc w:val="center"/>
              <w:rPr>
                <w:rFonts w:cs="Calibri"/>
                <w:color w:val="000000"/>
                <w:sz w:val="24"/>
                <w:szCs w:val="24"/>
              </w:rPr>
            </w:pPr>
            <w:r w:rsidRPr="00983F91">
              <w:rPr>
                <w:rFonts w:cs="Calibri"/>
                <w:color w:val="000000"/>
                <w:sz w:val="24"/>
                <w:szCs w:val="24"/>
              </w:rPr>
              <w:t>9</w:t>
            </w:r>
          </w:p>
        </w:tc>
      </w:tr>
      <w:tr w:rsidR="00AC0770" w:rsidRPr="00B67DBB" w:rsidTr="004837D5">
        <w:trPr>
          <w:trHeight w:val="239"/>
        </w:trPr>
        <w:tc>
          <w:tcPr>
            <w:tcW w:w="9073" w:type="dxa"/>
            <w:vAlign w:val="center"/>
          </w:tcPr>
          <w:p w:rsidR="00AC0770" w:rsidRPr="00983F91" w:rsidRDefault="00AC0770" w:rsidP="004837D5">
            <w:pPr>
              <w:spacing w:after="0"/>
              <w:ind w:firstLine="567"/>
              <w:rPr>
                <w:rFonts w:ascii="Times New Roman" w:hAnsi="Times New Roman" w:cs="Calibri"/>
                <w:color w:val="000000"/>
                <w:sz w:val="24"/>
                <w:szCs w:val="24"/>
              </w:rPr>
            </w:pPr>
            <w:r w:rsidRPr="00983F91">
              <w:rPr>
                <w:rFonts w:ascii="Times New Roman" w:hAnsi="Times New Roman" w:cs="Calibri"/>
                <w:color w:val="000000"/>
                <w:sz w:val="24"/>
                <w:szCs w:val="24"/>
              </w:rPr>
              <w:t xml:space="preserve">İnsan Kaynakları </w:t>
            </w:r>
          </w:p>
        </w:tc>
        <w:tc>
          <w:tcPr>
            <w:tcW w:w="992" w:type="dxa"/>
            <w:vAlign w:val="center"/>
          </w:tcPr>
          <w:p w:rsidR="00AC0770" w:rsidRPr="00983F91" w:rsidRDefault="00AC0770" w:rsidP="004837D5">
            <w:pPr>
              <w:autoSpaceDE w:val="0"/>
              <w:autoSpaceDN w:val="0"/>
              <w:adjustRightInd w:val="0"/>
              <w:spacing w:after="0"/>
              <w:jc w:val="center"/>
              <w:rPr>
                <w:rFonts w:ascii="Times New Roman" w:hAnsi="Times New Roman" w:cs="Calibri"/>
                <w:bCs/>
                <w:color w:val="000000"/>
                <w:sz w:val="24"/>
                <w:szCs w:val="24"/>
              </w:rPr>
            </w:pPr>
            <w:r w:rsidRPr="00983F91">
              <w:rPr>
                <w:rFonts w:ascii="Times New Roman" w:hAnsi="Times New Roman" w:cs="Calibri"/>
                <w:bCs/>
                <w:color w:val="000000"/>
                <w:sz w:val="24"/>
                <w:szCs w:val="24"/>
              </w:rPr>
              <w:t>9</w:t>
            </w:r>
          </w:p>
        </w:tc>
      </w:tr>
      <w:tr w:rsidR="00AC0770" w:rsidRPr="00B67DBB" w:rsidTr="004837D5">
        <w:trPr>
          <w:trHeight w:val="301"/>
        </w:trPr>
        <w:tc>
          <w:tcPr>
            <w:tcW w:w="9073" w:type="dxa"/>
            <w:vAlign w:val="center"/>
          </w:tcPr>
          <w:p w:rsidR="00AC0770" w:rsidRPr="00983F91" w:rsidRDefault="00AC0770" w:rsidP="004837D5">
            <w:pPr>
              <w:spacing w:after="0"/>
              <w:ind w:firstLine="567"/>
              <w:rPr>
                <w:rFonts w:ascii="Times New Roman" w:hAnsi="Times New Roman" w:cs="Calibri"/>
                <w:color w:val="000000"/>
                <w:sz w:val="24"/>
                <w:szCs w:val="24"/>
              </w:rPr>
            </w:pPr>
            <w:r w:rsidRPr="00983F91">
              <w:rPr>
                <w:rFonts w:ascii="Times New Roman" w:hAnsi="Times New Roman" w:cs="Calibri"/>
                <w:color w:val="000000"/>
                <w:sz w:val="24"/>
                <w:szCs w:val="24"/>
              </w:rPr>
              <w:t>Teknolojik Düzey, Okulun Fiziki Altyapısı</w:t>
            </w:r>
          </w:p>
        </w:tc>
        <w:tc>
          <w:tcPr>
            <w:tcW w:w="992" w:type="dxa"/>
            <w:vAlign w:val="center"/>
          </w:tcPr>
          <w:p w:rsidR="00AC0770" w:rsidRPr="00983F91" w:rsidRDefault="00AC0770" w:rsidP="004837D5">
            <w:pPr>
              <w:autoSpaceDE w:val="0"/>
              <w:autoSpaceDN w:val="0"/>
              <w:adjustRightInd w:val="0"/>
              <w:spacing w:after="0"/>
              <w:jc w:val="center"/>
              <w:rPr>
                <w:rFonts w:ascii="Times New Roman" w:hAnsi="Times New Roman" w:cs="Calibri"/>
                <w:bCs/>
                <w:color w:val="000000"/>
                <w:sz w:val="24"/>
                <w:szCs w:val="24"/>
              </w:rPr>
            </w:pPr>
            <w:r w:rsidRPr="00983F91">
              <w:rPr>
                <w:rFonts w:ascii="Times New Roman" w:hAnsi="Times New Roman" w:cs="Calibri"/>
                <w:bCs/>
                <w:color w:val="000000"/>
                <w:sz w:val="24"/>
                <w:szCs w:val="24"/>
              </w:rPr>
              <w:t>10</w:t>
            </w:r>
          </w:p>
        </w:tc>
      </w:tr>
      <w:tr w:rsidR="00AC0770" w:rsidRPr="00B67DBB" w:rsidTr="004837D5">
        <w:trPr>
          <w:trHeight w:val="301"/>
        </w:trPr>
        <w:tc>
          <w:tcPr>
            <w:tcW w:w="9073" w:type="dxa"/>
            <w:vAlign w:val="center"/>
          </w:tcPr>
          <w:p w:rsidR="00AC0770" w:rsidRPr="00983F91" w:rsidRDefault="00AC0770" w:rsidP="004837D5">
            <w:pPr>
              <w:spacing w:after="0"/>
              <w:ind w:firstLine="567"/>
              <w:rPr>
                <w:rFonts w:ascii="Times New Roman" w:hAnsi="Times New Roman" w:cs="Calibri"/>
                <w:color w:val="000000"/>
                <w:sz w:val="24"/>
                <w:szCs w:val="24"/>
              </w:rPr>
            </w:pPr>
            <w:r>
              <w:rPr>
                <w:rFonts w:ascii="Times New Roman" w:hAnsi="Times New Roman" w:cs="Calibri"/>
                <w:color w:val="000000"/>
                <w:sz w:val="24"/>
                <w:szCs w:val="24"/>
              </w:rPr>
              <w:t>Mali Kaynaklar</w:t>
            </w:r>
          </w:p>
        </w:tc>
        <w:tc>
          <w:tcPr>
            <w:tcW w:w="992" w:type="dxa"/>
            <w:vAlign w:val="center"/>
          </w:tcPr>
          <w:p w:rsidR="00AC0770" w:rsidRPr="00983F91" w:rsidRDefault="00AC0770" w:rsidP="004837D5">
            <w:pPr>
              <w:autoSpaceDE w:val="0"/>
              <w:autoSpaceDN w:val="0"/>
              <w:adjustRightInd w:val="0"/>
              <w:spacing w:after="0"/>
              <w:jc w:val="center"/>
              <w:rPr>
                <w:rFonts w:ascii="Times New Roman" w:hAnsi="Times New Roman" w:cs="Calibri"/>
                <w:bCs/>
                <w:color w:val="000000"/>
                <w:sz w:val="24"/>
                <w:szCs w:val="24"/>
              </w:rPr>
            </w:pPr>
            <w:r w:rsidRPr="00983F91">
              <w:rPr>
                <w:rFonts w:ascii="Times New Roman" w:hAnsi="Times New Roman" w:cs="Calibri"/>
                <w:bCs/>
                <w:color w:val="000000"/>
                <w:sz w:val="24"/>
                <w:szCs w:val="24"/>
              </w:rPr>
              <w:t>11</w:t>
            </w:r>
          </w:p>
        </w:tc>
      </w:tr>
      <w:tr w:rsidR="00AC0770" w:rsidRPr="00B67DBB" w:rsidTr="004837D5">
        <w:trPr>
          <w:trHeight w:val="352"/>
        </w:trPr>
        <w:tc>
          <w:tcPr>
            <w:tcW w:w="9073" w:type="dxa"/>
            <w:vAlign w:val="center"/>
          </w:tcPr>
          <w:p w:rsidR="00AC0770" w:rsidRPr="00983F91" w:rsidRDefault="00AC0770" w:rsidP="004837D5">
            <w:pPr>
              <w:keepNext/>
              <w:spacing w:after="0" w:line="240" w:lineRule="auto"/>
              <w:rPr>
                <w:rFonts w:ascii="Times New Roman" w:hAnsi="Times New Roman" w:cs="Calibri"/>
                <w:b/>
                <w:bCs/>
                <w:color w:val="000000"/>
                <w:sz w:val="24"/>
                <w:szCs w:val="24"/>
              </w:rPr>
            </w:pPr>
            <w:r w:rsidRPr="00983F91">
              <w:rPr>
                <w:rFonts w:ascii="Times New Roman" w:hAnsi="Times New Roman" w:cs="Calibri"/>
                <w:b/>
                <w:bCs/>
                <w:color w:val="000000"/>
                <w:sz w:val="24"/>
                <w:szCs w:val="24"/>
              </w:rPr>
              <w:t>İKİNCİ BÖLÜM</w:t>
            </w:r>
            <w:r>
              <w:rPr>
                <w:rFonts w:ascii="Times New Roman" w:hAnsi="Times New Roman" w:cs="Calibri"/>
                <w:b/>
                <w:bCs/>
                <w:color w:val="000000"/>
                <w:sz w:val="24"/>
                <w:szCs w:val="24"/>
              </w:rPr>
              <w:t xml:space="preserve">:  </w:t>
            </w:r>
            <w:r w:rsidRPr="00983F91">
              <w:rPr>
                <w:rFonts w:ascii="Times New Roman" w:hAnsi="Times New Roman" w:cs="Calibri"/>
                <w:b/>
                <w:bCs/>
                <w:color w:val="000000"/>
                <w:sz w:val="24"/>
                <w:szCs w:val="24"/>
              </w:rPr>
              <w:t>PERFORMANS BİLGİLERİ</w:t>
            </w:r>
          </w:p>
        </w:tc>
        <w:tc>
          <w:tcPr>
            <w:tcW w:w="992" w:type="dxa"/>
            <w:vAlign w:val="center"/>
          </w:tcPr>
          <w:p w:rsidR="00AC0770" w:rsidRPr="00F84F5A" w:rsidRDefault="00AC0770" w:rsidP="004837D5">
            <w:pPr>
              <w:spacing w:after="0"/>
              <w:jc w:val="center"/>
              <w:rPr>
                <w:rFonts w:ascii="Times New Roman" w:hAnsi="Times New Roman"/>
                <w:color w:val="000000"/>
                <w:sz w:val="24"/>
                <w:szCs w:val="24"/>
              </w:rPr>
            </w:pPr>
            <w:r w:rsidRPr="00F84F5A">
              <w:rPr>
                <w:rFonts w:ascii="Times New Roman" w:hAnsi="Times New Roman"/>
                <w:color w:val="000000"/>
                <w:sz w:val="24"/>
                <w:szCs w:val="24"/>
              </w:rPr>
              <w:t>12</w:t>
            </w:r>
          </w:p>
        </w:tc>
      </w:tr>
      <w:tr w:rsidR="00AC0770" w:rsidTr="004837D5">
        <w:trPr>
          <w:trHeight w:val="291"/>
        </w:trPr>
        <w:tc>
          <w:tcPr>
            <w:tcW w:w="9073" w:type="dxa"/>
            <w:vAlign w:val="center"/>
          </w:tcPr>
          <w:p w:rsidR="00AC0770" w:rsidRPr="0084562C" w:rsidRDefault="00AC0770" w:rsidP="004837D5">
            <w:pPr>
              <w:spacing w:after="0"/>
              <w:ind w:firstLine="567"/>
              <w:rPr>
                <w:rFonts w:ascii="Times New Roman" w:hAnsi="Times New Roman" w:cs="Calibri"/>
                <w:color w:val="000000"/>
                <w:sz w:val="24"/>
                <w:szCs w:val="24"/>
              </w:rPr>
            </w:pPr>
            <w:r>
              <w:rPr>
                <w:rFonts w:ascii="Times New Roman" w:hAnsi="Times New Roman" w:cs="Calibri"/>
                <w:color w:val="000000"/>
                <w:sz w:val="24"/>
                <w:szCs w:val="24"/>
              </w:rPr>
              <w:t>Misyon, Vizyon, Temel Değerler</w:t>
            </w:r>
          </w:p>
        </w:tc>
        <w:tc>
          <w:tcPr>
            <w:tcW w:w="992" w:type="dxa"/>
            <w:vAlign w:val="center"/>
          </w:tcPr>
          <w:p w:rsidR="00AC0770" w:rsidRPr="001F2D6C" w:rsidRDefault="00AC0770" w:rsidP="004837D5">
            <w:pPr>
              <w:spacing w:after="0"/>
              <w:jc w:val="center"/>
              <w:rPr>
                <w:rFonts w:ascii="Times New Roman" w:hAnsi="Times New Roman"/>
                <w:color w:val="000000"/>
                <w:sz w:val="24"/>
                <w:szCs w:val="24"/>
              </w:rPr>
            </w:pPr>
            <w:r>
              <w:rPr>
                <w:rFonts w:ascii="Times New Roman" w:hAnsi="Times New Roman"/>
                <w:color w:val="000000"/>
                <w:sz w:val="24"/>
                <w:szCs w:val="24"/>
              </w:rPr>
              <w:t>12</w:t>
            </w:r>
          </w:p>
        </w:tc>
      </w:tr>
      <w:tr w:rsidR="00AC0770" w:rsidTr="004837D5">
        <w:trPr>
          <w:trHeight w:val="253"/>
        </w:trPr>
        <w:tc>
          <w:tcPr>
            <w:tcW w:w="9073" w:type="dxa"/>
            <w:vAlign w:val="center"/>
          </w:tcPr>
          <w:p w:rsidR="00AC0770" w:rsidRPr="008804FD" w:rsidRDefault="00AC0770" w:rsidP="004837D5">
            <w:pPr>
              <w:spacing w:after="0"/>
              <w:ind w:firstLine="567"/>
              <w:rPr>
                <w:rFonts w:ascii="Times New Roman" w:hAnsi="Times New Roman" w:cs="Calibri"/>
                <w:color w:val="000000"/>
                <w:sz w:val="24"/>
                <w:szCs w:val="24"/>
              </w:rPr>
            </w:pPr>
            <w:r w:rsidRPr="008804FD">
              <w:rPr>
                <w:rFonts w:ascii="Times New Roman" w:hAnsi="Times New Roman" w:cs="Calibri"/>
                <w:color w:val="000000"/>
                <w:sz w:val="24"/>
                <w:szCs w:val="24"/>
              </w:rPr>
              <w:t>Temalar, Amaçlar, Hedefler, Performans Göstergeleri, Faaliyet/Projeler ve Stratejiler</w:t>
            </w:r>
          </w:p>
        </w:tc>
        <w:tc>
          <w:tcPr>
            <w:tcW w:w="992" w:type="dxa"/>
            <w:vAlign w:val="center"/>
          </w:tcPr>
          <w:p w:rsidR="00AC0770" w:rsidRPr="0084562C" w:rsidRDefault="00AC0770" w:rsidP="004837D5">
            <w:pPr>
              <w:autoSpaceDE w:val="0"/>
              <w:autoSpaceDN w:val="0"/>
              <w:adjustRightInd w:val="0"/>
              <w:spacing w:after="0"/>
              <w:jc w:val="center"/>
              <w:rPr>
                <w:rFonts w:cs="Calibri"/>
                <w:color w:val="000000"/>
                <w:sz w:val="24"/>
                <w:szCs w:val="24"/>
              </w:rPr>
            </w:pPr>
            <w:r>
              <w:rPr>
                <w:rFonts w:cs="Calibri"/>
                <w:color w:val="000000"/>
                <w:sz w:val="24"/>
                <w:szCs w:val="24"/>
              </w:rPr>
              <w:t>12</w:t>
            </w:r>
          </w:p>
        </w:tc>
      </w:tr>
      <w:tr w:rsidR="00AC0770" w:rsidTr="004837D5">
        <w:trPr>
          <w:trHeight w:val="329"/>
        </w:trPr>
        <w:tc>
          <w:tcPr>
            <w:tcW w:w="9073" w:type="dxa"/>
            <w:vAlign w:val="center"/>
          </w:tcPr>
          <w:p w:rsidR="00AC0770" w:rsidRPr="00C833CB" w:rsidRDefault="00AC0770" w:rsidP="004837D5">
            <w:pPr>
              <w:keepNext/>
              <w:spacing w:after="0" w:line="240" w:lineRule="auto"/>
              <w:rPr>
                <w:rFonts w:ascii="Times New Roman" w:hAnsi="Times New Roman" w:cs="Calibri"/>
                <w:b/>
                <w:bCs/>
                <w:color w:val="000000"/>
                <w:sz w:val="24"/>
                <w:szCs w:val="24"/>
              </w:rPr>
            </w:pPr>
            <w:r w:rsidRPr="00C833CB">
              <w:rPr>
                <w:rFonts w:ascii="Times New Roman" w:hAnsi="Times New Roman" w:cs="Calibri"/>
                <w:b/>
                <w:bCs/>
                <w:color w:val="000000"/>
                <w:sz w:val="24"/>
                <w:szCs w:val="24"/>
              </w:rPr>
              <w:t>ÜÇÜNCÜ BÖLÜM</w:t>
            </w:r>
            <w:r>
              <w:rPr>
                <w:rFonts w:ascii="Times New Roman" w:hAnsi="Times New Roman" w:cs="Calibri"/>
                <w:b/>
                <w:bCs/>
                <w:color w:val="000000"/>
                <w:sz w:val="24"/>
                <w:szCs w:val="24"/>
              </w:rPr>
              <w:t>:</w:t>
            </w:r>
            <w:r w:rsidRPr="00C833CB">
              <w:rPr>
                <w:rFonts w:ascii="Times New Roman" w:hAnsi="Times New Roman" w:cs="Calibri"/>
                <w:b/>
                <w:bCs/>
                <w:color w:val="000000"/>
                <w:sz w:val="24"/>
                <w:szCs w:val="24"/>
              </w:rPr>
              <w:t xml:space="preserve"> 2017-2018 EĞİTİM ÖĞRETİM YILI FAALİYET TABLOLARI</w:t>
            </w:r>
          </w:p>
        </w:tc>
        <w:tc>
          <w:tcPr>
            <w:tcW w:w="992" w:type="dxa"/>
            <w:vAlign w:val="center"/>
          </w:tcPr>
          <w:p w:rsidR="00AC0770" w:rsidRDefault="00AC0770" w:rsidP="004837D5">
            <w:pPr>
              <w:autoSpaceDE w:val="0"/>
              <w:autoSpaceDN w:val="0"/>
              <w:adjustRightInd w:val="0"/>
              <w:spacing w:after="0"/>
              <w:jc w:val="center"/>
              <w:rPr>
                <w:rFonts w:cs="Calibri"/>
                <w:color w:val="000000"/>
                <w:sz w:val="24"/>
                <w:szCs w:val="24"/>
              </w:rPr>
            </w:pPr>
            <w:r>
              <w:rPr>
                <w:rFonts w:cs="Calibri"/>
                <w:color w:val="000000"/>
                <w:sz w:val="24"/>
                <w:szCs w:val="24"/>
              </w:rPr>
              <w:t>17</w:t>
            </w:r>
          </w:p>
        </w:tc>
      </w:tr>
      <w:tr w:rsidR="00AC0770" w:rsidTr="004837D5">
        <w:trPr>
          <w:trHeight w:val="329"/>
        </w:trPr>
        <w:tc>
          <w:tcPr>
            <w:tcW w:w="9073" w:type="dxa"/>
            <w:vAlign w:val="center"/>
          </w:tcPr>
          <w:p w:rsidR="00AC0770" w:rsidRPr="0084562C" w:rsidRDefault="00AC0770" w:rsidP="004837D5">
            <w:pPr>
              <w:spacing w:after="0"/>
              <w:ind w:firstLine="567"/>
              <w:rPr>
                <w:rFonts w:ascii="Times New Roman" w:hAnsi="Times New Roman" w:cs="Calibri"/>
                <w:color w:val="000000"/>
                <w:sz w:val="24"/>
                <w:szCs w:val="24"/>
              </w:rPr>
            </w:pPr>
            <w:r>
              <w:rPr>
                <w:rFonts w:ascii="Times New Roman" w:hAnsi="Times New Roman" w:cs="Calibri"/>
                <w:color w:val="000000"/>
                <w:sz w:val="24"/>
                <w:szCs w:val="24"/>
              </w:rPr>
              <w:t>Stratejik Plan 2017 - 2018 Eğitim Öğretim Yılı Eylem Planları</w:t>
            </w:r>
          </w:p>
        </w:tc>
        <w:tc>
          <w:tcPr>
            <w:tcW w:w="992" w:type="dxa"/>
            <w:vAlign w:val="center"/>
          </w:tcPr>
          <w:p w:rsidR="00AC0770" w:rsidRPr="0084562C" w:rsidRDefault="00AC0770" w:rsidP="004837D5">
            <w:pPr>
              <w:autoSpaceDE w:val="0"/>
              <w:autoSpaceDN w:val="0"/>
              <w:adjustRightInd w:val="0"/>
              <w:spacing w:after="0"/>
              <w:jc w:val="center"/>
              <w:rPr>
                <w:rFonts w:cs="Calibri"/>
                <w:color w:val="000000"/>
                <w:sz w:val="24"/>
                <w:szCs w:val="24"/>
              </w:rPr>
            </w:pPr>
            <w:r>
              <w:rPr>
                <w:rFonts w:cs="Calibri"/>
                <w:color w:val="000000"/>
                <w:sz w:val="24"/>
                <w:szCs w:val="24"/>
              </w:rPr>
              <w:t>18</w:t>
            </w:r>
          </w:p>
        </w:tc>
      </w:tr>
      <w:tr w:rsidR="00AC0770" w:rsidTr="004837D5">
        <w:trPr>
          <w:trHeight w:val="205"/>
        </w:trPr>
        <w:tc>
          <w:tcPr>
            <w:tcW w:w="9073" w:type="dxa"/>
            <w:tcBorders>
              <w:left w:val="single" w:sz="4" w:space="0" w:color="auto"/>
            </w:tcBorders>
            <w:vAlign w:val="center"/>
          </w:tcPr>
          <w:p w:rsidR="00AC0770" w:rsidRPr="0084562C" w:rsidRDefault="00AC0770" w:rsidP="004837D5">
            <w:pPr>
              <w:keepNext/>
              <w:tabs>
                <w:tab w:val="left" w:pos="1365"/>
              </w:tabs>
              <w:autoSpaceDE w:val="0"/>
              <w:autoSpaceDN w:val="0"/>
              <w:adjustRightInd w:val="0"/>
              <w:spacing w:after="0"/>
              <w:outlineLvl w:val="2"/>
              <w:rPr>
                <w:rFonts w:ascii="Times New Roman" w:hAnsi="Times New Roman" w:cs="Calibri"/>
                <w:bCs/>
                <w:color w:val="000000"/>
                <w:sz w:val="24"/>
                <w:szCs w:val="24"/>
              </w:rPr>
            </w:pPr>
            <w:r>
              <w:rPr>
                <w:rFonts w:ascii="Times New Roman" w:hAnsi="Times New Roman" w:cs="Calibri"/>
                <w:bCs/>
                <w:color w:val="000000"/>
                <w:sz w:val="24"/>
                <w:szCs w:val="24"/>
              </w:rPr>
              <w:tab/>
            </w:r>
          </w:p>
        </w:tc>
        <w:tc>
          <w:tcPr>
            <w:tcW w:w="992" w:type="dxa"/>
            <w:vAlign w:val="center"/>
          </w:tcPr>
          <w:p w:rsidR="00AC0770" w:rsidRPr="0084562C" w:rsidRDefault="00AC0770" w:rsidP="004837D5">
            <w:pPr>
              <w:autoSpaceDE w:val="0"/>
              <w:autoSpaceDN w:val="0"/>
              <w:adjustRightInd w:val="0"/>
              <w:spacing w:after="0"/>
              <w:jc w:val="center"/>
              <w:rPr>
                <w:rFonts w:cs="Calibri"/>
                <w:color w:val="000000"/>
                <w:sz w:val="24"/>
                <w:szCs w:val="24"/>
              </w:rPr>
            </w:pPr>
          </w:p>
        </w:tc>
      </w:tr>
      <w:tr w:rsidR="00AC0770" w:rsidTr="004837D5">
        <w:trPr>
          <w:trHeight w:val="153"/>
        </w:trPr>
        <w:tc>
          <w:tcPr>
            <w:tcW w:w="9073" w:type="dxa"/>
            <w:tcBorders>
              <w:left w:val="single" w:sz="4" w:space="0" w:color="auto"/>
            </w:tcBorders>
            <w:vAlign w:val="center"/>
          </w:tcPr>
          <w:p w:rsidR="00AC0770" w:rsidRPr="0084562C" w:rsidRDefault="00AC0770" w:rsidP="004837D5">
            <w:pPr>
              <w:keepNext/>
              <w:tabs>
                <w:tab w:val="left" w:pos="1309"/>
              </w:tabs>
              <w:autoSpaceDE w:val="0"/>
              <w:autoSpaceDN w:val="0"/>
              <w:adjustRightInd w:val="0"/>
              <w:spacing w:after="0"/>
              <w:outlineLvl w:val="2"/>
              <w:rPr>
                <w:rFonts w:ascii="Times New Roman" w:hAnsi="Times New Roman" w:cs="Calibri"/>
                <w:bCs/>
                <w:color w:val="000000"/>
                <w:sz w:val="24"/>
                <w:szCs w:val="24"/>
              </w:rPr>
            </w:pPr>
            <w:r>
              <w:rPr>
                <w:rFonts w:ascii="Times New Roman" w:hAnsi="Times New Roman" w:cs="Calibri"/>
                <w:bCs/>
                <w:color w:val="000000"/>
                <w:sz w:val="24"/>
                <w:szCs w:val="24"/>
              </w:rPr>
              <w:tab/>
            </w:r>
          </w:p>
        </w:tc>
        <w:tc>
          <w:tcPr>
            <w:tcW w:w="992" w:type="dxa"/>
            <w:vAlign w:val="center"/>
          </w:tcPr>
          <w:p w:rsidR="00AC0770" w:rsidRPr="0084562C" w:rsidRDefault="00AC0770" w:rsidP="004837D5">
            <w:pPr>
              <w:autoSpaceDE w:val="0"/>
              <w:autoSpaceDN w:val="0"/>
              <w:adjustRightInd w:val="0"/>
              <w:spacing w:after="0"/>
              <w:jc w:val="center"/>
              <w:rPr>
                <w:rFonts w:cs="Calibri"/>
                <w:color w:val="000000"/>
                <w:sz w:val="24"/>
                <w:szCs w:val="24"/>
              </w:rPr>
            </w:pPr>
          </w:p>
        </w:tc>
      </w:tr>
      <w:tr w:rsidR="00AC0770" w:rsidTr="004837D5">
        <w:trPr>
          <w:trHeight w:val="229"/>
        </w:trPr>
        <w:tc>
          <w:tcPr>
            <w:tcW w:w="9073" w:type="dxa"/>
            <w:tcBorders>
              <w:left w:val="single" w:sz="4" w:space="0" w:color="auto"/>
            </w:tcBorders>
            <w:vAlign w:val="center"/>
          </w:tcPr>
          <w:p w:rsidR="00AC0770" w:rsidRPr="0084562C" w:rsidRDefault="00AC0770" w:rsidP="004837D5">
            <w:pPr>
              <w:keepNext/>
              <w:tabs>
                <w:tab w:val="left" w:pos="7620"/>
              </w:tabs>
              <w:autoSpaceDE w:val="0"/>
              <w:autoSpaceDN w:val="0"/>
              <w:adjustRightInd w:val="0"/>
              <w:spacing w:after="0"/>
              <w:outlineLvl w:val="2"/>
              <w:rPr>
                <w:rFonts w:ascii="Times New Roman" w:hAnsi="Times New Roman" w:cs="Calibri"/>
                <w:bCs/>
                <w:color w:val="000000"/>
                <w:sz w:val="24"/>
                <w:szCs w:val="24"/>
              </w:rPr>
            </w:pPr>
          </w:p>
        </w:tc>
        <w:tc>
          <w:tcPr>
            <w:tcW w:w="992" w:type="dxa"/>
            <w:vAlign w:val="center"/>
          </w:tcPr>
          <w:p w:rsidR="00AC0770" w:rsidRPr="0084562C" w:rsidRDefault="00AC0770" w:rsidP="004837D5">
            <w:pPr>
              <w:autoSpaceDE w:val="0"/>
              <w:autoSpaceDN w:val="0"/>
              <w:adjustRightInd w:val="0"/>
              <w:spacing w:after="0"/>
              <w:jc w:val="center"/>
              <w:rPr>
                <w:rFonts w:cs="Calibri"/>
                <w:color w:val="000000"/>
                <w:sz w:val="24"/>
                <w:szCs w:val="24"/>
              </w:rPr>
            </w:pPr>
          </w:p>
        </w:tc>
      </w:tr>
      <w:tr w:rsidR="00AC0770" w:rsidTr="004837D5">
        <w:trPr>
          <w:trHeight w:val="177"/>
        </w:trPr>
        <w:tc>
          <w:tcPr>
            <w:tcW w:w="9073" w:type="dxa"/>
            <w:tcBorders>
              <w:left w:val="single" w:sz="4" w:space="0" w:color="auto"/>
            </w:tcBorders>
            <w:vAlign w:val="center"/>
          </w:tcPr>
          <w:p w:rsidR="00AC0770" w:rsidRPr="0084562C" w:rsidRDefault="00AC0770" w:rsidP="004837D5">
            <w:pPr>
              <w:keepNext/>
              <w:tabs>
                <w:tab w:val="left" w:pos="7620"/>
              </w:tabs>
              <w:autoSpaceDE w:val="0"/>
              <w:autoSpaceDN w:val="0"/>
              <w:adjustRightInd w:val="0"/>
              <w:spacing w:after="0"/>
              <w:outlineLvl w:val="2"/>
              <w:rPr>
                <w:rFonts w:ascii="Times New Roman" w:hAnsi="Times New Roman" w:cs="Calibri"/>
                <w:bCs/>
                <w:color w:val="000000"/>
                <w:sz w:val="24"/>
                <w:szCs w:val="24"/>
              </w:rPr>
            </w:pPr>
          </w:p>
        </w:tc>
        <w:tc>
          <w:tcPr>
            <w:tcW w:w="992" w:type="dxa"/>
            <w:vAlign w:val="center"/>
          </w:tcPr>
          <w:p w:rsidR="00AC0770" w:rsidRPr="0084562C" w:rsidRDefault="00AC0770" w:rsidP="004837D5">
            <w:pPr>
              <w:autoSpaceDE w:val="0"/>
              <w:autoSpaceDN w:val="0"/>
              <w:adjustRightInd w:val="0"/>
              <w:spacing w:after="0"/>
              <w:jc w:val="center"/>
              <w:rPr>
                <w:rFonts w:cs="Calibri"/>
                <w:color w:val="000000"/>
                <w:sz w:val="24"/>
                <w:szCs w:val="24"/>
              </w:rPr>
            </w:pPr>
          </w:p>
        </w:tc>
      </w:tr>
      <w:tr w:rsidR="00AC0770" w:rsidTr="004837D5">
        <w:trPr>
          <w:trHeight w:val="98"/>
        </w:trPr>
        <w:tc>
          <w:tcPr>
            <w:tcW w:w="9073" w:type="dxa"/>
            <w:tcBorders>
              <w:left w:val="single" w:sz="4" w:space="0" w:color="auto"/>
            </w:tcBorders>
            <w:vAlign w:val="center"/>
          </w:tcPr>
          <w:p w:rsidR="00AC0770" w:rsidRPr="0084562C" w:rsidRDefault="00AC0770" w:rsidP="004837D5">
            <w:pPr>
              <w:keepNext/>
              <w:autoSpaceDE w:val="0"/>
              <w:autoSpaceDN w:val="0"/>
              <w:adjustRightInd w:val="0"/>
              <w:spacing w:after="0"/>
              <w:outlineLvl w:val="2"/>
              <w:rPr>
                <w:rFonts w:ascii="Times New Roman" w:hAnsi="Times New Roman" w:cs="Calibri"/>
                <w:bCs/>
                <w:color w:val="000000"/>
                <w:sz w:val="24"/>
                <w:szCs w:val="24"/>
              </w:rPr>
            </w:pPr>
          </w:p>
        </w:tc>
        <w:tc>
          <w:tcPr>
            <w:tcW w:w="992" w:type="dxa"/>
            <w:vAlign w:val="center"/>
          </w:tcPr>
          <w:p w:rsidR="00AC0770" w:rsidRPr="0084562C" w:rsidRDefault="00AC0770" w:rsidP="004837D5">
            <w:pPr>
              <w:autoSpaceDE w:val="0"/>
              <w:autoSpaceDN w:val="0"/>
              <w:adjustRightInd w:val="0"/>
              <w:spacing w:after="0"/>
              <w:jc w:val="center"/>
              <w:rPr>
                <w:rFonts w:cs="Calibri"/>
                <w:color w:val="000000"/>
                <w:sz w:val="24"/>
                <w:szCs w:val="24"/>
              </w:rPr>
            </w:pPr>
          </w:p>
        </w:tc>
      </w:tr>
      <w:tr w:rsidR="00AC0770" w:rsidTr="004837D5">
        <w:trPr>
          <w:trHeight w:val="187"/>
        </w:trPr>
        <w:tc>
          <w:tcPr>
            <w:tcW w:w="9073" w:type="dxa"/>
            <w:tcBorders>
              <w:left w:val="single" w:sz="4" w:space="0" w:color="auto"/>
            </w:tcBorders>
            <w:vAlign w:val="center"/>
          </w:tcPr>
          <w:p w:rsidR="00AC0770" w:rsidRPr="0084562C" w:rsidRDefault="00AC0770" w:rsidP="004837D5">
            <w:pPr>
              <w:autoSpaceDE w:val="0"/>
              <w:autoSpaceDN w:val="0"/>
              <w:adjustRightInd w:val="0"/>
              <w:spacing w:after="0"/>
              <w:rPr>
                <w:rFonts w:ascii="Times New Roman" w:hAnsi="Times New Roman" w:cs="Calibri"/>
                <w:bCs/>
                <w:color w:val="000000"/>
                <w:sz w:val="24"/>
                <w:szCs w:val="24"/>
              </w:rPr>
            </w:pPr>
          </w:p>
        </w:tc>
        <w:tc>
          <w:tcPr>
            <w:tcW w:w="992" w:type="dxa"/>
            <w:vAlign w:val="center"/>
          </w:tcPr>
          <w:p w:rsidR="00AC0770" w:rsidRPr="0084562C" w:rsidRDefault="00AC0770" w:rsidP="004837D5">
            <w:pPr>
              <w:autoSpaceDE w:val="0"/>
              <w:autoSpaceDN w:val="0"/>
              <w:adjustRightInd w:val="0"/>
              <w:spacing w:after="0"/>
              <w:jc w:val="center"/>
              <w:rPr>
                <w:rFonts w:cs="Calibri"/>
                <w:color w:val="000000"/>
                <w:sz w:val="24"/>
                <w:szCs w:val="24"/>
              </w:rPr>
            </w:pPr>
          </w:p>
        </w:tc>
      </w:tr>
      <w:tr w:rsidR="00AC0770" w:rsidTr="004837D5">
        <w:trPr>
          <w:trHeight w:val="263"/>
        </w:trPr>
        <w:tc>
          <w:tcPr>
            <w:tcW w:w="9073" w:type="dxa"/>
            <w:tcBorders>
              <w:left w:val="single" w:sz="4" w:space="0" w:color="auto"/>
            </w:tcBorders>
            <w:vAlign w:val="center"/>
          </w:tcPr>
          <w:p w:rsidR="00AC0770" w:rsidRPr="0084562C" w:rsidRDefault="00AC0770" w:rsidP="004837D5">
            <w:pPr>
              <w:autoSpaceDE w:val="0"/>
              <w:autoSpaceDN w:val="0"/>
              <w:adjustRightInd w:val="0"/>
              <w:spacing w:after="0"/>
              <w:rPr>
                <w:rFonts w:ascii="Times New Roman" w:hAnsi="Times New Roman" w:cs="Calibri"/>
                <w:bCs/>
                <w:color w:val="000000"/>
                <w:sz w:val="24"/>
                <w:szCs w:val="24"/>
              </w:rPr>
            </w:pPr>
          </w:p>
        </w:tc>
        <w:tc>
          <w:tcPr>
            <w:tcW w:w="992" w:type="dxa"/>
            <w:vAlign w:val="center"/>
          </w:tcPr>
          <w:p w:rsidR="00AC0770" w:rsidRPr="0084562C" w:rsidRDefault="00AC0770" w:rsidP="004837D5">
            <w:pPr>
              <w:autoSpaceDE w:val="0"/>
              <w:autoSpaceDN w:val="0"/>
              <w:adjustRightInd w:val="0"/>
              <w:spacing w:after="0"/>
              <w:jc w:val="center"/>
              <w:rPr>
                <w:rFonts w:cs="Calibri"/>
                <w:color w:val="000000"/>
                <w:sz w:val="24"/>
                <w:szCs w:val="24"/>
              </w:rPr>
            </w:pPr>
          </w:p>
        </w:tc>
      </w:tr>
      <w:tr w:rsidR="00AC0770" w:rsidTr="004837D5">
        <w:trPr>
          <w:trHeight w:val="85"/>
        </w:trPr>
        <w:tc>
          <w:tcPr>
            <w:tcW w:w="9073" w:type="dxa"/>
            <w:tcBorders>
              <w:left w:val="single" w:sz="4" w:space="0" w:color="auto"/>
            </w:tcBorders>
            <w:vAlign w:val="center"/>
          </w:tcPr>
          <w:p w:rsidR="00AC0770" w:rsidRPr="0084562C" w:rsidRDefault="00AC0770" w:rsidP="004837D5">
            <w:pPr>
              <w:keepNext/>
              <w:tabs>
                <w:tab w:val="left" w:pos="7620"/>
              </w:tabs>
              <w:autoSpaceDE w:val="0"/>
              <w:autoSpaceDN w:val="0"/>
              <w:adjustRightInd w:val="0"/>
              <w:spacing w:after="0" w:line="240" w:lineRule="auto"/>
              <w:outlineLvl w:val="2"/>
              <w:rPr>
                <w:rFonts w:ascii="Times New Roman" w:hAnsi="Times New Roman" w:cs="Calibri"/>
                <w:bCs/>
                <w:color w:val="000000"/>
                <w:sz w:val="24"/>
                <w:szCs w:val="24"/>
              </w:rPr>
            </w:pPr>
          </w:p>
        </w:tc>
        <w:tc>
          <w:tcPr>
            <w:tcW w:w="992" w:type="dxa"/>
            <w:vAlign w:val="center"/>
          </w:tcPr>
          <w:p w:rsidR="00AC0770" w:rsidRPr="0084562C" w:rsidRDefault="00AC0770" w:rsidP="004837D5">
            <w:pPr>
              <w:autoSpaceDE w:val="0"/>
              <w:autoSpaceDN w:val="0"/>
              <w:adjustRightInd w:val="0"/>
              <w:spacing w:after="0"/>
              <w:jc w:val="center"/>
              <w:rPr>
                <w:rFonts w:cs="Calibri"/>
                <w:color w:val="000000"/>
                <w:sz w:val="24"/>
                <w:szCs w:val="24"/>
              </w:rPr>
            </w:pPr>
          </w:p>
        </w:tc>
      </w:tr>
      <w:tr w:rsidR="00AC0770" w:rsidTr="004837D5">
        <w:trPr>
          <w:trHeight w:val="273"/>
        </w:trPr>
        <w:tc>
          <w:tcPr>
            <w:tcW w:w="9073" w:type="dxa"/>
            <w:tcBorders>
              <w:left w:val="single" w:sz="4" w:space="0" w:color="auto"/>
            </w:tcBorders>
            <w:vAlign w:val="center"/>
          </w:tcPr>
          <w:p w:rsidR="00AC0770" w:rsidRPr="0084562C" w:rsidRDefault="00AC0770" w:rsidP="004837D5">
            <w:pPr>
              <w:autoSpaceDE w:val="0"/>
              <w:autoSpaceDN w:val="0"/>
              <w:adjustRightInd w:val="0"/>
              <w:spacing w:after="0"/>
              <w:rPr>
                <w:rFonts w:ascii="Times New Roman" w:hAnsi="Times New Roman" w:cs="Calibri"/>
                <w:bCs/>
                <w:color w:val="000000"/>
                <w:sz w:val="24"/>
                <w:szCs w:val="24"/>
              </w:rPr>
            </w:pPr>
          </w:p>
        </w:tc>
        <w:tc>
          <w:tcPr>
            <w:tcW w:w="992" w:type="dxa"/>
            <w:vAlign w:val="center"/>
          </w:tcPr>
          <w:p w:rsidR="00AC0770" w:rsidRPr="0084562C" w:rsidRDefault="00AC0770" w:rsidP="004837D5">
            <w:pPr>
              <w:autoSpaceDE w:val="0"/>
              <w:autoSpaceDN w:val="0"/>
              <w:adjustRightInd w:val="0"/>
              <w:spacing w:after="0"/>
              <w:jc w:val="center"/>
              <w:rPr>
                <w:rFonts w:cs="Calibri"/>
                <w:color w:val="000000"/>
                <w:sz w:val="24"/>
                <w:szCs w:val="24"/>
              </w:rPr>
            </w:pPr>
          </w:p>
        </w:tc>
      </w:tr>
      <w:tr w:rsidR="00AC0770" w:rsidTr="004837D5">
        <w:trPr>
          <w:trHeight w:val="207"/>
        </w:trPr>
        <w:tc>
          <w:tcPr>
            <w:tcW w:w="9073" w:type="dxa"/>
            <w:tcBorders>
              <w:left w:val="single" w:sz="4" w:space="0" w:color="auto"/>
            </w:tcBorders>
            <w:vAlign w:val="center"/>
          </w:tcPr>
          <w:p w:rsidR="00AC0770" w:rsidRPr="0084562C" w:rsidRDefault="00AC0770" w:rsidP="004837D5">
            <w:pPr>
              <w:autoSpaceDE w:val="0"/>
              <w:autoSpaceDN w:val="0"/>
              <w:adjustRightInd w:val="0"/>
              <w:spacing w:after="0"/>
              <w:rPr>
                <w:rFonts w:ascii="Times New Roman" w:hAnsi="Times New Roman" w:cs="Calibri"/>
                <w:bCs/>
                <w:color w:val="000000"/>
                <w:sz w:val="24"/>
                <w:szCs w:val="24"/>
              </w:rPr>
            </w:pPr>
          </w:p>
        </w:tc>
        <w:tc>
          <w:tcPr>
            <w:tcW w:w="992" w:type="dxa"/>
            <w:vAlign w:val="center"/>
          </w:tcPr>
          <w:p w:rsidR="00AC0770" w:rsidRPr="0084562C" w:rsidRDefault="00AC0770" w:rsidP="004837D5">
            <w:pPr>
              <w:autoSpaceDE w:val="0"/>
              <w:autoSpaceDN w:val="0"/>
              <w:adjustRightInd w:val="0"/>
              <w:spacing w:after="0"/>
              <w:jc w:val="center"/>
              <w:rPr>
                <w:rFonts w:cs="Calibri"/>
                <w:color w:val="000000"/>
                <w:sz w:val="24"/>
                <w:szCs w:val="24"/>
              </w:rPr>
            </w:pPr>
          </w:p>
        </w:tc>
      </w:tr>
    </w:tbl>
    <w:p w:rsidR="00AC0770" w:rsidRDefault="00AC0770" w:rsidP="00DA21A5">
      <w:pPr>
        <w:autoSpaceDE w:val="0"/>
        <w:autoSpaceDN w:val="0"/>
        <w:adjustRightInd w:val="0"/>
        <w:jc w:val="both"/>
        <w:rPr>
          <w:rFonts w:ascii="Times New Roman" w:hAnsi="Times New Roman"/>
          <w:b/>
          <w:bCs/>
          <w:sz w:val="32"/>
          <w:szCs w:val="32"/>
        </w:rPr>
      </w:pPr>
    </w:p>
    <w:p w:rsidR="00AC0770" w:rsidRPr="0086311A" w:rsidRDefault="00AC0770" w:rsidP="00DA21A5">
      <w:pPr>
        <w:autoSpaceDE w:val="0"/>
        <w:autoSpaceDN w:val="0"/>
        <w:adjustRightInd w:val="0"/>
        <w:jc w:val="both"/>
        <w:rPr>
          <w:rFonts w:ascii="Times New Roman" w:hAnsi="Times New Roman"/>
          <w:b/>
          <w:bCs/>
          <w:sz w:val="32"/>
          <w:szCs w:val="32"/>
        </w:rPr>
      </w:pPr>
    </w:p>
    <w:p w:rsidR="00EF3B21" w:rsidRPr="0086311A" w:rsidRDefault="00EF3B21" w:rsidP="00DA21A5">
      <w:pPr>
        <w:autoSpaceDE w:val="0"/>
        <w:autoSpaceDN w:val="0"/>
        <w:adjustRightInd w:val="0"/>
        <w:spacing w:line="240" w:lineRule="auto"/>
        <w:jc w:val="both"/>
        <w:rPr>
          <w:rFonts w:ascii="Times New Roman" w:hAnsi="Times New Roman"/>
          <w:bCs/>
        </w:rPr>
      </w:pPr>
    </w:p>
    <w:tbl>
      <w:tblPr>
        <w:tblpPr w:leftFromText="141" w:rightFromText="141" w:vertAnchor="text" w:horzAnchor="margin" w:tblpXSpec="center" w:tblpY="-100"/>
        <w:tblW w:w="10128" w:type="dxa"/>
        <w:tblBorders>
          <w:top w:val="thinThickSmallGap" w:sz="18" w:space="0" w:color="000066"/>
          <w:left w:val="thinThickSmallGap" w:sz="18" w:space="0" w:color="000066"/>
          <w:bottom w:val="thickThinSmallGap" w:sz="18" w:space="0" w:color="000066"/>
          <w:right w:val="thickThinSmallGap" w:sz="18" w:space="0" w:color="000066"/>
          <w:insideH w:val="single" w:sz="6" w:space="0" w:color="000066"/>
          <w:insideV w:val="single" w:sz="6" w:space="0" w:color="000066"/>
        </w:tblBorders>
        <w:tblCellMar>
          <w:left w:w="70" w:type="dxa"/>
          <w:right w:w="70" w:type="dxa"/>
        </w:tblCellMar>
        <w:tblLook w:val="0000" w:firstRow="0" w:lastRow="0" w:firstColumn="0" w:lastColumn="0" w:noHBand="0" w:noVBand="0"/>
      </w:tblPr>
      <w:tblGrid>
        <w:gridCol w:w="2891"/>
        <w:gridCol w:w="1128"/>
        <w:gridCol w:w="1413"/>
        <w:gridCol w:w="2539"/>
        <w:gridCol w:w="1128"/>
        <w:gridCol w:w="1029"/>
      </w:tblGrid>
      <w:tr w:rsidR="00490D02" w:rsidRPr="0086311A" w:rsidTr="00490D02">
        <w:trPr>
          <w:trHeight w:val="424"/>
        </w:trPr>
        <w:tc>
          <w:tcPr>
            <w:tcW w:w="10128" w:type="dxa"/>
            <w:gridSpan w:val="6"/>
            <w:tcBorders>
              <w:top w:val="thinThickSmallGap" w:sz="18" w:space="0" w:color="000066"/>
            </w:tcBorders>
            <w:noWrap/>
            <w:vAlign w:val="center"/>
          </w:tcPr>
          <w:p w:rsidR="00490D02" w:rsidRPr="0086311A" w:rsidRDefault="00490D02" w:rsidP="00490D02">
            <w:pPr>
              <w:jc w:val="center"/>
              <w:rPr>
                <w:rFonts w:ascii="Times New Roman" w:hAnsi="Times New Roman"/>
                <w:b/>
                <w:color w:val="C00000"/>
                <w:sz w:val="16"/>
                <w:szCs w:val="16"/>
              </w:rPr>
            </w:pPr>
          </w:p>
        </w:tc>
      </w:tr>
      <w:tr w:rsidR="00490D02" w:rsidRPr="0086311A" w:rsidTr="00490D02">
        <w:trPr>
          <w:trHeight w:val="424"/>
        </w:trPr>
        <w:tc>
          <w:tcPr>
            <w:tcW w:w="5432" w:type="dxa"/>
            <w:gridSpan w:val="3"/>
            <w:noWrap/>
            <w:vAlign w:val="bottom"/>
          </w:tcPr>
          <w:p w:rsidR="00490D02" w:rsidRPr="0086311A" w:rsidRDefault="00490D02" w:rsidP="00490D02">
            <w:pPr>
              <w:rPr>
                <w:rFonts w:ascii="Times New Roman" w:hAnsi="Times New Roman"/>
                <w:b/>
                <w:sz w:val="16"/>
                <w:szCs w:val="16"/>
              </w:rPr>
            </w:pPr>
            <w:r w:rsidRPr="0086311A">
              <w:rPr>
                <w:rFonts w:ascii="Times New Roman" w:hAnsi="Times New Roman"/>
                <w:b/>
                <w:sz w:val="16"/>
                <w:szCs w:val="16"/>
              </w:rPr>
              <w:t xml:space="preserve">İLİ:                                     </w:t>
            </w:r>
            <w:r>
              <w:rPr>
                <w:rFonts w:ascii="Times New Roman" w:hAnsi="Times New Roman"/>
                <w:b/>
                <w:sz w:val="16"/>
                <w:szCs w:val="16"/>
              </w:rPr>
              <w:t>İZMİR</w:t>
            </w:r>
            <w:r w:rsidRPr="0086311A">
              <w:rPr>
                <w:rFonts w:ascii="Times New Roman" w:hAnsi="Times New Roman"/>
                <w:b/>
                <w:sz w:val="16"/>
                <w:szCs w:val="16"/>
              </w:rPr>
              <w:t xml:space="preserve">   </w:t>
            </w:r>
          </w:p>
        </w:tc>
        <w:tc>
          <w:tcPr>
            <w:tcW w:w="4696" w:type="dxa"/>
            <w:gridSpan w:val="3"/>
            <w:vAlign w:val="bottom"/>
          </w:tcPr>
          <w:p w:rsidR="00490D02" w:rsidRPr="0086311A" w:rsidRDefault="00490D02" w:rsidP="00490D02">
            <w:pPr>
              <w:rPr>
                <w:rFonts w:ascii="Times New Roman" w:hAnsi="Times New Roman"/>
                <w:b/>
                <w:sz w:val="16"/>
                <w:szCs w:val="16"/>
              </w:rPr>
            </w:pPr>
            <w:r w:rsidRPr="0086311A">
              <w:rPr>
                <w:rFonts w:ascii="Times New Roman" w:hAnsi="Times New Roman"/>
                <w:b/>
                <w:sz w:val="16"/>
                <w:szCs w:val="16"/>
              </w:rPr>
              <w:t xml:space="preserve">İLÇESİ:             </w:t>
            </w:r>
            <w:r>
              <w:rPr>
                <w:rFonts w:ascii="Times New Roman" w:hAnsi="Times New Roman"/>
                <w:b/>
                <w:sz w:val="16"/>
                <w:szCs w:val="16"/>
              </w:rPr>
              <w:t>KONAK</w:t>
            </w:r>
            <w:r w:rsidRPr="0086311A">
              <w:rPr>
                <w:rFonts w:ascii="Times New Roman" w:hAnsi="Times New Roman"/>
                <w:b/>
                <w:sz w:val="16"/>
                <w:szCs w:val="16"/>
              </w:rPr>
              <w:t xml:space="preserve">                     </w:t>
            </w:r>
          </w:p>
        </w:tc>
      </w:tr>
      <w:tr w:rsidR="00490D02" w:rsidRPr="0086311A" w:rsidTr="00490D02">
        <w:trPr>
          <w:trHeight w:val="450"/>
        </w:trPr>
        <w:tc>
          <w:tcPr>
            <w:tcW w:w="10128" w:type="dxa"/>
            <w:gridSpan w:val="6"/>
            <w:noWrap/>
            <w:vAlign w:val="bottom"/>
          </w:tcPr>
          <w:p w:rsidR="00490D02" w:rsidRPr="0086311A" w:rsidRDefault="00490D02" w:rsidP="00490D02">
            <w:pPr>
              <w:rPr>
                <w:rFonts w:ascii="Times New Roman" w:hAnsi="Times New Roman"/>
                <w:b/>
                <w:sz w:val="16"/>
                <w:szCs w:val="16"/>
              </w:rPr>
            </w:pPr>
            <w:r w:rsidRPr="0086311A">
              <w:rPr>
                <w:rFonts w:ascii="Times New Roman" w:hAnsi="Times New Roman"/>
                <w:b/>
                <w:sz w:val="16"/>
                <w:szCs w:val="16"/>
              </w:rPr>
              <w:t>OKULUN ADI: </w:t>
            </w:r>
            <w:r>
              <w:rPr>
                <w:rFonts w:ascii="Times New Roman" w:hAnsi="Times New Roman"/>
                <w:b/>
                <w:sz w:val="16"/>
                <w:szCs w:val="16"/>
              </w:rPr>
              <w:t xml:space="preserve">NEVVAR SALİH İŞGÖREN EĞİTİM KAMPÜSÜ-1 MESLEKİ VE </w:t>
            </w:r>
            <w:proofErr w:type="gramStart"/>
            <w:r>
              <w:rPr>
                <w:rFonts w:ascii="Times New Roman" w:hAnsi="Times New Roman"/>
                <w:b/>
                <w:sz w:val="16"/>
                <w:szCs w:val="16"/>
              </w:rPr>
              <w:t>TEKNİK  ANADOLU</w:t>
            </w:r>
            <w:proofErr w:type="gramEnd"/>
            <w:r>
              <w:rPr>
                <w:rFonts w:ascii="Times New Roman" w:hAnsi="Times New Roman"/>
                <w:b/>
                <w:sz w:val="16"/>
                <w:szCs w:val="16"/>
              </w:rPr>
              <w:t xml:space="preserve"> LİSESİ</w:t>
            </w:r>
          </w:p>
        </w:tc>
      </w:tr>
      <w:tr w:rsidR="00490D02" w:rsidRPr="0086311A" w:rsidTr="00490D02">
        <w:trPr>
          <w:trHeight w:val="450"/>
        </w:trPr>
        <w:tc>
          <w:tcPr>
            <w:tcW w:w="5432" w:type="dxa"/>
            <w:gridSpan w:val="3"/>
            <w:noWrap/>
            <w:vAlign w:val="bottom"/>
          </w:tcPr>
          <w:p w:rsidR="00490D02" w:rsidRPr="0086311A" w:rsidRDefault="00490D02" w:rsidP="00490D02">
            <w:pPr>
              <w:jc w:val="center"/>
              <w:rPr>
                <w:rFonts w:ascii="Times New Roman" w:hAnsi="Times New Roman"/>
                <w:b/>
                <w:color w:val="003366"/>
                <w:sz w:val="16"/>
                <w:szCs w:val="16"/>
              </w:rPr>
            </w:pPr>
            <w:r w:rsidRPr="0086311A">
              <w:rPr>
                <w:rFonts w:ascii="Times New Roman" w:hAnsi="Times New Roman"/>
                <w:b/>
                <w:color w:val="003366"/>
                <w:sz w:val="16"/>
                <w:szCs w:val="16"/>
              </w:rPr>
              <w:t>OKULA İLİŞKİN GENEL BİLGİLER</w:t>
            </w:r>
          </w:p>
        </w:tc>
        <w:tc>
          <w:tcPr>
            <w:tcW w:w="4696" w:type="dxa"/>
            <w:gridSpan w:val="3"/>
            <w:noWrap/>
            <w:vAlign w:val="bottom"/>
          </w:tcPr>
          <w:p w:rsidR="00490D02" w:rsidRPr="0086311A" w:rsidRDefault="00490D02" w:rsidP="00490D02">
            <w:pPr>
              <w:jc w:val="center"/>
              <w:rPr>
                <w:rFonts w:ascii="Times New Roman" w:hAnsi="Times New Roman"/>
                <w:b/>
                <w:color w:val="003366"/>
                <w:sz w:val="16"/>
                <w:szCs w:val="16"/>
              </w:rPr>
            </w:pPr>
            <w:r w:rsidRPr="0086311A">
              <w:rPr>
                <w:rFonts w:ascii="Times New Roman" w:hAnsi="Times New Roman"/>
                <w:b/>
                <w:color w:val="003366"/>
                <w:sz w:val="16"/>
                <w:szCs w:val="16"/>
              </w:rPr>
              <w:t>PERSONEL İLE İLGİLİ BİLGİLER</w:t>
            </w:r>
          </w:p>
        </w:tc>
      </w:tr>
      <w:tr w:rsidR="00490D02" w:rsidRPr="0086311A" w:rsidTr="00490D02">
        <w:trPr>
          <w:trHeight w:val="478"/>
        </w:trPr>
        <w:tc>
          <w:tcPr>
            <w:tcW w:w="5432" w:type="dxa"/>
            <w:gridSpan w:val="3"/>
            <w:vMerge w:val="restart"/>
            <w:noWrap/>
          </w:tcPr>
          <w:p w:rsidR="00490D02" w:rsidRDefault="00490D02" w:rsidP="00490D02">
            <w:pPr>
              <w:spacing w:after="0" w:line="240" w:lineRule="auto"/>
              <w:jc w:val="both"/>
              <w:rPr>
                <w:rFonts w:ascii="Times New Roman" w:hAnsi="Times New Roman"/>
              </w:rPr>
            </w:pPr>
            <w:r w:rsidRPr="0086311A">
              <w:rPr>
                <w:rFonts w:ascii="Times New Roman" w:hAnsi="Times New Roman"/>
                <w:b/>
                <w:sz w:val="16"/>
                <w:szCs w:val="16"/>
              </w:rPr>
              <w:t>Okul Adresi:</w:t>
            </w:r>
            <w:r>
              <w:rPr>
                <w:rFonts w:ascii="Times New Roman" w:hAnsi="Times New Roman"/>
                <w:b/>
                <w:sz w:val="16"/>
                <w:szCs w:val="16"/>
              </w:rPr>
              <w:t xml:space="preserve"> </w:t>
            </w:r>
            <w:r w:rsidRPr="00166756">
              <w:rPr>
                <w:rFonts w:ascii="Times New Roman" w:hAnsi="Times New Roman"/>
              </w:rPr>
              <w:t xml:space="preserve"> </w:t>
            </w:r>
          </w:p>
          <w:p w:rsidR="00490D02" w:rsidRPr="00AE3EE2" w:rsidRDefault="00490D02" w:rsidP="00490D02">
            <w:pPr>
              <w:spacing w:after="0" w:line="240" w:lineRule="auto"/>
              <w:jc w:val="both"/>
              <w:rPr>
                <w:rFonts w:ascii="Times New Roman" w:hAnsi="Times New Roman"/>
                <w:b/>
                <w:sz w:val="16"/>
                <w:szCs w:val="16"/>
              </w:rPr>
            </w:pPr>
            <w:proofErr w:type="gramStart"/>
            <w:r w:rsidRPr="00AE3EE2">
              <w:rPr>
                <w:rFonts w:ascii="Times New Roman" w:hAnsi="Times New Roman"/>
                <w:b/>
                <w:sz w:val="16"/>
                <w:szCs w:val="16"/>
              </w:rPr>
              <w:t xml:space="preserve">Mahalle       </w:t>
            </w:r>
            <w:r>
              <w:rPr>
                <w:rFonts w:ascii="Times New Roman" w:hAnsi="Times New Roman"/>
                <w:b/>
                <w:sz w:val="16"/>
                <w:szCs w:val="16"/>
              </w:rPr>
              <w:t xml:space="preserve">   </w:t>
            </w:r>
            <w:r w:rsidRPr="00AE3EE2">
              <w:rPr>
                <w:rFonts w:ascii="Times New Roman" w:hAnsi="Times New Roman"/>
                <w:b/>
                <w:sz w:val="16"/>
                <w:szCs w:val="16"/>
              </w:rPr>
              <w:t xml:space="preserve"> : UMURBEY</w:t>
            </w:r>
            <w:proofErr w:type="gramEnd"/>
          </w:p>
          <w:p w:rsidR="00490D02" w:rsidRPr="00AE3EE2" w:rsidRDefault="00490D02" w:rsidP="00490D02">
            <w:pPr>
              <w:spacing w:after="0" w:line="240" w:lineRule="auto"/>
              <w:jc w:val="both"/>
              <w:rPr>
                <w:rFonts w:ascii="Times New Roman" w:hAnsi="Times New Roman"/>
                <w:b/>
                <w:sz w:val="16"/>
                <w:szCs w:val="16"/>
              </w:rPr>
            </w:pPr>
            <w:r w:rsidRPr="00AE3EE2">
              <w:rPr>
                <w:rFonts w:ascii="Times New Roman" w:hAnsi="Times New Roman"/>
                <w:b/>
                <w:sz w:val="16"/>
                <w:szCs w:val="16"/>
              </w:rPr>
              <w:t xml:space="preserve"> Posta </w:t>
            </w:r>
            <w:proofErr w:type="gramStart"/>
            <w:r w:rsidRPr="00AE3EE2">
              <w:rPr>
                <w:rFonts w:ascii="Times New Roman" w:hAnsi="Times New Roman"/>
                <w:b/>
                <w:sz w:val="16"/>
                <w:szCs w:val="16"/>
              </w:rPr>
              <w:t>Kodu    : 35220</w:t>
            </w:r>
            <w:proofErr w:type="gramEnd"/>
          </w:p>
          <w:p w:rsidR="00490D02" w:rsidRPr="00AE3EE2" w:rsidRDefault="00490D02" w:rsidP="00490D02">
            <w:pPr>
              <w:spacing w:after="0" w:line="240" w:lineRule="auto"/>
              <w:jc w:val="both"/>
              <w:rPr>
                <w:rFonts w:ascii="Times New Roman" w:hAnsi="Times New Roman"/>
                <w:b/>
                <w:sz w:val="16"/>
                <w:szCs w:val="16"/>
              </w:rPr>
            </w:pPr>
            <w:r w:rsidRPr="00AE3EE2">
              <w:rPr>
                <w:rFonts w:ascii="Times New Roman" w:hAnsi="Times New Roman"/>
                <w:b/>
                <w:sz w:val="16"/>
                <w:szCs w:val="16"/>
              </w:rPr>
              <w:t xml:space="preserve"> </w:t>
            </w:r>
            <w:proofErr w:type="gramStart"/>
            <w:r w:rsidRPr="00AE3EE2">
              <w:rPr>
                <w:rFonts w:ascii="Times New Roman" w:hAnsi="Times New Roman"/>
                <w:b/>
                <w:sz w:val="16"/>
                <w:szCs w:val="16"/>
              </w:rPr>
              <w:t xml:space="preserve">İlçe               </w:t>
            </w:r>
            <w:r>
              <w:rPr>
                <w:rFonts w:ascii="Times New Roman" w:hAnsi="Times New Roman"/>
                <w:b/>
                <w:sz w:val="16"/>
                <w:szCs w:val="16"/>
              </w:rPr>
              <w:t xml:space="preserve">  </w:t>
            </w:r>
            <w:r w:rsidRPr="00AE3EE2">
              <w:rPr>
                <w:rFonts w:ascii="Times New Roman" w:hAnsi="Times New Roman"/>
                <w:b/>
                <w:sz w:val="16"/>
                <w:szCs w:val="16"/>
              </w:rPr>
              <w:t>:  KONAK</w:t>
            </w:r>
            <w:proofErr w:type="gramEnd"/>
          </w:p>
          <w:p w:rsidR="00490D02" w:rsidRPr="0086311A" w:rsidRDefault="00490D02" w:rsidP="00490D02">
            <w:pPr>
              <w:rPr>
                <w:rFonts w:ascii="Times New Roman" w:hAnsi="Times New Roman"/>
                <w:b/>
                <w:sz w:val="16"/>
                <w:szCs w:val="16"/>
              </w:rPr>
            </w:pPr>
            <w:r w:rsidRPr="00AE3EE2">
              <w:rPr>
                <w:rFonts w:ascii="Times New Roman" w:hAnsi="Times New Roman"/>
                <w:b/>
                <w:sz w:val="16"/>
                <w:szCs w:val="16"/>
              </w:rPr>
              <w:t xml:space="preserve"> </w:t>
            </w:r>
            <w:proofErr w:type="gramStart"/>
            <w:r w:rsidRPr="00AE3EE2">
              <w:rPr>
                <w:rFonts w:ascii="Times New Roman" w:hAnsi="Times New Roman"/>
                <w:b/>
                <w:sz w:val="16"/>
                <w:szCs w:val="16"/>
              </w:rPr>
              <w:t xml:space="preserve">İli                   </w:t>
            </w:r>
            <w:r>
              <w:rPr>
                <w:rFonts w:ascii="Times New Roman" w:hAnsi="Times New Roman"/>
                <w:b/>
                <w:sz w:val="16"/>
                <w:szCs w:val="16"/>
              </w:rPr>
              <w:t xml:space="preserve">   </w:t>
            </w:r>
            <w:r w:rsidRPr="00AE3EE2">
              <w:rPr>
                <w:rFonts w:ascii="Times New Roman" w:hAnsi="Times New Roman"/>
                <w:b/>
                <w:sz w:val="16"/>
                <w:szCs w:val="16"/>
              </w:rPr>
              <w:t>:  İZMİR</w:t>
            </w:r>
            <w:proofErr w:type="gramEnd"/>
          </w:p>
        </w:tc>
        <w:tc>
          <w:tcPr>
            <w:tcW w:w="2539" w:type="dxa"/>
            <w:vMerge w:val="restart"/>
            <w:noWrap/>
            <w:vAlign w:val="center"/>
          </w:tcPr>
          <w:p w:rsidR="00490D02" w:rsidRPr="0086311A" w:rsidRDefault="00490D02" w:rsidP="00490D02">
            <w:pPr>
              <w:jc w:val="center"/>
              <w:rPr>
                <w:rFonts w:ascii="Times New Roman" w:hAnsi="Times New Roman"/>
                <w:b/>
                <w:sz w:val="16"/>
                <w:szCs w:val="16"/>
              </w:rPr>
            </w:pPr>
            <w:r w:rsidRPr="0086311A">
              <w:rPr>
                <w:rFonts w:ascii="Times New Roman" w:hAnsi="Times New Roman"/>
                <w:b/>
                <w:sz w:val="16"/>
                <w:szCs w:val="16"/>
              </w:rPr>
              <w:t>KURUMDA ÇALIŞAN PERSONEL SAYISI</w:t>
            </w:r>
          </w:p>
        </w:tc>
        <w:tc>
          <w:tcPr>
            <w:tcW w:w="2157" w:type="dxa"/>
            <w:gridSpan w:val="2"/>
            <w:vAlign w:val="bottom"/>
          </w:tcPr>
          <w:p w:rsidR="00490D02" w:rsidRPr="0086311A" w:rsidRDefault="00490D02" w:rsidP="00490D02">
            <w:pPr>
              <w:jc w:val="center"/>
              <w:rPr>
                <w:rFonts w:ascii="Times New Roman" w:hAnsi="Times New Roman"/>
                <w:b/>
                <w:sz w:val="16"/>
                <w:szCs w:val="16"/>
              </w:rPr>
            </w:pPr>
            <w:r w:rsidRPr="0086311A">
              <w:rPr>
                <w:rFonts w:ascii="Times New Roman" w:hAnsi="Times New Roman"/>
                <w:b/>
                <w:sz w:val="16"/>
                <w:szCs w:val="16"/>
              </w:rPr>
              <w:t>Sayıları</w:t>
            </w:r>
          </w:p>
        </w:tc>
      </w:tr>
      <w:tr w:rsidR="00490D02" w:rsidRPr="0086311A" w:rsidTr="00490D02">
        <w:trPr>
          <w:trHeight w:val="656"/>
        </w:trPr>
        <w:tc>
          <w:tcPr>
            <w:tcW w:w="5432" w:type="dxa"/>
            <w:gridSpan w:val="3"/>
            <w:vMerge/>
            <w:noWrap/>
            <w:vAlign w:val="bottom"/>
          </w:tcPr>
          <w:p w:rsidR="00490D02" w:rsidRPr="0086311A" w:rsidRDefault="00490D02" w:rsidP="00490D02">
            <w:pPr>
              <w:jc w:val="center"/>
              <w:rPr>
                <w:rFonts w:ascii="Times New Roman" w:hAnsi="Times New Roman"/>
                <w:b/>
                <w:sz w:val="16"/>
                <w:szCs w:val="16"/>
              </w:rPr>
            </w:pPr>
          </w:p>
        </w:tc>
        <w:tc>
          <w:tcPr>
            <w:tcW w:w="2539" w:type="dxa"/>
            <w:vMerge/>
            <w:noWrap/>
            <w:vAlign w:val="bottom"/>
          </w:tcPr>
          <w:p w:rsidR="00490D02" w:rsidRPr="0086311A" w:rsidRDefault="00490D02" w:rsidP="00490D02">
            <w:pPr>
              <w:jc w:val="center"/>
              <w:rPr>
                <w:rFonts w:ascii="Times New Roman" w:hAnsi="Times New Roman"/>
                <w:b/>
                <w:sz w:val="16"/>
                <w:szCs w:val="16"/>
              </w:rPr>
            </w:pPr>
          </w:p>
        </w:tc>
        <w:tc>
          <w:tcPr>
            <w:tcW w:w="1128" w:type="dxa"/>
            <w:noWrap/>
            <w:vAlign w:val="bottom"/>
          </w:tcPr>
          <w:p w:rsidR="00490D02" w:rsidRPr="0086311A" w:rsidRDefault="00490D02" w:rsidP="00490D02">
            <w:pPr>
              <w:jc w:val="center"/>
              <w:rPr>
                <w:rFonts w:ascii="Times New Roman" w:hAnsi="Times New Roman"/>
                <w:b/>
                <w:sz w:val="16"/>
                <w:szCs w:val="16"/>
              </w:rPr>
            </w:pPr>
            <w:r w:rsidRPr="0086311A">
              <w:rPr>
                <w:rFonts w:ascii="Times New Roman" w:hAnsi="Times New Roman"/>
                <w:b/>
                <w:sz w:val="16"/>
                <w:szCs w:val="16"/>
              </w:rPr>
              <w:t>Erkek</w:t>
            </w:r>
          </w:p>
        </w:tc>
        <w:tc>
          <w:tcPr>
            <w:tcW w:w="1029" w:type="dxa"/>
            <w:vAlign w:val="bottom"/>
          </w:tcPr>
          <w:p w:rsidR="00490D02" w:rsidRPr="0086311A" w:rsidRDefault="00490D02" w:rsidP="00490D02">
            <w:pPr>
              <w:jc w:val="center"/>
              <w:rPr>
                <w:rFonts w:ascii="Times New Roman" w:hAnsi="Times New Roman"/>
                <w:b/>
                <w:sz w:val="16"/>
                <w:szCs w:val="16"/>
              </w:rPr>
            </w:pPr>
            <w:r w:rsidRPr="0086311A">
              <w:rPr>
                <w:rFonts w:ascii="Times New Roman" w:hAnsi="Times New Roman"/>
                <w:b/>
                <w:sz w:val="16"/>
                <w:szCs w:val="16"/>
              </w:rPr>
              <w:t>Kadın</w:t>
            </w:r>
          </w:p>
        </w:tc>
      </w:tr>
      <w:tr w:rsidR="00490D02" w:rsidRPr="0086311A" w:rsidTr="00490D02">
        <w:trPr>
          <w:trHeight w:val="508"/>
        </w:trPr>
        <w:tc>
          <w:tcPr>
            <w:tcW w:w="2891" w:type="dxa"/>
            <w:noWrap/>
            <w:vAlign w:val="bottom"/>
          </w:tcPr>
          <w:p w:rsidR="00490D02" w:rsidRPr="0086311A" w:rsidRDefault="00490D02" w:rsidP="00490D02">
            <w:pPr>
              <w:rPr>
                <w:rFonts w:ascii="Times New Roman" w:hAnsi="Times New Roman"/>
                <w:b/>
                <w:sz w:val="16"/>
                <w:szCs w:val="16"/>
              </w:rPr>
            </w:pPr>
            <w:r w:rsidRPr="0086311A">
              <w:rPr>
                <w:rFonts w:ascii="Times New Roman" w:hAnsi="Times New Roman"/>
                <w:b/>
                <w:sz w:val="16"/>
                <w:szCs w:val="16"/>
              </w:rPr>
              <w:t>Okul Telefonu</w:t>
            </w:r>
          </w:p>
        </w:tc>
        <w:tc>
          <w:tcPr>
            <w:tcW w:w="2541" w:type="dxa"/>
            <w:gridSpan w:val="2"/>
            <w:noWrap/>
            <w:vAlign w:val="center"/>
          </w:tcPr>
          <w:p w:rsidR="00490D02" w:rsidRPr="002E3CE0" w:rsidRDefault="00490D02" w:rsidP="00490D02">
            <w:pPr>
              <w:spacing w:after="0" w:line="240" w:lineRule="auto"/>
              <w:jc w:val="both"/>
              <w:rPr>
                <w:rFonts w:ascii="Times New Roman" w:hAnsi="Times New Roman"/>
                <w:b/>
                <w:sz w:val="16"/>
                <w:szCs w:val="16"/>
              </w:rPr>
            </w:pPr>
            <w:r w:rsidRPr="002E3CE0">
              <w:rPr>
                <w:rFonts w:ascii="Times New Roman" w:hAnsi="Times New Roman"/>
                <w:b/>
                <w:sz w:val="16"/>
                <w:szCs w:val="16"/>
              </w:rPr>
              <w:t>Tel. : 232 465 10 16</w:t>
            </w:r>
          </w:p>
        </w:tc>
        <w:tc>
          <w:tcPr>
            <w:tcW w:w="2539" w:type="dxa"/>
            <w:vAlign w:val="bottom"/>
          </w:tcPr>
          <w:p w:rsidR="00490D02" w:rsidRPr="0086311A" w:rsidRDefault="00490D02" w:rsidP="00490D02">
            <w:pPr>
              <w:rPr>
                <w:rFonts w:ascii="Times New Roman" w:hAnsi="Times New Roman"/>
                <w:b/>
                <w:sz w:val="16"/>
                <w:szCs w:val="16"/>
              </w:rPr>
            </w:pPr>
            <w:r w:rsidRPr="0086311A">
              <w:rPr>
                <w:rFonts w:ascii="Times New Roman" w:hAnsi="Times New Roman"/>
                <w:b/>
                <w:sz w:val="16"/>
                <w:szCs w:val="16"/>
              </w:rPr>
              <w:t>Yönetici</w:t>
            </w:r>
          </w:p>
        </w:tc>
        <w:tc>
          <w:tcPr>
            <w:tcW w:w="1128" w:type="dxa"/>
            <w:noWrap/>
            <w:vAlign w:val="bottom"/>
          </w:tcPr>
          <w:p w:rsidR="00490D02" w:rsidRPr="0086311A" w:rsidRDefault="00C15304" w:rsidP="00490D02">
            <w:pPr>
              <w:jc w:val="center"/>
              <w:rPr>
                <w:rFonts w:ascii="Times New Roman" w:hAnsi="Times New Roman"/>
                <w:b/>
                <w:sz w:val="16"/>
                <w:szCs w:val="16"/>
              </w:rPr>
            </w:pPr>
            <w:r>
              <w:rPr>
                <w:rFonts w:ascii="Times New Roman" w:hAnsi="Times New Roman"/>
                <w:b/>
                <w:sz w:val="16"/>
                <w:szCs w:val="16"/>
              </w:rPr>
              <w:t>4</w:t>
            </w:r>
          </w:p>
        </w:tc>
        <w:tc>
          <w:tcPr>
            <w:tcW w:w="1029" w:type="dxa"/>
            <w:noWrap/>
            <w:vAlign w:val="bottom"/>
          </w:tcPr>
          <w:p w:rsidR="00490D02" w:rsidRPr="0086311A" w:rsidRDefault="00490D02" w:rsidP="00490D02">
            <w:pPr>
              <w:jc w:val="center"/>
              <w:rPr>
                <w:rFonts w:ascii="Times New Roman" w:hAnsi="Times New Roman"/>
                <w:b/>
                <w:sz w:val="16"/>
                <w:szCs w:val="16"/>
              </w:rPr>
            </w:pPr>
            <w:r>
              <w:rPr>
                <w:rFonts w:ascii="Times New Roman" w:hAnsi="Times New Roman"/>
                <w:b/>
                <w:sz w:val="16"/>
                <w:szCs w:val="16"/>
              </w:rPr>
              <w:t>1</w:t>
            </w:r>
          </w:p>
        </w:tc>
      </w:tr>
      <w:tr w:rsidR="00490D02" w:rsidRPr="0086311A" w:rsidTr="00490D02">
        <w:trPr>
          <w:trHeight w:val="450"/>
        </w:trPr>
        <w:tc>
          <w:tcPr>
            <w:tcW w:w="2891" w:type="dxa"/>
            <w:noWrap/>
            <w:vAlign w:val="center"/>
          </w:tcPr>
          <w:p w:rsidR="00490D02" w:rsidRPr="0086311A" w:rsidRDefault="00490D02" w:rsidP="00490D02">
            <w:pPr>
              <w:spacing w:line="240" w:lineRule="auto"/>
              <w:jc w:val="center"/>
              <w:rPr>
                <w:rFonts w:ascii="Times New Roman" w:hAnsi="Times New Roman"/>
                <w:b/>
                <w:sz w:val="16"/>
                <w:szCs w:val="16"/>
              </w:rPr>
            </w:pPr>
            <w:r w:rsidRPr="0086311A">
              <w:rPr>
                <w:rFonts w:ascii="Times New Roman" w:hAnsi="Times New Roman"/>
                <w:b/>
                <w:sz w:val="16"/>
                <w:szCs w:val="16"/>
              </w:rPr>
              <w:t>Faks</w:t>
            </w:r>
          </w:p>
        </w:tc>
        <w:tc>
          <w:tcPr>
            <w:tcW w:w="2541" w:type="dxa"/>
            <w:gridSpan w:val="2"/>
            <w:noWrap/>
            <w:vAlign w:val="center"/>
          </w:tcPr>
          <w:p w:rsidR="00490D02" w:rsidRPr="002E3CE0" w:rsidRDefault="00490D02" w:rsidP="00490D02">
            <w:pPr>
              <w:spacing w:line="240" w:lineRule="auto"/>
              <w:jc w:val="center"/>
              <w:rPr>
                <w:rFonts w:ascii="Times New Roman" w:hAnsi="Times New Roman"/>
                <w:b/>
                <w:sz w:val="16"/>
                <w:szCs w:val="16"/>
              </w:rPr>
            </w:pPr>
            <w:proofErr w:type="gramStart"/>
            <w:r w:rsidRPr="002E3CE0">
              <w:rPr>
                <w:rFonts w:ascii="Times New Roman" w:hAnsi="Times New Roman"/>
                <w:b/>
                <w:sz w:val="16"/>
                <w:szCs w:val="16"/>
              </w:rPr>
              <w:t>Fax : 232</w:t>
            </w:r>
            <w:proofErr w:type="gramEnd"/>
            <w:r w:rsidRPr="002E3CE0">
              <w:rPr>
                <w:rFonts w:ascii="Times New Roman" w:hAnsi="Times New Roman"/>
                <w:b/>
                <w:sz w:val="16"/>
                <w:szCs w:val="16"/>
              </w:rPr>
              <w:t xml:space="preserve"> 465 10 44</w:t>
            </w:r>
          </w:p>
        </w:tc>
        <w:tc>
          <w:tcPr>
            <w:tcW w:w="2539" w:type="dxa"/>
            <w:noWrap/>
            <w:vAlign w:val="center"/>
          </w:tcPr>
          <w:p w:rsidR="00490D02" w:rsidRPr="0086311A" w:rsidRDefault="00490D02" w:rsidP="00490D02">
            <w:pPr>
              <w:jc w:val="center"/>
              <w:rPr>
                <w:rFonts w:ascii="Times New Roman" w:hAnsi="Times New Roman"/>
                <w:b/>
                <w:sz w:val="16"/>
                <w:szCs w:val="16"/>
              </w:rPr>
            </w:pPr>
            <w:r>
              <w:rPr>
                <w:rFonts w:ascii="Times New Roman" w:hAnsi="Times New Roman"/>
                <w:b/>
                <w:sz w:val="16"/>
                <w:szCs w:val="16"/>
              </w:rPr>
              <w:t>Teknik</w:t>
            </w:r>
            <w:r w:rsidRPr="0086311A">
              <w:rPr>
                <w:rFonts w:ascii="Times New Roman" w:hAnsi="Times New Roman"/>
                <w:b/>
                <w:sz w:val="16"/>
                <w:szCs w:val="16"/>
              </w:rPr>
              <w:t xml:space="preserve"> öğretmeni</w:t>
            </w:r>
          </w:p>
        </w:tc>
        <w:tc>
          <w:tcPr>
            <w:tcW w:w="1128" w:type="dxa"/>
            <w:noWrap/>
            <w:vAlign w:val="center"/>
          </w:tcPr>
          <w:p w:rsidR="00490D02" w:rsidRPr="0086311A" w:rsidRDefault="00C15304" w:rsidP="00490D02">
            <w:pPr>
              <w:jc w:val="center"/>
              <w:rPr>
                <w:rFonts w:ascii="Times New Roman" w:hAnsi="Times New Roman"/>
                <w:b/>
                <w:sz w:val="16"/>
                <w:szCs w:val="16"/>
              </w:rPr>
            </w:pPr>
            <w:r>
              <w:rPr>
                <w:rFonts w:ascii="Times New Roman" w:hAnsi="Times New Roman"/>
                <w:b/>
                <w:sz w:val="16"/>
                <w:szCs w:val="16"/>
              </w:rPr>
              <w:t>10</w:t>
            </w:r>
          </w:p>
        </w:tc>
        <w:tc>
          <w:tcPr>
            <w:tcW w:w="1029" w:type="dxa"/>
            <w:noWrap/>
            <w:vAlign w:val="center"/>
          </w:tcPr>
          <w:p w:rsidR="00490D02" w:rsidRPr="0086311A" w:rsidRDefault="00C15304" w:rsidP="00490D02">
            <w:pPr>
              <w:jc w:val="center"/>
              <w:rPr>
                <w:rFonts w:ascii="Times New Roman" w:hAnsi="Times New Roman"/>
                <w:b/>
                <w:sz w:val="16"/>
                <w:szCs w:val="16"/>
              </w:rPr>
            </w:pPr>
            <w:r>
              <w:rPr>
                <w:rFonts w:ascii="Times New Roman" w:hAnsi="Times New Roman"/>
                <w:b/>
                <w:sz w:val="16"/>
                <w:szCs w:val="16"/>
              </w:rPr>
              <w:t>4</w:t>
            </w:r>
          </w:p>
        </w:tc>
      </w:tr>
      <w:tr w:rsidR="00490D02" w:rsidRPr="0086311A" w:rsidTr="00490D02">
        <w:trPr>
          <w:trHeight w:val="321"/>
        </w:trPr>
        <w:tc>
          <w:tcPr>
            <w:tcW w:w="2891" w:type="dxa"/>
            <w:noWrap/>
            <w:vAlign w:val="center"/>
          </w:tcPr>
          <w:p w:rsidR="00490D02" w:rsidRPr="0086311A" w:rsidRDefault="00490D02" w:rsidP="00490D02">
            <w:pPr>
              <w:jc w:val="center"/>
              <w:rPr>
                <w:rFonts w:ascii="Times New Roman" w:hAnsi="Times New Roman"/>
                <w:b/>
                <w:sz w:val="16"/>
                <w:szCs w:val="16"/>
              </w:rPr>
            </w:pPr>
            <w:r w:rsidRPr="0086311A">
              <w:rPr>
                <w:rFonts w:ascii="Times New Roman" w:hAnsi="Times New Roman"/>
                <w:b/>
                <w:sz w:val="16"/>
                <w:szCs w:val="16"/>
              </w:rPr>
              <w:t>Elektronik Posta Adresi</w:t>
            </w:r>
          </w:p>
        </w:tc>
        <w:tc>
          <w:tcPr>
            <w:tcW w:w="2541" w:type="dxa"/>
            <w:gridSpan w:val="2"/>
            <w:noWrap/>
            <w:vAlign w:val="center"/>
          </w:tcPr>
          <w:p w:rsidR="00490D02" w:rsidRPr="002E3CE0" w:rsidRDefault="00490D02" w:rsidP="00490D02">
            <w:pPr>
              <w:jc w:val="center"/>
              <w:rPr>
                <w:rFonts w:ascii="Times New Roman" w:hAnsi="Times New Roman"/>
                <w:b/>
                <w:sz w:val="16"/>
                <w:szCs w:val="16"/>
                <w:u w:val="single"/>
              </w:rPr>
            </w:pPr>
            <w:r w:rsidRPr="002E3CE0">
              <w:rPr>
                <w:rFonts w:ascii="Times New Roman" w:hAnsi="Times New Roman"/>
                <w:b/>
                <w:color w:val="000000"/>
                <w:sz w:val="16"/>
                <w:szCs w:val="16"/>
              </w:rPr>
              <w:t>nsiteml@gmail.com</w:t>
            </w:r>
          </w:p>
        </w:tc>
        <w:tc>
          <w:tcPr>
            <w:tcW w:w="2539" w:type="dxa"/>
            <w:noWrap/>
            <w:vAlign w:val="center"/>
          </w:tcPr>
          <w:p w:rsidR="00490D02" w:rsidRPr="0086311A" w:rsidRDefault="00490D02" w:rsidP="00490D02">
            <w:pPr>
              <w:jc w:val="center"/>
              <w:rPr>
                <w:rFonts w:ascii="Times New Roman" w:hAnsi="Times New Roman"/>
                <w:b/>
                <w:sz w:val="16"/>
                <w:szCs w:val="16"/>
              </w:rPr>
            </w:pPr>
            <w:r>
              <w:rPr>
                <w:rFonts w:ascii="Times New Roman" w:hAnsi="Times New Roman"/>
                <w:b/>
                <w:sz w:val="16"/>
                <w:szCs w:val="16"/>
              </w:rPr>
              <w:t>Kültür</w:t>
            </w:r>
            <w:r w:rsidRPr="0086311A">
              <w:rPr>
                <w:rFonts w:ascii="Times New Roman" w:hAnsi="Times New Roman"/>
                <w:b/>
                <w:sz w:val="16"/>
                <w:szCs w:val="16"/>
              </w:rPr>
              <w:t xml:space="preserve"> Öğretmeni</w:t>
            </w:r>
          </w:p>
        </w:tc>
        <w:tc>
          <w:tcPr>
            <w:tcW w:w="1128" w:type="dxa"/>
            <w:vAlign w:val="center"/>
          </w:tcPr>
          <w:p w:rsidR="00490D02" w:rsidRPr="0086311A" w:rsidRDefault="00C15304" w:rsidP="00490D02">
            <w:pPr>
              <w:jc w:val="center"/>
              <w:rPr>
                <w:rFonts w:ascii="Times New Roman" w:hAnsi="Times New Roman"/>
                <w:b/>
                <w:sz w:val="16"/>
                <w:szCs w:val="16"/>
              </w:rPr>
            </w:pPr>
            <w:r>
              <w:rPr>
                <w:rFonts w:ascii="Times New Roman" w:hAnsi="Times New Roman"/>
                <w:b/>
                <w:sz w:val="16"/>
                <w:szCs w:val="16"/>
              </w:rPr>
              <w:t>11</w:t>
            </w:r>
          </w:p>
        </w:tc>
        <w:tc>
          <w:tcPr>
            <w:tcW w:w="1029" w:type="dxa"/>
            <w:vAlign w:val="center"/>
          </w:tcPr>
          <w:p w:rsidR="00490D02" w:rsidRPr="0086311A" w:rsidRDefault="00490D02" w:rsidP="00490D02">
            <w:pPr>
              <w:jc w:val="center"/>
              <w:rPr>
                <w:rFonts w:ascii="Times New Roman" w:hAnsi="Times New Roman"/>
                <w:b/>
                <w:sz w:val="16"/>
                <w:szCs w:val="16"/>
              </w:rPr>
            </w:pPr>
            <w:r>
              <w:rPr>
                <w:rFonts w:ascii="Times New Roman" w:hAnsi="Times New Roman"/>
                <w:b/>
                <w:sz w:val="16"/>
                <w:szCs w:val="16"/>
              </w:rPr>
              <w:t>24</w:t>
            </w:r>
          </w:p>
        </w:tc>
      </w:tr>
      <w:tr w:rsidR="00490D02" w:rsidRPr="0086311A" w:rsidTr="00490D02">
        <w:trPr>
          <w:trHeight w:val="450"/>
        </w:trPr>
        <w:tc>
          <w:tcPr>
            <w:tcW w:w="2891" w:type="dxa"/>
            <w:noWrap/>
            <w:vAlign w:val="center"/>
          </w:tcPr>
          <w:p w:rsidR="00490D02" w:rsidRPr="0086311A" w:rsidRDefault="00490D02" w:rsidP="00490D02">
            <w:pPr>
              <w:jc w:val="center"/>
              <w:rPr>
                <w:rFonts w:ascii="Times New Roman" w:hAnsi="Times New Roman"/>
                <w:b/>
                <w:sz w:val="16"/>
                <w:szCs w:val="16"/>
              </w:rPr>
            </w:pPr>
            <w:r w:rsidRPr="0086311A">
              <w:rPr>
                <w:rFonts w:ascii="Times New Roman" w:hAnsi="Times New Roman"/>
                <w:b/>
                <w:sz w:val="16"/>
                <w:szCs w:val="16"/>
              </w:rPr>
              <w:t>Web sayfa adresi</w:t>
            </w:r>
          </w:p>
        </w:tc>
        <w:tc>
          <w:tcPr>
            <w:tcW w:w="2541" w:type="dxa"/>
            <w:gridSpan w:val="2"/>
            <w:noWrap/>
            <w:vAlign w:val="center"/>
          </w:tcPr>
          <w:p w:rsidR="00490D02" w:rsidRPr="002E3CE0" w:rsidRDefault="00490D02" w:rsidP="00490D02">
            <w:pPr>
              <w:jc w:val="center"/>
              <w:rPr>
                <w:rFonts w:ascii="Times New Roman" w:hAnsi="Times New Roman"/>
                <w:b/>
                <w:sz w:val="16"/>
                <w:szCs w:val="16"/>
              </w:rPr>
            </w:pPr>
            <w:r w:rsidRPr="002E3CE0">
              <w:rPr>
                <w:rFonts w:ascii="Times New Roman" w:hAnsi="Times New Roman"/>
                <w:b/>
                <w:sz w:val="16"/>
                <w:szCs w:val="16"/>
              </w:rPr>
              <w:t>www.nsieml.k12.tr</w:t>
            </w:r>
          </w:p>
        </w:tc>
        <w:tc>
          <w:tcPr>
            <w:tcW w:w="2539" w:type="dxa"/>
            <w:noWrap/>
            <w:vAlign w:val="center"/>
          </w:tcPr>
          <w:p w:rsidR="00490D02" w:rsidRPr="0086311A" w:rsidRDefault="00490D02" w:rsidP="00490D02">
            <w:pPr>
              <w:jc w:val="center"/>
              <w:rPr>
                <w:rFonts w:ascii="Times New Roman" w:hAnsi="Times New Roman"/>
                <w:b/>
                <w:sz w:val="16"/>
                <w:szCs w:val="16"/>
              </w:rPr>
            </w:pPr>
            <w:r w:rsidRPr="0086311A">
              <w:rPr>
                <w:rFonts w:ascii="Times New Roman" w:hAnsi="Times New Roman"/>
                <w:b/>
                <w:sz w:val="16"/>
                <w:szCs w:val="16"/>
              </w:rPr>
              <w:t>Rehber Öğretmen</w:t>
            </w:r>
          </w:p>
        </w:tc>
        <w:tc>
          <w:tcPr>
            <w:tcW w:w="1128" w:type="dxa"/>
            <w:vAlign w:val="center"/>
          </w:tcPr>
          <w:p w:rsidR="00490D02" w:rsidRPr="0086311A" w:rsidRDefault="00490D02" w:rsidP="00490D02">
            <w:pPr>
              <w:jc w:val="center"/>
              <w:rPr>
                <w:rFonts w:ascii="Times New Roman" w:hAnsi="Times New Roman"/>
                <w:b/>
                <w:sz w:val="16"/>
                <w:szCs w:val="16"/>
              </w:rPr>
            </w:pPr>
          </w:p>
        </w:tc>
        <w:tc>
          <w:tcPr>
            <w:tcW w:w="1029" w:type="dxa"/>
            <w:vAlign w:val="center"/>
          </w:tcPr>
          <w:p w:rsidR="00490D02" w:rsidRPr="0086311A" w:rsidRDefault="00490D02" w:rsidP="00490D02">
            <w:pPr>
              <w:jc w:val="center"/>
              <w:rPr>
                <w:rFonts w:ascii="Times New Roman" w:hAnsi="Times New Roman"/>
                <w:b/>
                <w:sz w:val="16"/>
                <w:szCs w:val="16"/>
              </w:rPr>
            </w:pPr>
            <w:r>
              <w:rPr>
                <w:rFonts w:ascii="Times New Roman" w:hAnsi="Times New Roman"/>
                <w:b/>
                <w:sz w:val="16"/>
                <w:szCs w:val="16"/>
              </w:rPr>
              <w:t>2</w:t>
            </w:r>
          </w:p>
        </w:tc>
      </w:tr>
      <w:tr w:rsidR="00490D02" w:rsidRPr="0086311A" w:rsidTr="00490D02">
        <w:trPr>
          <w:trHeight w:val="424"/>
        </w:trPr>
        <w:tc>
          <w:tcPr>
            <w:tcW w:w="2891" w:type="dxa"/>
            <w:noWrap/>
            <w:vAlign w:val="center"/>
          </w:tcPr>
          <w:p w:rsidR="00490D02" w:rsidRPr="0086311A" w:rsidRDefault="00490D02" w:rsidP="00490D02">
            <w:pPr>
              <w:jc w:val="center"/>
              <w:rPr>
                <w:rFonts w:ascii="Times New Roman" w:hAnsi="Times New Roman"/>
                <w:b/>
                <w:sz w:val="16"/>
                <w:szCs w:val="16"/>
              </w:rPr>
            </w:pPr>
            <w:r w:rsidRPr="0086311A">
              <w:rPr>
                <w:rFonts w:ascii="Times New Roman" w:hAnsi="Times New Roman"/>
                <w:b/>
                <w:sz w:val="16"/>
                <w:szCs w:val="16"/>
              </w:rPr>
              <w:t>Öğretim Şekli</w:t>
            </w:r>
          </w:p>
        </w:tc>
        <w:tc>
          <w:tcPr>
            <w:tcW w:w="1128" w:type="dxa"/>
            <w:noWrap/>
            <w:vAlign w:val="center"/>
          </w:tcPr>
          <w:p w:rsidR="00490D02" w:rsidRPr="0086311A" w:rsidRDefault="00490D02" w:rsidP="00490D02">
            <w:pPr>
              <w:jc w:val="center"/>
              <w:rPr>
                <w:rFonts w:ascii="Times New Roman" w:hAnsi="Times New Roman"/>
                <w:b/>
                <w:sz w:val="16"/>
                <w:szCs w:val="16"/>
              </w:rPr>
            </w:pPr>
            <w:r w:rsidRPr="0086311A">
              <w:rPr>
                <w:rFonts w:ascii="Times New Roman" w:hAnsi="Times New Roman"/>
                <w:b/>
                <w:sz w:val="16"/>
                <w:szCs w:val="16"/>
              </w:rPr>
              <w:t>Normal</w:t>
            </w:r>
          </w:p>
          <w:p w:rsidR="00490D02" w:rsidRPr="0086311A" w:rsidRDefault="00490D02" w:rsidP="00490D02">
            <w:pPr>
              <w:jc w:val="center"/>
              <w:rPr>
                <w:rFonts w:ascii="Times New Roman" w:hAnsi="Times New Roman"/>
                <w:b/>
                <w:sz w:val="16"/>
                <w:szCs w:val="16"/>
                <w:u w:val="single"/>
              </w:rPr>
            </w:pPr>
            <w:r w:rsidRPr="0086311A">
              <w:rPr>
                <w:rFonts w:ascii="Times New Roman" w:hAnsi="Times New Roman"/>
                <w:b/>
                <w:sz w:val="16"/>
                <w:szCs w:val="16"/>
              </w:rPr>
              <w:t xml:space="preserve">(  </w:t>
            </w:r>
            <w:r>
              <w:rPr>
                <w:rFonts w:ascii="Times New Roman" w:hAnsi="Times New Roman"/>
                <w:b/>
                <w:sz w:val="16"/>
                <w:szCs w:val="16"/>
              </w:rPr>
              <w:t>X</w:t>
            </w:r>
            <w:r w:rsidRPr="0086311A">
              <w:rPr>
                <w:rFonts w:ascii="Times New Roman" w:hAnsi="Times New Roman"/>
                <w:b/>
                <w:sz w:val="16"/>
                <w:szCs w:val="16"/>
              </w:rPr>
              <w:t xml:space="preserve">   )</w:t>
            </w:r>
          </w:p>
        </w:tc>
        <w:tc>
          <w:tcPr>
            <w:tcW w:w="1413" w:type="dxa"/>
            <w:vAlign w:val="center"/>
          </w:tcPr>
          <w:p w:rsidR="00490D02" w:rsidRPr="0086311A" w:rsidRDefault="00490D02" w:rsidP="00490D02">
            <w:pPr>
              <w:jc w:val="center"/>
              <w:rPr>
                <w:rFonts w:ascii="Times New Roman" w:hAnsi="Times New Roman"/>
                <w:b/>
                <w:sz w:val="16"/>
                <w:szCs w:val="16"/>
              </w:rPr>
            </w:pPr>
            <w:r w:rsidRPr="0086311A">
              <w:rPr>
                <w:rFonts w:ascii="Times New Roman" w:hAnsi="Times New Roman"/>
                <w:b/>
                <w:sz w:val="16"/>
                <w:szCs w:val="16"/>
              </w:rPr>
              <w:t>İkili</w:t>
            </w:r>
          </w:p>
          <w:p w:rsidR="00490D02" w:rsidRPr="0086311A" w:rsidRDefault="00490D02" w:rsidP="00490D02">
            <w:pPr>
              <w:jc w:val="center"/>
              <w:rPr>
                <w:rFonts w:ascii="Times New Roman" w:hAnsi="Times New Roman"/>
                <w:b/>
                <w:sz w:val="16"/>
                <w:szCs w:val="16"/>
              </w:rPr>
            </w:pPr>
            <w:r w:rsidRPr="0086311A">
              <w:rPr>
                <w:rFonts w:ascii="Times New Roman" w:hAnsi="Times New Roman"/>
                <w:b/>
                <w:sz w:val="16"/>
                <w:szCs w:val="16"/>
              </w:rPr>
              <w:t>(      )</w:t>
            </w:r>
          </w:p>
        </w:tc>
        <w:tc>
          <w:tcPr>
            <w:tcW w:w="2539" w:type="dxa"/>
            <w:noWrap/>
            <w:vAlign w:val="center"/>
          </w:tcPr>
          <w:p w:rsidR="00490D02" w:rsidRPr="0086311A" w:rsidRDefault="00490D02" w:rsidP="00490D02">
            <w:pPr>
              <w:jc w:val="center"/>
              <w:rPr>
                <w:rFonts w:ascii="Times New Roman" w:hAnsi="Times New Roman"/>
                <w:b/>
                <w:sz w:val="16"/>
                <w:szCs w:val="16"/>
              </w:rPr>
            </w:pPr>
            <w:r w:rsidRPr="0086311A">
              <w:rPr>
                <w:rFonts w:ascii="Times New Roman" w:hAnsi="Times New Roman"/>
                <w:b/>
                <w:sz w:val="16"/>
                <w:szCs w:val="16"/>
              </w:rPr>
              <w:t>Memur</w:t>
            </w:r>
          </w:p>
        </w:tc>
        <w:tc>
          <w:tcPr>
            <w:tcW w:w="1128" w:type="dxa"/>
            <w:vAlign w:val="center"/>
          </w:tcPr>
          <w:p w:rsidR="00490D02" w:rsidRPr="0086311A" w:rsidRDefault="00490D02" w:rsidP="00490D02">
            <w:pPr>
              <w:jc w:val="center"/>
              <w:rPr>
                <w:rFonts w:ascii="Times New Roman" w:hAnsi="Times New Roman"/>
                <w:b/>
                <w:sz w:val="16"/>
                <w:szCs w:val="16"/>
              </w:rPr>
            </w:pPr>
          </w:p>
        </w:tc>
        <w:tc>
          <w:tcPr>
            <w:tcW w:w="1029" w:type="dxa"/>
            <w:vAlign w:val="center"/>
          </w:tcPr>
          <w:p w:rsidR="00490D02" w:rsidRPr="0086311A" w:rsidRDefault="00490D02" w:rsidP="00490D02">
            <w:pPr>
              <w:jc w:val="center"/>
              <w:rPr>
                <w:rFonts w:ascii="Times New Roman" w:hAnsi="Times New Roman"/>
                <w:b/>
                <w:sz w:val="16"/>
                <w:szCs w:val="16"/>
              </w:rPr>
            </w:pPr>
            <w:r>
              <w:rPr>
                <w:rFonts w:ascii="Times New Roman" w:hAnsi="Times New Roman"/>
                <w:b/>
                <w:sz w:val="16"/>
                <w:szCs w:val="16"/>
              </w:rPr>
              <w:t>1</w:t>
            </w:r>
          </w:p>
        </w:tc>
      </w:tr>
      <w:tr w:rsidR="00490D02" w:rsidRPr="0086311A" w:rsidTr="00490D02">
        <w:trPr>
          <w:trHeight w:val="450"/>
        </w:trPr>
        <w:tc>
          <w:tcPr>
            <w:tcW w:w="2891" w:type="dxa"/>
            <w:noWrap/>
            <w:vAlign w:val="center"/>
          </w:tcPr>
          <w:p w:rsidR="00490D02" w:rsidRPr="0086311A" w:rsidRDefault="00490D02" w:rsidP="00490D02">
            <w:pPr>
              <w:jc w:val="center"/>
              <w:rPr>
                <w:rFonts w:ascii="Times New Roman" w:hAnsi="Times New Roman"/>
                <w:b/>
                <w:sz w:val="16"/>
                <w:szCs w:val="16"/>
              </w:rPr>
            </w:pPr>
            <w:r w:rsidRPr="0086311A">
              <w:rPr>
                <w:rFonts w:ascii="Times New Roman" w:hAnsi="Times New Roman"/>
                <w:b/>
                <w:sz w:val="16"/>
                <w:szCs w:val="16"/>
              </w:rPr>
              <w:t>Okulun Hizmete Giriş Tarihi</w:t>
            </w:r>
          </w:p>
        </w:tc>
        <w:tc>
          <w:tcPr>
            <w:tcW w:w="2541" w:type="dxa"/>
            <w:gridSpan w:val="2"/>
            <w:noWrap/>
            <w:vAlign w:val="center"/>
          </w:tcPr>
          <w:p w:rsidR="00490D02" w:rsidRPr="00AE3EE2" w:rsidRDefault="00490D02" w:rsidP="00490D02">
            <w:pPr>
              <w:spacing w:line="240" w:lineRule="auto"/>
              <w:jc w:val="center"/>
              <w:rPr>
                <w:rFonts w:ascii="Times New Roman" w:hAnsi="Times New Roman"/>
                <w:b/>
                <w:sz w:val="16"/>
                <w:szCs w:val="16"/>
              </w:rPr>
            </w:pPr>
            <w:r w:rsidRPr="00AE3EE2">
              <w:rPr>
                <w:rFonts w:ascii="Times New Roman" w:hAnsi="Times New Roman"/>
                <w:b/>
                <w:sz w:val="16"/>
                <w:szCs w:val="16"/>
              </w:rPr>
              <w:t>24 KASIM 2008</w:t>
            </w:r>
          </w:p>
        </w:tc>
        <w:tc>
          <w:tcPr>
            <w:tcW w:w="2539" w:type="dxa"/>
            <w:noWrap/>
            <w:vAlign w:val="center"/>
          </w:tcPr>
          <w:p w:rsidR="00490D02" w:rsidRPr="0086311A" w:rsidRDefault="00490D02" w:rsidP="00490D02">
            <w:pPr>
              <w:jc w:val="center"/>
              <w:rPr>
                <w:rFonts w:ascii="Times New Roman" w:hAnsi="Times New Roman"/>
                <w:b/>
                <w:sz w:val="16"/>
                <w:szCs w:val="16"/>
              </w:rPr>
            </w:pPr>
            <w:r w:rsidRPr="0086311A">
              <w:rPr>
                <w:rFonts w:ascii="Times New Roman" w:hAnsi="Times New Roman"/>
                <w:b/>
                <w:sz w:val="16"/>
                <w:szCs w:val="16"/>
              </w:rPr>
              <w:t>Yardımcı Personel</w:t>
            </w:r>
          </w:p>
        </w:tc>
        <w:tc>
          <w:tcPr>
            <w:tcW w:w="1128" w:type="dxa"/>
            <w:vAlign w:val="center"/>
          </w:tcPr>
          <w:p w:rsidR="00490D02" w:rsidRPr="0086311A" w:rsidRDefault="00C15304" w:rsidP="00490D02">
            <w:pPr>
              <w:jc w:val="center"/>
              <w:rPr>
                <w:rFonts w:ascii="Times New Roman" w:hAnsi="Times New Roman"/>
                <w:b/>
                <w:sz w:val="16"/>
                <w:szCs w:val="16"/>
              </w:rPr>
            </w:pPr>
            <w:r>
              <w:rPr>
                <w:rFonts w:ascii="Times New Roman" w:hAnsi="Times New Roman"/>
                <w:b/>
                <w:sz w:val="16"/>
                <w:szCs w:val="16"/>
              </w:rPr>
              <w:t>2</w:t>
            </w:r>
          </w:p>
        </w:tc>
        <w:tc>
          <w:tcPr>
            <w:tcW w:w="1029" w:type="dxa"/>
            <w:vAlign w:val="center"/>
          </w:tcPr>
          <w:p w:rsidR="00490D02" w:rsidRPr="0086311A" w:rsidRDefault="00C15304" w:rsidP="00490D02">
            <w:pPr>
              <w:jc w:val="center"/>
              <w:rPr>
                <w:rFonts w:ascii="Times New Roman" w:hAnsi="Times New Roman"/>
                <w:b/>
                <w:sz w:val="16"/>
                <w:szCs w:val="16"/>
              </w:rPr>
            </w:pPr>
            <w:r>
              <w:rPr>
                <w:rFonts w:ascii="Times New Roman" w:hAnsi="Times New Roman"/>
                <w:b/>
                <w:sz w:val="16"/>
                <w:szCs w:val="16"/>
              </w:rPr>
              <w:t>2</w:t>
            </w:r>
          </w:p>
        </w:tc>
      </w:tr>
      <w:tr w:rsidR="00490D02" w:rsidRPr="0086311A" w:rsidTr="00490D02">
        <w:trPr>
          <w:trHeight w:val="450"/>
        </w:trPr>
        <w:tc>
          <w:tcPr>
            <w:tcW w:w="2891" w:type="dxa"/>
            <w:noWrap/>
            <w:vAlign w:val="center"/>
          </w:tcPr>
          <w:p w:rsidR="00490D02" w:rsidRPr="0086311A" w:rsidRDefault="00490D02" w:rsidP="00490D02">
            <w:pPr>
              <w:jc w:val="center"/>
              <w:rPr>
                <w:rFonts w:ascii="Times New Roman" w:hAnsi="Times New Roman"/>
                <w:b/>
                <w:sz w:val="16"/>
                <w:szCs w:val="16"/>
              </w:rPr>
            </w:pPr>
            <w:r w:rsidRPr="0086311A">
              <w:rPr>
                <w:rFonts w:ascii="Times New Roman" w:hAnsi="Times New Roman"/>
                <w:b/>
                <w:sz w:val="16"/>
                <w:szCs w:val="16"/>
              </w:rPr>
              <w:t>Kurum Kodu</w:t>
            </w:r>
          </w:p>
        </w:tc>
        <w:tc>
          <w:tcPr>
            <w:tcW w:w="2541" w:type="dxa"/>
            <w:gridSpan w:val="2"/>
            <w:vAlign w:val="center"/>
          </w:tcPr>
          <w:p w:rsidR="00490D02" w:rsidRPr="00AE3EE2" w:rsidRDefault="00490D02" w:rsidP="00490D02">
            <w:pPr>
              <w:jc w:val="center"/>
              <w:rPr>
                <w:rFonts w:ascii="Times New Roman" w:hAnsi="Times New Roman"/>
                <w:b/>
                <w:sz w:val="16"/>
                <w:szCs w:val="16"/>
              </w:rPr>
            </w:pPr>
            <w:r w:rsidRPr="00AE3EE2">
              <w:rPr>
                <w:rFonts w:ascii="Times New Roman" w:hAnsi="Times New Roman"/>
                <w:b/>
                <w:sz w:val="16"/>
                <w:szCs w:val="16"/>
              </w:rPr>
              <w:t>970046</w:t>
            </w:r>
          </w:p>
        </w:tc>
        <w:tc>
          <w:tcPr>
            <w:tcW w:w="2539" w:type="dxa"/>
            <w:noWrap/>
            <w:vAlign w:val="center"/>
          </w:tcPr>
          <w:p w:rsidR="00490D02" w:rsidRPr="0086311A" w:rsidRDefault="00490D02" w:rsidP="00490D02">
            <w:pPr>
              <w:jc w:val="center"/>
              <w:rPr>
                <w:rFonts w:ascii="Times New Roman" w:hAnsi="Times New Roman"/>
                <w:b/>
                <w:sz w:val="16"/>
                <w:szCs w:val="16"/>
              </w:rPr>
            </w:pPr>
            <w:r w:rsidRPr="0086311A">
              <w:rPr>
                <w:rFonts w:ascii="Times New Roman" w:hAnsi="Times New Roman"/>
                <w:b/>
                <w:sz w:val="16"/>
                <w:szCs w:val="16"/>
              </w:rPr>
              <w:t>Toplam</w:t>
            </w:r>
          </w:p>
        </w:tc>
        <w:tc>
          <w:tcPr>
            <w:tcW w:w="1128" w:type="dxa"/>
            <w:noWrap/>
            <w:vAlign w:val="center"/>
          </w:tcPr>
          <w:p w:rsidR="00490D02" w:rsidRPr="0086311A" w:rsidRDefault="00C15304" w:rsidP="00490D02">
            <w:pPr>
              <w:jc w:val="center"/>
              <w:rPr>
                <w:rFonts w:ascii="Times New Roman" w:hAnsi="Times New Roman"/>
                <w:b/>
                <w:sz w:val="16"/>
                <w:szCs w:val="16"/>
              </w:rPr>
            </w:pPr>
            <w:r>
              <w:rPr>
                <w:rFonts w:ascii="Times New Roman" w:hAnsi="Times New Roman"/>
                <w:b/>
                <w:sz w:val="16"/>
                <w:szCs w:val="16"/>
              </w:rPr>
              <w:t>27</w:t>
            </w:r>
          </w:p>
        </w:tc>
        <w:tc>
          <w:tcPr>
            <w:tcW w:w="1029" w:type="dxa"/>
            <w:noWrap/>
            <w:vAlign w:val="center"/>
          </w:tcPr>
          <w:p w:rsidR="00490D02" w:rsidRPr="0086311A" w:rsidRDefault="00490D02" w:rsidP="00490D02">
            <w:pPr>
              <w:jc w:val="center"/>
              <w:rPr>
                <w:rFonts w:ascii="Times New Roman" w:hAnsi="Times New Roman"/>
                <w:b/>
                <w:sz w:val="16"/>
                <w:szCs w:val="16"/>
              </w:rPr>
            </w:pPr>
            <w:r>
              <w:rPr>
                <w:rFonts w:ascii="Times New Roman" w:hAnsi="Times New Roman"/>
                <w:b/>
                <w:sz w:val="16"/>
                <w:szCs w:val="16"/>
              </w:rPr>
              <w:t>34</w:t>
            </w:r>
          </w:p>
        </w:tc>
      </w:tr>
      <w:tr w:rsidR="00490D02" w:rsidRPr="0086311A" w:rsidTr="00490D02">
        <w:trPr>
          <w:trHeight w:val="285"/>
        </w:trPr>
        <w:tc>
          <w:tcPr>
            <w:tcW w:w="10128" w:type="dxa"/>
            <w:gridSpan w:val="6"/>
            <w:noWrap/>
            <w:vAlign w:val="center"/>
          </w:tcPr>
          <w:p w:rsidR="00490D02" w:rsidRPr="0086311A" w:rsidRDefault="00490D02" w:rsidP="00490D02">
            <w:pPr>
              <w:jc w:val="center"/>
              <w:rPr>
                <w:rFonts w:ascii="Times New Roman" w:hAnsi="Times New Roman"/>
                <w:b/>
                <w:color w:val="003366"/>
                <w:sz w:val="16"/>
                <w:szCs w:val="16"/>
              </w:rPr>
            </w:pPr>
            <w:r w:rsidRPr="0086311A">
              <w:rPr>
                <w:rFonts w:ascii="Times New Roman" w:hAnsi="Times New Roman"/>
                <w:b/>
                <w:color w:val="003366"/>
                <w:sz w:val="16"/>
                <w:szCs w:val="16"/>
              </w:rPr>
              <w:t>OKUL VE BİNA DONANIM BİLGİLERİ</w:t>
            </w:r>
          </w:p>
        </w:tc>
      </w:tr>
      <w:tr w:rsidR="00490D02" w:rsidRPr="0086311A" w:rsidTr="00490D02">
        <w:trPr>
          <w:trHeight w:val="450"/>
        </w:trPr>
        <w:tc>
          <w:tcPr>
            <w:tcW w:w="2891" w:type="dxa"/>
            <w:noWrap/>
            <w:vAlign w:val="bottom"/>
          </w:tcPr>
          <w:p w:rsidR="00490D02" w:rsidRPr="0086311A" w:rsidRDefault="00490D02" w:rsidP="00490D02">
            <w:pPr>
              <w:jc w:val="center"/>
              <w:rPr>
                <w:rFonts w:ascii="Times New Roman" w:hAnsi="Times New Roman"/>
                <w:b/>
                <w:sz w:val="16"/>
                <w:szCs w:val="16"/>
              </w:rPr>
            </w:pPr>
            <w:r w:rsidRPr="0086311A">
              <w:rPr>
                <w:rFonts w:ascii="Times New Roman" w:hAnsi="Times New Roman"/>
                <w:b/>
                <w:sz w:val="16"/>
                <w:szCs w:val="16"/>
              </w:rPr>
              <w:t>Toplam Derslik Sayısı</w:t>
            </w:r>
          </w:p>
        </w:tc>
        <w:tc>
          <w:tcPr>
            <w:tcW w:w="2541" w:type="dxa"/>
            <w:gridSpan w:val="2"/>
            <w:noWrap/>
            <w:vAlign w:val="bottom"/>
          </w:tcPr>
          <w:p w:rsidR="00490D02" w:rsidRPr="0086311A" w:rsidRDefault="00C15304" w:rsidP="00490D02">
            <w:pPr>
              <w:jc w:val="center"/>
              <w:rPr>
                <w:rFonts w:ascii="Times New Roman" w:hAnsi="Times New Roman"/>
                <w:b/>
                <w:sz w:val="16"/>
                <w:szCs w:val="16"/>
              </w:rPr>
            </w:pPr>
            <w:r>
              <w:rPr>
                <w:rFonts w:ascii="Times New Roman" w:hAnsi="Times New Roman"/>
                <w:b/>
                <w:sz w:val="16"/>
                <w:szCs w:val="16"/>
              </w:rPr>
              <w:t>23</w:t>
            </w:r>
          </w:p>
        </w:tc>
        <w:tc>
          <w:tcPr>
            <w:tcW w:w="2539" w:type="dxa"/>
            <w:noWrap/>
            <w:vAlign w:val="bottom"/>
          </w:tcPr>
          <w:p w:rsidR="00490D02" w:rsidRPr="0086311A" w:rsidRDefault="00490D02" w:rsidP="00490D02">
            <w:pPr>
              <w:jc w:val="center"/>
              <w:rPr>
                <w:rFonts w:ascii="Times New Roman" w:hAnsi="Times New Roman"/>
                <w:b/>
                <w:sz w:val="16"/>
                <w:szCs w:val="16"/>
              </w:rPr>
            </w:pPr>
            <w:r w:rsidRPr="0086311A">
              <w:rPr>
                <w:rFonts w:ascii="Times New Roman" w:hAnsi="Times New Roman"/>
                <w:b/>
                <w:sz w:val="16"/>
                <w:szCs w:val="16"/>
              </w:rPr>
              <w:t>Kütüphane</w:t>
            </w:r>
          </w:p>
        </w:tc>
        <w:tc>
          <w:tcPr>
            <w:tcW w:w="1128" w:type="dxa"/>
            <w:noWrap/>
            <w:vAlign w:val="bottom"/>
          </w:tcPr>
          <w:p w:rsidR="00490D02" w:rsidRPr="0086311A" w:rsidRDefault="00490D02" w:rsidP="00490D02">
            <w:pPr>
              <w:jc w:val="center"/>
              <w:rPr>
                <w:rFonts w:ascii="Times New Roman" w:hAnsi="Times New Roman"/>
                <w:b/>
                <w:sz w:val="16"/>
                <w:szCs w:val="16"/>
              </w:rPr>
            </w:pPr>
            <w:r w:rsidRPr="0086311A">
              <w:rPr>
                <w:rFonts w:ascii="Times New Roman" w:hAnsi="Times New Roman"/>
                <w:b/>
                <w:sz w:val="16"/>
                <w:szCs w:val="16"/>
              </w:rPr>
              <w:t>Var</w:t>
            </w:r>
          </w:p>
          <w:p w:rsidR="00490D02" w:rsidRPr="0086311A" w:rsidRDefault="00490D02" w:rsidP="00490D02">
            <w:pPr>
              <w:jc w:val="center"/>
              <w:rPr>
                <w:rFonts w:ascii="Times New Roman" w:hAnsi="Times New Roman"/>
                <w:b/>
                <w:sz w:val="16"/>
                <w:szCs w:val="16"/>
              </w:rPr>
            </w:pPr>
            <w:r w:rsidRPr="0086311A">
              <w:rPr>
                <w:rFonts w:ascii="Times New Roman" w:hAnsi="Times New Roman"/>
                <w:b/>
                <w:sz w:val="16"/>
                <w:szCs w:val="16"/>
              </w:rPr>
              <w:t xml:space="preserve">( </w:t>
            </w:r>
            <w:r>
              <w:rPr>
                <w:rFonts w:ascii="Times New Roman" w:hAnsi="Times New Roman"/>
                <w:b/>
                <w:sz w:val="16"/>
                <w:szCs w:val="16"/>
              </w:rPr>
              <w:t>X</w:t>
            </w:r>
            <w:r w:rsidRPr="0086311A">
              <w:rPr>
                <w:rFonts w:ascii="Times New Roman" w:hAnsi="Times New Roman"/>
                <w:b/>
                <w:sz w:val="16"/>
                <w:szCs w:val="16"/>
              </w:rPr>
              <w:t xml:space="preserve"> )</w:t>
            </w:r>
          </w:p>
        </w:tc>
        <w:tc>
          <w:tcPr>
            <w:tcW w:w="1029" w:type="dxa"/>
            <w:vAlign w:val="bottom"/>
          </w:tcPr>
          <w:p w:rsidR="00490D02" w:rsidRPr="0086311A" w:rsidRDefault="00490D02" w:rsidP="00490D02">
            <w:pPr>
              <w:jc w:val="center"/>
              <w:rPr>
                <w:rFonts w:ascii="Times New Roman" w:hAnsi="Times New Roman"/>
                <w:b/>
                <w:sz w:val="16"/>
                <w:szCs w:val="16"/>
              </w:rPr>
            </w:pPr>
            <w:r w:rsidRPr="0086311A">
              <w:rPr>
                <w:rFonts w:ascii="Times New Roman" w:hAnsi="Times New Roman"/>
                <w:b/>
                <w:sz w:val="16"/>
                <w:szCs w:val="16"/>
              </w:rPr>
              <w:t>Yok</w:t>
            </w:r>
          </w:p>
          <w:p w:rsidR="00490D02" w:rsidRPr="0086311A" w:rsidRDefault="00490D02" w:rsidP="00490D02">
            <w:pPr>
              <w:jc w:val="center"/>
              <w:rPr>
                <w:rFonts w:ascii="Times New Roman" w:hAnsi="Times New Roman"/>
                <w:b/>
                <w:sz w:val="16"/>
                <w:szCs w:val="16"/>
              </w:rPr>
            </w:pPr>
            <w:r w:rsidRPr="0086311A">
              <w:rPr>
                <w:rFonts w:ascii="Times New Roman" w:hAnsi="Times New Roman"/>
                <w:b/>
                <w:sz w:val="16"/>
                <w:szCs w:val="16"/>
              </w:rPr>
              <w:t>(    )</w:t>
            </w:r>
          </w:p>
        </w:tc>
      </w:tr>
      <w:tr w:rsidR="00490D02" w:rsidRPr="0086311A" w:rsidTr="00490D02">
        <w:trPr>
          <w:trHeight w:val="450"/>
        </w:trPr>
        <w:tc>
          <w:tcPr>
            <w:tcW w:w="2891" w:type="dxa"/>
            <w:noWrap/>
            <w:vAlign w:val="bottom"/>
          </w:tcPr>
          <w:p w:rsidR="00490D02" w:rsidRPr="0086311A" w:rsidRDefault="00490D02" w:rsidP="00490D02">
            <w:pPr>
              <w:jc w:val="center"/>
              <w:rPr>
                <w:rFonts w:ascii="Times New Roman" w:hAnsi="Times New Roman"/>
                <w:b/>
                <w:sz w:val="16"/>
                <w:szCs w:val="16"/>
              </w:rPr>
            </w:pPr>
            <w:r w:rsidRPr="0086311A">
              <w:rPr>
                <w:rFonts w:ascii="Times New Roman" w:hAnsi="Times New Roman"/>
                <w:b/>
                <w:sz w:val="16"/>
                <w:szCs w:val="16"/>
              </w:rPr>
              <w:t>Kullanılan Derslik Sayısı</w:t>
            </w:r>
          </w:p>
        </w:tc>
        <w:tc>
          <w:tcPr>
            <w:tcW w:w="2541" w:type="dxa"/>
            <w:gridSpan w:val="2"/>
            <w:noWrap/>
            <w:vAlign w:val="bottom"/>
          </w:tcPr>
          <w:p w:rsidR="00490D02" w:rsidRPr="0086311A" w:rsidRDefault="00C15304" w:rsidP="00490D02">
            <w:pPr>
              <w:jc w:val="center"/>
              <w:rPr>
                <w:rFonts w:ascii="Times New Roman" w:hAnsi="Times New Roman"/>
                <w:b/>
                <w:sz w:val="16"/>
                <w:szCs w:val="16"/>
              </w:rPr>
            </w:pPr>
            <w:r>
              <w:rPr>
                <w:rFonts w:ascii="Times New Roman" w:hAnsi="Times New Roman"/>
                <w:b/>
                <w:sz w:val="16"/>
                <w:szCs w:val="16"/>
              </w:rPr>
              <w:t>23</w:t>
            </w:r>
          </w:p>
        </w:tc>
        <w:tc>
          <w:tcPr>
            <w:tcW w:w="2539" w:type="dxa"/>
            <w:noWrap/>
            <w:vAlign w:val="bottom"/>
          </w:tcPr>
          <w:p w:rsidR="00490D02" w:rsidRPr="0086311A" w:rsidRDefault="00490D02" w:rsidP="00490D02">
            <w:pPr>
              <w:jc w:val="center"/>
              <w:rPr>
                <w:rFonts w:ascii="Times New Roman" w:hAnsi="Times New Roman"/>
                <w:b/>
                <w:sz w:val="16"/>
                <w:szCs w:val="16"/>
              </w:rPr>
            </w:pPr>
            <w:r w:rsidRPr="0086311A">
              <w:rPr>
                <w:rFonts w:ascii="Times New Roman" w:hAnsi="Times New Roman"/>
                <w:b/>
                <w:sz w:val="16"/>
                <w:szCs w:val="16"/>
              </w:rPr>
              <w:t>Çok Amaçlı Salon</w:t>
            </w:r>
          </w:p>
        </w:tc>
        <w:tc>
          <w:tcPr>
            <w:tcW w:w="1128" w:type="dxa"/>
            <w:noWrap/>
            <w:vAlign w:val="bottom"/>
          </w:tcPr>
          <w:p w:rsidR="00490D02" w:rsidRPr="0086311A" w:rsidRDefault="00490D02" w:rsidP="00490D02">
            <w:pPr>
              <w:jc w:val="center"/>
              <w:rPr>
                <w:rFonts w:ascii="Times New Roman" w:hAnsi="Times New Roman"/>
                <w:b/>
                <w:sz w:val="16"/>
                <w:szCs w:val="16"/>
              </w:rPr>
            </w:pPr>
            <w:r w:rsidRPr="0086311A">
              <w:rPr>
                <w:rFonts w:ascii="Times New Roman" w:hAnsi="Times New Roman"/>
                <w:b/>
                <w:sz w:val="16"/>
                <w:szCs w:val="16"/>
              </w:rPr>
              <w:t>Var</w:t>
            </w:r>
          </w:p>
          <w:p w:rsidR="00490D02" w:rsidRPr="0086311A" w:rsidRDefault="00490D02" w:rsidP="00490D02">
            <w:pPr>
              <w:jc w:val="center"/>
              <w:rPr>
                <w:rFonts w:ascii="Times New Roman" w:hAnsi="Times New Roman"/>
                <w:b/>
                <w:sz w:val="16"/>
                <w:szCs w:val="16"/>
              </w:rPr>
            </w:pPr>
            <w:r w:rsidRPr="0086311A">
              <w:rPr>
                <w:rFonts w:ascii="Times New Roman" w:hAnsi="Times New Roman"/>
                <w:b/>
                <w:sz w:val="16"/>
                <w:szCs w:val="16"/>
              </w:rPr>
              <w:t>(    )</w:t>
            </w:r>
          </w:p>
        </w:tc>
        <w:tc>
          <w:tcPr>
            <w:tcW w:w="1029" w:type="dxa"/>
            <w:vAlign w:val="bottom"/>
          </w:tcPr>
          <w:p w:rsidR="00490D02" w:rsidRPr="0086311A" w:rsidRDefault="00490D02" w:rsidP="00490D02">
            <w:pPr>
              <w:jc w:val="center"/>
              <w:rPr>
                <w:rFonts w:ascii="Times New Roman" w:hAnsi="Times New Roman"/>
                <w:b/>
                <w:sz w:val="16"/>
                <w:szCs w:val="16"/>
              </w:rPr>
            </w:pPr>
            <w:r w:rsidRPr="0086311A">
              <w:rPr>
                <w:rFonts w:ascii="Times New Roman" w:hAnsi="Times New Roman"/>
                <w:b/>
                <w:sz w:val="16"/>
                <w:szCs w:val="16"/>
              </w:rPr>
              <w:t>Yok</w:t>
            </w:r>
          </w:p>
          <w:p w:rsidR="00490D02" w:rsidRPr="0086311A" w:rsidRDefault="00490D02" w:rsidP="00490D02">
            <w:pPr>
              <w:jc w:val="center"/>
              <w:rPr>
                <w:rFonts w:ascii="Times New Roman" w:hAnsi="Times New Roman"/>
                <w:b/>
                <w:sz w:val="16"/>
                <w:szCs w:val="16"/>
              </w:rPr>
            </w:pPr>
            <w:r w:rsidRPr="0086311A">
              <w:rPr>
                <w:rFonts w:ascii="Times New Roman" w:hAnsi="Times New Roman"/>
                <w:b/>
                <w:sz w:val="16"/>
                <w:szCs w:val="16"/>
              </w:rPr>
              <w:t xml:space="preserve">( </w:t>
            </w:r>
            <w:r>
              <w:rPr>
                <w:rFonts w:ascii="Times New Roman" w:hAnsi="Times New Roman"/>
                <w:b/>
                <w:sz w:val="16"/>
                <w:szCs w:val="16"/>
              </w:rPr>
              <w:t>X</w:t>
            </w:r>
            <w:r w:rsidRPr="0086311A">
              <w:rPr>
                <w:rFonts w:ascii="Times New Roman" w:hAnsi="Times New Roman"/>
                <w:b/>
                <w:sz w:val="16"/>
                <w:szCs w:val="16"/>
              </w:rPr>
              <w:t xml:space="preserve"> )</w:t>
            </w:r>
          </w:p>
        </w:tc>
      </w:tr>
      <w:tr w:rsidR="00490D02" w:rsidRPr="0086311A" w:rsidTr="00490D02">
        <w:trPr>
          <w:trHeight w:val="450"/>
        </w:trPr>
        <w:tc>
          <w:tcPr>
            <w:tcW w:w="2891" w:type="dxa"/>
            <w:noWrap/>
            <w:vAlign w:val="bottom"/>
          </w:tcPr>
          <w:p w:rsidR="00490D02" w:rsidRPr="0086311A" w:rsidRDefault="00490D02" w:rsidP="00490D02">
            <w:pPr>
              <w:jc w:val="center"/>
              <w:rPr>
                <w:rFonts w:ascii="Times New Roman" w:hAnsi="Times New Roman"/>
                <w:b/>
                <w:sz w:val="16"/>
                <w:szCs w:val="16"/>
              </w:rPr>
            </w:pPr>
            <w:r w:rsidRPr="0086311A">
              <w:rPr>
                <w:rFonts w:ascii="Times New Roman" w:hAnsi="Times New Roman"/>
                <w:b/>
                <w:sz w:val="16"/>
                <w:szCs w:val="16"/>
              </w:rPr>
              <w:t>İdari Oda Sayısı</w:t>
            </w:r>
          </w:p>
        </w:tc>
        <w:tc>
          <w:tcPr>
            <w:tcW w:w="2541" w:type="dxa"/>
            <w:gridSpan w:val="2"/>
            <w:noWrap/>
            <w:vAlign w:val="bottom"/>
          </w:tcPr>
          <w:p w:rsidR="00490D02" w:rsidRPr="0086311A" w:rsidRDefault="00C15304" w:rsidP="00490D02">
            <w:pPr>
              <w:jc w:val="center"/>
              <w:rPr>
                <w:rFonts w:ascii="Times New Roman" w:hAnsi="Times New Roman"/>
                <w:b/>
                <w:sz w:val="16"/>
                <w:szCs w:val="16"/>
              </w:rPr>
            </w:pPr>
            <w:r>
              <w:rPr>
                <w:rFonts w:ascii="Times New Roman" w:hAnsi="Times New Roman"/>
                <w:b/>
                <w:sz w:val="16"/>
                <w:szCs w:val="16"/>
              </w:rPr>
              <w:t>4</w:t>
            </w:r>
          </w:p>
        </w:tc>
        <w:tc>
          <w:tcPr>
            <w:tcW w:w="2539" w:type="dxa"/>
            <w:noWrap/>
            <w:vAlign w:val="bottom"/>
          </w:tcPr>
          <w:p w:rsidR="00490D02" w:rsidRPr="0086311A" w:rsidRDefault="00490D02" w:rsidP="00490D02">
            <w:pPr>
              <w:jc w:val="center"/>
              <w:rPr>
                <w:rFonts w:ascii="Times New Roman" w:hAnsi="Times New Roman"/>
                <w:b/>
                <w:sz w:val="16"/>
                <w:szCs w:val="16"/>
              </w:rPr>
            </w:pPr>
            <w:r w:rsidRPr="0086311A">
              <w:rPr>
                <w:rFonts w:ascii="Times New Roman" w:hAnsi="Times New Roman"/>
                <w:b/>
                <w:sz w:val="16"/>
                <w:szCs w:val="16"/>
              </w:rPr>
              <w:t>Çok Amaçlı Saha</w:t>
            </w:r>
          </w:p>
        </w:tc>
        <w:tc>
          <w:tcPr>
            <w:tcW w:w="1128" w:type="dxa"/>
            <w:noWrap/>
            <w:vAlign w:val="bottom"/>
          </w:tcPr>
          <w:p w:rsidR="00490D02" w:rsidRPr="0086311A" w:rsidRDefault="00490D02" w:rsidP="00490D02">
            <w:pPr>
              <w:jc w:val="center"/>
              <w:rPr>
                <w:rFonts w:ascii="Times New Roman" w:hAnsi="Times New Roman"/>
                <w:b/>
                <w:sz w:val="16"/>
                <w:szCs w:val="16"/>
              </w:rPr>
            </w:pPr>
            <w:r w:rsidRPr="0086311A">
              <w:rPr>
                <w:rFonts w:ascii="Times New Roman" w:hAnsi="Times New Roman"/>
                <w:b/>
                <w:sz w:val="16"/>
                <w:szCs w:val="16"/>
              </w:rPr>
              <w:t>Var</w:t>
            </w:r>
          </w:p>
          <w:p w:rsidR="00490D02" w:rsidRPr="0086311A" w:rsidRDefault="00490D02" w:rsidP="00490D02">
            <w:pPr>
              <w:jc w:val="center"/>
              <w:rPr>
                <w:rFonts w:ascii="Times New Roman" w:hAnsi="Times New Roman"/>
                <w:b/>
                <w:sz w:val="16"/>
                <w:szCs w:val="16"/>
              </w:rPr>
            </w:pPr>
            <w:r w:rsidRPr="0086311A">
              <w:rPr>
                <w:rFonts w:ascii="Times New Roman" w:hAnsi="Times New Roman"/>
                <w:b/>
                <w:sz w:val="16"/>
                <w:szCs w:val="16"/>
              </w:rPr>
              <w:t xml:space="preserve">(  </w:t>
            </w:r>
            <w:r>
              <w:rPr>
                <w:rFonts w:ascii="Times New Roman" w:hAnsi="Times New Roman"/>
                <w:b/>
                <w:sz w:val="16"/>
                <w:szCs w:val="16"/>
              </w:rPr>
              <w:t>X</w:t>
            </w:r>
            <w:r w:rsidRPr="0086311A">
              <w:rPr>
                <w:rFonts w:ascii="Times New Roman" w:hAnsi="Times New Roman"/>
                <w:b/>
                <w:sz w:val="16"/>
                <w:szCs w:val="16"/>
              </w:rPr>
              <w:t xml:space="preserve">  )</w:t>
            </w:r>
          </w:p>
        </w:tc>
        <w:tc>
          <w:tcPr>
            <w:tcW w:w="1029" w:type="dxa"/>
            <w:vAlign w:val="bottom"/>
          </w:tcPr>
          <w:p w:rsidR="00490D02" w:rsidRPr="0086311A" w:rsidRDefault="00490D02" w:rsidP="00490D02">
            <w:pPr>
              <w:jc w:val="center"/>
              <w:rPr>
                <w:rFonts w:ascii="Times New Roman" w:hAnsi="Times New Roman"/>
                <w:b/>
                <w:sz w:val="16"/>
                <w:szCs w:val="16"/>
              </w:rPr>
            </w:pPr>
            <w:r w:rsidRPr="0086311A">
              <w:rPr>
                <w:rFonts w:ascii="Times New Roman" w:hAnsi="Times New Roman"/>
                <w:b/>
                <w:sz w:val="16"/>
                <w:szCs w:val="16"/>
              </w:rPr>
              <w:t>Yok</w:t>
            </w:r>
          </w:p>
          <w:p w:rsidR="00490D02" w:rsidRPr="0086311A" w:rsidRDefault="00490D02" w:rsidP="00490D02">
            <w:pPr>
              <w:jc w:val="center"/>
              <w:rPr>
                <w:rFonts w:ascii="Times New Roman" w:hAnsi="Times New Roman"/>
                <w:b/>
                <w:sz w:val="16"/>
                <w:szCs w:val="16"/>
              </w:rPr>
            </w:pPr>
            <w:r w:rsidRPr="0086311A">
              <w:rPr>
                <w:rFonts w:ascii="Times New Roman" w:hAnsi="Times New Roman"/>
                <w:b/>
                <w:sz w:val="16"/>
                <w:szCs w:val="16"/>
              </w:rPr>
              <w:t>(    )</w:t>
            </w:r>
          </w:p>
        </w:tc>
      </w:tr>
      <w:tr w:rsidR="00490D02" w:rsidRPr="0086311A" w:rsidTr="00490D02">
        <w:trPr>
          <w:trHeight w:val="450"/>
        </w:trPr>
        <w:tc>
          <w:tcPr>
            <w:tcW w:w="2891" w:type="dxa"/>
            <w:noWrap/>
            <w:vAlign w:val="bottom"/>
          </w:tcPr>
          <w:p w:rsidR="00490D02" w:rsidRPr="0086311A" w:rsidRDefault="00490D02" w:rsidP="00490D02">
            <w:pPr>
              <w:jc w:val="center"/>
              <w:rPr>
                <w:rFonts w:ascii="Times New Roman" w:hAnsi="Times New Roman"/>
                <w:b/>
                <w:sz w:val="16"/>
                <w:szCs w:val="16"/>
              </w:rPr>
            </w:pPr>
            <w:r w:rsidRPr="0086311A">
              <w:rPr>
                <w:rFonts w:ascii="Times New Roman" w:hAnsi="Times New Roman"/>
                <w:b/>
                <w:sz w:val="16"/>
                <w:szCs w:val="16"/>
              </w:rPr>
              <w:t xml:space="preserve">Fen </w:t>
            </w:r>
            <w:r w:rsidR="00C432D0" w:rsidRPr="0086311A">
              <w:rPr>
                <w:rFonts w:ascii="Times New Roman" w:hAnsi="Times New Roman"/>
                <w:b/>
                <w:sz w:val="16"/>
                <w:szCs w:val="16"/>
              </w:rPr>
              <w:t>Laboratuarı</w:t>
            </w:r>
            <w:r w:rsidRPr="0086311A">
              <w:rPr>
                <w:rFonts w:ascii="Times New Roman" w:hAnsi="Times New Roman"/>
                <w:b/>
                <w:sz w:val="16"/>
                <w:szCs w:val="16"/>
              </w:rPr>
              <w:t xml:space="preserve"> Sayısı</w:t>
            </w:r>
          </w:p>
        </w:tc>
        <w:tc>
          <w:tcPr>
            <w:tcW w:w="2541" w:type="dxa"/>
            <w:gridSpan w:val="2"/>
            <w:noWrap/>
            <w:vAlign w:val="bottom"/>
          </w:tcPr>
          <w:p w:rsidR="00490D02" w:rsidRPr="0086311A" w:rsidRDefault="00490D02" w:rsidP="00490D02">
            <w:pPr>
              <w:jc w:val="center"/>
              <w:rPr>
                <w:rFonts w:ascii="Times New Roman" w:hAnsi="Times New Roman"/>
                <w:b/>
                <w:sz w:val="16"/>
                <w:szCs w:val="16"/>
              </w:rPr>
            </w:pPr>
          </w:p>
        </w:tc>
        <w:tc>
          <w:tcPr>
            <w:tcW w:w="2539" w:type="dxa"/>
            <w:noWrap/>
            <w:vAlign w:val="bottom"/>
          </w:tcPr>
          <w:p w:rsidR="00490D02" w:rsidRPr="0086311A" w:rsidRDefault="00490D02" w:rsidP="00490D02">
            <w:pPr>
              <w:jc w:val="center"/>
              <w:rPr>
                <w:rFonts w:ascii="Times New Roman" w:hAnsi="Times New Roman"/>
                <w:b/>
                <w:sz w:val="16"/>
                <w:szCs w:val="16"/>
              </w:rPr>
            </w:pPr>
          </w:p>
        </w:tc>
        <w:tc>
          <w:tcPr>
            <w:tcW w:w="1128" w:type="dxa"/>
            <w:vAlign w:val="bottom"/>
          </w:tcPr>
          <w:p w:rsidR="00490D02" w:rsidRPr="0086311A" w:rsidRDefault="00490D02" w:rsidP="00490D02">
            <w:pPr>
              <w:jc w:val="center"/>
              <w:rPr>
                <w:rFonts w:ascii="Times New Roman" w:hAnsi="Times New Roman"/>
                <w:b/>
                <w:sz w:val="16"/>
                <w:szCs w:val="16"/>
              </w:rPr>
            </w:pPr>
          </w:p>
        </w:tc>
        <w:tc>
          <w:tcPr>
            <w:tcW w:w="1029" w:type="dxa"/>
            <w:vAlign w:val="bottom"/>
          </w:tcPr>
          <w:p w:rsidR="00490D02" w:rsidRPr="0086311A" w:rsidRDefault="00490D02" w:rsidP="00490D02">
            <w:pPr>
              <w:jc w:val="center"/>
              <w:rPr>
                <w:rFonts w:ascii="Times New Roman" w:hAnsi="Times New Roman"/>
                <w:b/>
                <w:sz w:val="16"/>
                <w:szCs w:val="16"/>
              </w:rPr>
            </w:pPr>
          </w:p>
        </w:tc>
      </w:tr>
      <w:tr w:rsidR="00490D02" w:rsidRPr="0086311A" w:rsidTr="00490D02">
        <w:trPr>
          <w:trHeight w:val="450"/>
        </w:trPr>
        <w:tc>
          <w:tcPr>
            <w:tcW w:w="2891" w:type="dxa"/>
            <w:noWrap/>
            <w:vAlign w:val="bottom"/>
          </w:tcPr>
          <w:p w:rsidR="00490D02" w:rsidRPr="0086311A" w:rsidRDefault="00490D02" w:rsidP="00490D02">
            <w:pPr>
              <w:jc w:val="center"/>
              <w:rPr>
                <w:rFonts w:ascii="Times New Roman" w:hAnsi="Times New Roman"/>
                <w:b/>
                <w:sz w:val="16"/>
                <w:szCs w:val="16"/>
              </w:rPr>
            </w:pPr>
            <w:r w:rsidRPr="0086311A">
              <w:rPr>
                <w:rFonts w:ascii="Times New Roman" w:hAnsi="Times New Roman"/>
                <w:b/>
                <w:sz w:val="16"/>
                <w:szCs w:val="16"/>
              </w:rPr>
              <w:t xml:space="preserve">Bilgisayar </w:t>
            </w:r>
            <w:r w:rsidR="00C432D0" w:rsidRPr="0086311A">
              <w:rPr>
                <w:rFonts w:ascii="Times New Roman" w:hAnsi="Times New Roman"/>
                <w:b/>
                <w:sz w:val="16"/>
                <w:szCs w:val="16"/>
              </w:rPr>
              <w:t>Laboratuarı</w:t>
            </w:r>
            <w:r w:rsidRPr="0086311A">
              <w:rPr>
                <w:rFonts w:ascii="Times New Roman" w:hAnsi="Times New Roman"/>
                <w:b/>
                <w:sz w:val="16"/>
                <w:szCs w:val="16"/>
              </w:rPr>
              <w:t xml:space="preserve"> Sayısı</w:t>
            </w:r>
          </w:p>
        </w:tc>
        <w:tc>
          <w:tcPr>
            <w:tcW w:w="2541" w:type="dxa"/>
            <w:gridSpan w:val="2"/>
            <w:noWrap/>
            <w:vAlign w:val="bottom"/>
          </w:tcPr>
          <w:p w:rsidR="00490D02" w:rsidRPr="0086311A" w:rsidRDefault="00C15304" w:rsidP="00490D02">
            <w:pPr>
              <w:jc w:val="center"/>
              <w:rPr>
                <w:rFonts w:ascii="Times New Roman" w:hAnsi="Times New Roman"/>
                <w:b/>
                <w:sz w:val="16"/>
                <w:szCs w:val="16"/>
              </w:rPr>
            </w:pPr>
            <w:r>
              <w:rPr>
                <w:rFonts w:ascii="Times New Roman" w:hAnsi="Times New Roman"/>
                <w:b/>
                <w:sz w:val="16"/>
                <w:szCs w:val="16"/>
              </w:rPr>
              <w:t>2</w:t>
            </w:r>
          </w:p>
        </w:tc>
        <w:tc>
          <w:tcPr>
            <w:tcW w:w="2539" w:type="dxa"/>
            <w:noWrap/>
            <w:vAlign w:val="bottom"/>
          </w:tcPr>
          <w:p w:rsidR="00490D02" w:rsidRPr="0086311A" w:rsidRDefault="00490D02" w:rsidP="00490D02">
            <w:pPr>
              <w:jc w:val="center"/>
              <w:rPr>
                <w:rFonts w:ascii="Times New Roman" w:hAnsi="Times New Roman"/>
                <w:b/>
                <w:sz w:val="16"/>
                <w:szCs w:val="16"/>
              </w:rPr>
            </w:pPr>
          </w:p>
        </w:tc>
        <w:tc>
          <w:tcPr>
            <w:tcW w:w="2157" w:type="dxa"/>
            <w:gridSpan w:val="2"/>
            <w:vAlign w:val="bottom"/>
          </w:tcPr>
          <w:p w:rsidR="00490D02" w:rsidRPr="0086311A" w:rsidRDefault="00490D02" w:rsidP="00490D02">
            <w:pPr>
              <w:jc w:val="center"/>
              <w:rPr>
                <w:rFonts w:ascii="Times New Roman" w:hAnsi="Times New Roman"/>
                <w:b/>
                <w:sz w:val="16"/>
                <w:szCs w:val="16"/>
              </w:rPr>
            </w:pPr>
          </w:p>
        </w:tc>
      </w:tr>
      <w:tr w:rsidR="00490D02" w:rsidRPr="0086311A" w:rsidTr="00490D02">
        <w:trPr>
          <w:trHeight w:val="450"/>
        </w:trPr>
        <w:tc>
          <w:tcPr>
            <w:tcW w:w="2891" w:type="dxa"/>
            <w:noWrap/>
            <w:vAlign w:val="bottom"/>
          </w:tcPr>
          <w:p w:rsidR="00490D02" w:rsidRPr="0086311A" w:rsidRDefault="00490D02" w:rsidP="00490D02">
            <w:pPr>
              <w:jc w:val="center"/>
              <w:rPr>
                <w:rFonts w:ascii="Times New Roman" w:hAnsi="Times New Roman"/>
                <w:b/>
                <w:sz w:val="16"/>
                <w:szCs w:val="16"/>
              </w:rPr>
            </w:pPr>
            <w:r>
              <w:rPr>
                <w:rFonts w:ascii="Times New Roman" w:hAnsi="Times New Roman"/>
                <w:b/>
                <w:sz w:val="16"/>
                <w:szCs w:val="16"/>
              </w:rPr>
              <w:t>Atölye</w:t>
            </w:r>
          </w:p>
        </w:tc>
        <w:tc>
          <w:tcPr>
            <w:tcW w:w="2541" w:type="dxa"/>
            <w:gridSpan w:val="2"/>
            <w:noWrap/>
            <w:vAlign w:val="bottom"/>
          </w:tcPr>
          <w:p w:rsidR="00490D02" w:rsidRPr="0086311A" w:rsidRDefault="00C15304" w:rsidP="00490D02">
            <w:pPr>
              <w:jc w:val="center"/>
              <w:rPr>
                <w:rFonts w:ascii="Times New Roman" w:hAnsi="Times New Roman"/>
                <w:b/>
                <w:sz w:val="16"/>
                <w:szCs w:val="16"/>
              </w:rPr>
            </w:pPr>
            <w:r>
              <w:rPr>
                <w:rFonts w:ascii="Times New Roman" w:hAnsi="Times New Roman"/>
                <w:b/>
                <w:sz w:val="16"/>
                <w:szCs w:val="16"/>
              </w:rPr>
              <w:t>9</w:t>
            </w:r>
          </w:p>
        </w:tc>
        <w:tc>
          <w:tcPr>
            <w:tcW w:w="2539" w:type="dxa"/>
            <w:noWrap/>
            <w:vAlign w:val="bottom"/>
          </w:tcPr>
          <w:p w:rsidR="00490D02" w:rsidRPr="0086311A" w:rsidRDefault="00490D02" w:rsidP="00490D02">
            <w:pPr>
              <w:jc w:val="center"/>
              <w:rPr>
                <w:rFonts w:ascii="Times New Roman" w:hAnsi="Times New Roman"/>
                <w:b/>
                <w:sz w:val="16"/>
                <w:szCs w:val="16"/>
              </w:rPr>
            </w:pPr>
          </w:p>
        </w:tc>
        <w:tc>
          <w:tcPr>
            <w:tcW w:w="2157" w:type="dxa"/>
            <w:gridSpan w:val="2"/>
            <w:vAlign w:val="bottom"/>
          </w:tcPr>
          <w:p w:rsidR="00490D02" w:rsidRPr="0086311A" w:rsidRDefault="00490D02" w:rsidP="00490D02">
            <w:pPr>
              <w:jc w:val="center"/>
              <w:rPr>
                <w:rFonts w:ascii="Times New Roman" w:hAnsi="Times New Roman"/>
                <w:b/>
                <w:sz w:val="16"/>
                <w:szCs w:val="16"/>
              </w:rPr>
            </w:pPr>
          </w:p>
        </w:tc>
      </w:tr>
      <w:tr w:rsidR="00490D02" w:rsidRPr="0086311A" w:rsidTr="00490D02">
        <w:trPr>
          <w:trHeight w:val="450"/>
        </w:trPr>
        <w:tc>
          <w:tcPr>
            <w:tcW w:w="2891" w:type="dxa"/>
            <w:tcBorders>
              <w:bottom w:val="thickThinSmallGap" w:sz="18" w:space="0" w:color="000066"/>
            </w:tcBorders>
            <w:noWrap/>
            <w:vAlign w:val="center"/>
          </w:tcPr>
          <w:p w:rsidR="00490D02" w:rsidRPr="0086311A" w:rsidRDefault="00490D02" w:rsidP="00490D02">
            <w:pPr>
              <w:jc w:val="center"/>
              <w:rPr>
                <w:rFonts w:ascii="Times New Roman" w:hAnsi="Times New Roman"/>
                <w:b/>
                <w:sz w:val="16"/>
                <w:szCs w:val="16"/>
              </w:rPr>
            </w:pPr>
          </w:p>
        </w:tc>
        <w:tc>
          <w:tcPr>
            <w:tcW w:w="2541" w:type="dxa"/>
            <w:gridSpan w:val="2"/>
            <w:tcBorders>
              <w:bottom w:val="thickThinSmallGap" w:sz="18" w:space="0" w:color="000066"/>
            </w:tcBorders>
            <w:noWrap/>
            <w:vAlign w:val="center"/>
          </w:tcPr>
          <w:p w:rsidR="00490D02" w:rsidRPr="0086311A" w:rsidRDefault="00490D02" w:rsidP="00490D02">
            <w:pPr>
              <w:jc w:val="center"/>
              <w:rPr>
                <w:rFonts w:ascii="Times New Roman" w:hAnsi="Times New Roman"/>
                <w:b/>
                <w:sz w:val="16"/>
                <w:szCs w:val="16"/>
              </w:rPr>
            </w:pPr>
          </w:p>
        </w:tc>
        <w:tc>
          <w:tcPr>
            <w:tcW w:w="2539" w:type="dxa"/>
            <w:tcBorders>
              <w:bottom w:val="thickThinSmallGap" w:sz="18" w:space="0" w:color="000066"/>
            </w:tcBorders>
            <w:noWrap/>
            <w:vAlign w:val="center"/>
          </w:tcPr>
          <w:p w:rsidR="00490D02" w:rsidRPr="0086311A" w:rsidRDefault="00490D02" w:rsidP="00490D02">
            <w:pPr>
              <w:jc w:val="center"/>
              <w:rPr>
                <w:rFonts w:ascii="Times New Roman" w:hAnsi="Times New Roman"/>
                <w:b/>
                <w:sz w:val="16"/>
                <w:szCs w:val="16"/>
              </w:rPr>
            </w:pPr>
          </w:p>
        </w:tc>
        <w:tc>
          <w:tcPr>
            <w:tcW w:w="2157" w:type="dxa"/>
            <w:gridSpan w:val="2"/>
            <w:tcBorders>
              <w:bottom w:val="thickThinSmallGap" w:sz="18" w:space="0" w:color="000066"/>
            </w:tcBorders>
            <w:vAlign w:val="center"/>
          </w:tcPr>
          <w:p w:rsidR="00490D02" w:rsidRPr="0086311A" w:rsidRDefault="00490D02" w:rsidP="00490D02">
            <w:pPr>
              <w:jc w:val="center"/>
              <w:rPr>
                <w:rFonts w:ascii="Times New Roman" w:hAnsi="Times New Roman"/>
                <w:b/>
                <w:sz w:val="16"/>
                <w:szCs w:val="16"/>
              </w:rPr>
            </w:pPr>
          </w:p>
        </w:tc>
      </w:tr>
    </w:tbl>
    <w:p w:rsidR="00EF3B21" w:rsidRPr="0086311A" w:rsidRDefault="00EF3B21" w:rsidP="00850A37">
      <w:pPr>
        <w:ind w:firstLine="708"/>
        <w:rPr>
          <w:rFonts w:ascii="Times New Roman" w:hAnsi="Times New Roman"/>
          <w:b/>
          <w:bCs/>
          <w:color w:val="17365D"/>
        </w:rPr>
      </w:pPr>
    </w:p>
    <w:p w:rsidR="00EF3B21" w:rsidRPr="0086311A" w:rsidRDefault="00EF3B21" w:rsidP="00F508E0">
      <w:pPr>
        <w:ind w:right="503"/>
        <w:rPr>
          <w:rFonts w:ascii="Times New Roman" w:hAnsi="Times New Roman"/>
          <w:b/>
          <w:bCs/>
          <w:color w:val="003366"/>
          <w:sz w:val="28"/>
          <w:szCs w:val="28"/>
        </w:rPr>
      </w:pPr>
    </w:p>
    <w:p w:rsidR="00EF3B21" w:rsidRDefault="00EF3B21" w:rsidP="00B416A5">
      <w:pPr>
        <w:keepNext/>
        <w:spacing w:line="240" w:lineRule="auto"/>
        <w:ind w:firstLine="708"/>
        <w:jc w:val="center"/>
        <w:rPr>
          <w:rFonts w:ascii="Times New Roman" w:hAnsi="Times New Roman"/>
          <w:b/>
          <w:bCs/>
          <w:sz w:val="48"/>
          <w:szCs w:val="48"/>
        </w:rPr>
      </w:pPr>
    </w:p>
    <w:p w:rsidR="00EF3B21" w:rsidRDefault="00EF3B21" w:rsidP="004255A1">
      <w:pPr>
        <w:autoSpaceDE w:val="0"/>
        <w:autoSpaceDN w:val="0"/>
        <w:adjustRightInd w:val="0"/>
        <w:spacing w:line="360" w:lineRule="auto"/>
        <w:ind w:right="297"/>
        <w:jc w:val="center"/>
        <w:rPr>
          <w:rFonts w:ascii="Times New Roman" w:hAnsi="Times New Roman"/>
          <w:b/>
          <w:bCs/>
          <w:color w:val="000000"/>
          <w:sz w:val="24"/>
          <w:szCs w:val="24"/>
        </w:rPr>
      </w:pPr>
    </w:p>
    <w:p w:rsidR="00EF3B21" w:rsidRDefault="00EF3B21" w:rsidP="00350EDF">
      <w:pPr>
        <w:keepNext/>
        <w:spacing w:line="240" w:lineRule="auto"/>
        <w:rPr>
          <w:rFonts w:ascii="Times New Roman" w:hAnsi="Times New Roman"/>
          <w:b/>
          <w:bCs/>
          <w:sz w:val="48"/>
          <w:szCs w:val="48"/>
        </w:rPr>
      </w:pPr>
    </w:p>
    <w:p w:rsidR="00EF3B21" w:rsidRDefault="00EF3B21" w:rsidP="00B416A5">
      <w:pPr>
        <w:keepNext/>
        <w:spacing w:line="240" w:lineRule="auto"/>
        <w:ind w:firstLine="708"/>
        <w:jc w:val="center"/>
        <w:rPr>
          <w:rFonts w:ascii="Times New Roman" w:hAnsi="Times New Roman"/>
          <w:b/>
          <w:bCs/>
          <w:sz w:val="48"/>
          <w:szCs w:val="48"/>
        </w:rPr>
      </w:pPr>
      <w:r>
        <w:rPr>
          <w:rFonts w:ascii="Times New Roman" w:hAnsi="Times New Roman"/>
          <w:b/>
          <w:bCs/>
          <w:sz w:val="48"/>
          <w:szCs w:val="48"/>
        </w:rPr>
        <w:t>BİRİNCİ</w:t>
      </w:r>
      <w:r w:rsidRPr="0086311A">
        <w:rPr>
          <w:rFonts w:ascii="Times New Roman" w:hAnsi="Times New Roman"/>
          <w:b/>
          <w:bCs/>
          <w:sz w:val="48"/>
          <w:szCs w:val="48"/>
        </w:rPr>
        <w:t xml:space="preserve"> BÖLÜM</w:t>
      </w:r>
    </w:p>
    <w:p w:rsidR="00EF3B21" w:rsidRPr="0086311A" w:rsidRDefault="00EF3B21" w:rsidP="00B416A5">
      <w:pPr>
        <w:keepNext/>
        <w:spacing w:line="240" w:lineRule="auto"/>
        <w:ind w:firstLine="708"/>
        <w:jc w:val="center"/>
        <w:rPr>
          <w:rFonts w:ascii="Times New Roman" w:hAnsi="Times New Roman"/>
          <w:b/>
          <w:bCs/>
          <w:sz w:val="48"/>
          <w:szCs w:val="48"/>
        </w:rPr>
      </w:pPr>
      <w:r>
        <w:rPr>
          <w:rFonts w:ascii="Times New Roman" w:hAnsi="Times New Roman"/>
          <w:b/>
          <w:bCs/>
          <w:sz w:val="48"/>
          <w:szCs w:val="48"/>
        </w:rPr>
        <w:t>GENEL BİLGİLER</w:t>
      </w:r>
    </w:p>
    <w:p w:rsidR="00EF3B21" w:rsidRPr="0086311A" w:rsidRDefault="00EF3B21" w:rsidP="00684592">
      <w:pPr>
        <w:pStyle w:val="Default"/>
        <w:ind w:left="720"/>
        <w:rPr>
          <w:rFonts w:ascii="Times New Roman" w:hAnsi="Times New Roman" w:cs="Times New Roman"/>
          <w:b/>
          <w:bCs/>
          <w:color w:val="003366"/>
          <w:sz w:val="28"/>
          <w:szCs w:val="28"/>
        </w:rPr>
      </w:pPr>
      <w:r w:rsidRPr="0086311A">
        <w:rPr>
          <w:rFonts w:ascii="Times New Roman" w:hAnsi="Times New Roman" w:cs="Times New Roman"/>
          <w:b/>
          <w:bCs/>
          <w:color w:val="003366"/>
          <w:sz w:val="28"/>
          <w:szCs w:val="28"/>
        </w:rPr>
        <w:t xml:space="preserve">KURUM İÇİ ANALİZ </w:t>
      </w:r>
    </w:p>
    <w:p w:rsidR="00EF3B21" w:rsidRPr="0086311A" w:rsidRDefault="00EF3B21" w:rsidP="00C27977">
      <w:pPr>
        <w:pStyle w:val="Default"/>
        <w:ind w:left="360"/>
        <w:rPr>
          <w:rFonts w:ascii="Times New Roman" w:hAnsi="Times New Roman" w:cs="Times New Roman"/>
          <w:b/>
          <w:bCs/>
          <w:color w:val="003366"/>
          <w:sz w:val="28"/>
          <w:szCs w:val="28"/>
        </w:rPr>
      </w:pPr>
    </w:p>
    <w:p w:rsidR="00EF3B21" w:rsidRDefault="00EF3B21" w:rsidP="00684592">
      <w:pPr>
        <w:pStyle w:val="Default"/>
        <w:ind w:left="1080"/>
        <w:rPr>
          <w:rFonts w:ascii="Times New Roman" w:hAnsi="Times New Roman" w:cs="Times New Roman"/>
          <w:b/>
          <w:bCs/>
          <w:color w:val="003366"/>
          <w:sz w:val="28"/>
          <w:szCs w:val="28"/>
        </w:rPr>
      </w:pPr>
      <w:r>
        <w:rPr>
          <w:rFonts w:ascii="Times New Roman" w:hAnsi="Times New Roman" w:cs="Times New Roman"/>
          <w:b/>
          <w:bCs/>
          <w:color w:val="003366"/>
          <w:sz w:val="28"/>
          <w:szCs w:val="28"/>
        </w:rPr>
        <w:t>Organizasyon</w:t>
      </w:r>
      <w:r w:rsidRPr="0086311A">
        <w:rPr>
          <w:rFonts w:ascii="Times New Roman" w:hAnsi="Times New Roman" w:cs="Times New Roman"/>
          <w:b/>
          <w:bCs/>
          <w:color w:val="003366"/>
          <w:sz w:val="28"/>
          <w:szCs w:val="28"/>
        </w:rPr>
        <w:t xml:space="preserve"> Yapı</w:t>
      </w:r>
      <w:r>
        <w:rPr>
          <w:rFonts w:ascii="Times New Roman" w:hAnsi="Times New Roman" w:cs="Times New Roman"/>
          <w:b/>
          <w:bCs/>
          <w:color w:val="003366"/>
          <w:sz w:val="28"/>
          <w:szCs w:val="28"/>
        </w:rPr>
        <w:t>sı</w:t>
      </w:r>
      <w:r w:rsidRPr="0086311A">
        <w:rPr>
          <w:rFonts w:ascii="Times New Roman" w:hAnsi="Times New Roman" w:cs="Times New Roman"/>
          <w:b/>
          <w:bCs/>
          <w:color w:val="003366"/>
          <w:sz w:val="28"/>
          <w:szCs w:val="28"/>
        </w:rPr>
        <w:t xml:space="preserve"> </w:t>
      </w:r>
      <w:r>
        <w:rPr>
          <w:rFonts w:ascii="Times New Roman" w:hAnsi="Times New Roman" w:cs="Times New Roman"/>
          <w:b/>
          <w:bCs/>
          <w:color w:val="003366"/>
          <w:sz w:val="28"/>
          <w:szCs w:val="28"/>
        </w:rPr>
        <w:t xml:space="preserve"> </w:t>
      </w:r>
    </w:p>
    <w:p w:rsidR="00EF3B21" w:rsidRPr="0086311A" w:rsidRDefault="00320EF8" w:rsidP="00684592">
      <w:pPr>
        <w:pStyle w:val="Default"/>
        <w:ind w:left="570"/>
        <w:rPr>
          <w:rFonts w:ascii="Times New Roman" w:hAnsi="Times New Roman" w:cs="Times New Roman"/>
          <w:b/>
          <w:bCs/>
          <w:color w:val="003366"/>
          <w:sz w:val="28"/>
          <w:szCs w:val="28"/>
        </w:rPr>
      </w:pPr>
      <w:r>
        <w:rPr>
          <w:noProof/>
          <w:sz w:val="32"/>
          <w:szCs w:val="32"/>
        </w:rPr>
      </w:r>
      <w:r>
        <w:rPr>
          <w:noProof/>
          <w:sz w:val="32"/>
          <w:szCs w:val="32"/>
        </w:rPr>
        <w:pict>
          <v:group id="Tuval 14" o:spid="_x0000_s1050" editas="canvas" style="width:453pt;height:251.25pt;mso-position-horizontal-relative:char;mso-position-vertical-relative:line" coordsize="57531,319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531;height:31908;visibility:visible" filled="t" fillcolor="#8db3e2">
              <v:fill color2="#c6d9f1" rotate="t" o:detectmouseclick="t" focusposition=".5,.5" focussize="" focus="100%" type="gradientRadial"/>
              <v:path o:connecttype="none"/>
            </v:shape>
            <v:group id="Group 16" o:spid="_x0000_s1028" style="position:absolute;top:1333;width:57531;height:30271" coordorigin="2066,1852" coordsize="7522,35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7" o:spid="_x0000_s1029" type="#_x0000_t176" style="position:absolute;left:4682;top:1852;width:1710;height:5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72zMQA&#10;AADaAAAADwAAAGRycy9kb3ducmV2LnhtbESPQWvCQBSE7wX/w/IEb3UTBaupGxFF6aGXRsHra/Y1&#10;G5p9G7JrjP313ULB4zAz3zDrzWAb0VPna8cK0mkCgrh0uuZKwfl0eF6C8AFZY+OYFNzJwyYfPa0x&#10;0+7GH9QXoRIRwj5DBSaENpPSl4Ys+qlriaP35TqLIcqukrrDW4TbRs6SZCEt1hwXDLa0M1R+F1er&#10;YHj/+Vxdj2lZBLNcvFzm/X57lkpNxsP2FUSgITzC/+03rWAFf1fiDZD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Ju9szEAAAA2gAAAA8AAAAAAAAAAAAAAAAAmAIAAGRycy9k&#10;b3ducmV2LnhtbFBLBQYAAAAABAAEAPUAAACJAwAAAAA=&#10;">
                <v:textbox>
                  <w:txbxContent>
                    <w:p w:rsidR="000A15E4" w:rsidRDefault="000A15E4" w:rsidP="00684592">
                      <w:pPr>
                        <w:jc w:val="center"/>
                      </w:pPr>
                      <w:r>
                        <w:t>MÜDÜR</w:t>
                      </w:r>
                    </w:p>
                  </w:txbxContent>
                </v:textbox>
              </v:shape>
              <v:shape id="AutoShape 18" o:spid="_x0000_s1030" type="#_x0000_t176" style="position:absolute;left:4915;top:2869;width:1322;height:6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1Ie8UA&#10;AADbAAAADwAAAGRycy9kb3ducmV2LnhtbESPQW/CMAyF75P4D5GRdhspm8RYISC0aROHXVaQdjWN&#10;aSoap2pC6fj18wGJm633/N7n5Xrwjeqpi3VgA9NJBoq4DLbmysB+9/k0BxUTssUmMBn4owjr1ehh&#10;ibkNF/6hvkiVkhCOORpwKbW51rF05DFOQkss2jF0HpOsXaVthxcJ941+zrKZ9lizNDhs6d1ReSrO&#10;3sDwfT28nb+mZZHcfPb6+9J/bPbamMfxsFmASjSku/l2vbWCL/Tyiwyg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vUh7xQAAANsAAAAPAAAAAAAAAAAAAAAAAJgCAABkcnMv&#10;ZG93bnJldi54bWxQSwUGAAAAAAQABAD1AAAAigMAAAAA&#10;">
                <v:textbox>
                  <w:txbxContent>
                    <w:p w:rsidR="000A15E4" w:rsidRDefault="000A15E4" w:rsidP="00684592">
                      <w:pPr>
                        <w:jc w:val="center"/>
                      </w:pPr>
                      <w:r>
                        <w:t>MÜDÜR YARDIMCILARI.</w:t>
                      </w:r>
                    </w:p>
                    <w:p w:rsidR="000A15E4" w:rsidRDefault="000A15E4" w:rsidP="00684592">
                      <w:r>
                        <w:t>YA</w:t>
                      </w:r>
                    </w:p>
                  </w:txbxContent>
                </v:textbox>
              </v:shape>
              <v:shape id="AutoShape 19" o:spid="_x0000_s1031" type="#_x0000_t176" style="position:absolute;left:7247;top:3504;width:1476;height:5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t4MIA&#10;AADbAAAADwAAAGRycy9kb3ducmV2LnhtbERPS2vCQBC+F/wPywje6iYKPlJXEUXpwYup4HWanWZD&#10;s7Mhu8bYX+8WCr3Nx/ec1aa3teio9ZVjBek4AUFcOF1xqeDycXhdgPABWWPtmBQ8yMNmPXhZYabd&#10;nc/U5aEUMYR9hgpMCE0mpS8MWfRj1xBH7su1FkOEbSl1i/cYbms5SZKZtFhxbDDY0M5Q8Z3frIL+&#10;9PO5vB3TIg9mMZtfp91+e5FKjYb99g1EoD78i//c7zrOT+H3l3iAX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8e3gwgAAANsAAAAPAAAAAAAAAAAAAAAAAJgCAABkcnMvZG93&#10;bnJldi54bWxQSwUGAAAAAAQABAD1AAAAhwMAAAAA&#10;">
                <v:textbox>
                  <w:txbxContent>
                    <w:p w:rsidR="000A15E4" w:rsidRDefault="000A15E4" w:rsidP="00684592">
                      <w:pPr>
                        <w:jc w:val="center"/>
                      </w:pPr>
                      <w:r>
                        <w:t>KURULLAR</w:t>
                      </w:r>
                    </w:p>
                  </w:txbxContent>
                </v:textbox>
              </v:shape>
              <v:shape id="AutoShape 20" o:spid="_x0000_s1032" type="#_x0000_t176" style="position:absolute;left:2972;top:3504;width:1476;height:5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Nzl8EA&#10;AADbAAAADwAAAGRycy9kb3ducmV2LnhtbERPTYvCMBC9L/gfwgje1lQFV6tRxGVlD162Cl7HZmyK&#10;zaQ0sdb99WZhwds83ucs152tREuNLx0rGA0TEMS50yUXCo6Hr/cZCB+QNVaOScGDPKxXvbclptrd&#10;+YfaLBQihrBPUYEJoU6l9Lkhi37oauLIXVxjMUTYFFI3eI/htpLjJJlKiyXHBoM1bQ3l1+xmFXT7&#10;3/P8thvlWTCz6cdp0n5ujlKpQb/bLEAE6sJL/O/+1nH+GP5+iQfI1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sjc5fBAAAA2wAAAA8AAAAAAAAAAAAAAAAAmAIAAGRycy9kb3du&#10;cmV2LnhtbFBLBQYAAAAABAAEAPUAAACGAwAAAAA=&#10;">
                <v:textbox>
                  <w:txbxContent>
                    <w:p w:rsidR="000A15E4" w:rsidRDefault="000A15E4" w:rsidP="00684592">
                      <w:pPr>
                        <w:jc w:val="center"/>
                      </w:pPr>
                      <w:r>
                        <w:t>KOMİSYONLAR</w:t>
                      </w:r>
                    </w:p>
                  </w:txbxContent>
                </v:textbox>
              </v:shape>
              <v:shape id="AutoShape 21" o:spid="_x0000_s1033" type="#_x0000_t176" style="position:absolute;left:8112;top:4638;width:1476;height:7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WDMIA&#10;AADbAAAADwAAAGRycy9kb3ducmV2LnhtbERPTWvCQBC9C/0PyxS86UYFTVNXkYrioRdToddpdpoN&#10;zc6G7Bqjv74rCN7m8T5nue5tLTpqfeVYwWScgCAunK64VHD62o1SED4ga6wdk4IreVivXgZLzLS7&#10;8JG6PJQihrDPUIEJocmk9IUhi37sGuLI/brWYoiwLaVu8RLDbS2nSTKXFiuODQYb+jBU/OVnq6D/&#10;vP28nfeTIg8mnS++Z912c5JKDV/7zTuIQH14ih/ug47zZ3D/JR4g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b9YMwgAAANsAAAAPAAAAAAAAAAAAAAAAAJgCAABkcnMvZG93&#10;bnJldi54bWxQSwUGAAAAAAQABAD1AAAAhwMAAAAA&#10;">
                <v:textbox>
                  <w:txbxContent>
                    <w:p w:rsidR="000A15E4" w:rsidRDefault="000A15E4" w:rsidP="00684592">
                      <w:pPr>
                        <w:jc w:val="center"/>
                      </w:pPr>
                      <w:r>
                        <w:t xml:space="preserve">YARDIMCI </w:t>
                      </w:r>
                    </w:p>
                    <w:p w:rsidR="000A15E4" w:rsidRDefault="000A15E4" w:rsidP="00684592">
                      <w:pPr>
                        <w:jc w:val="center"/>
                      </w:pPr>
                      <w:r>
                        <w:t>HİZMETLER</w:t>
                      </w:r>
                    </w:p>
                  </w:txbxContent>
                </v:textbox>
              </v:shape>
              <v:shape id="AutoShape 22" o:spid="_x0000_s1034" type="#_x0000_t176" style="position:absolute;left:2066;top:4638;width:1321;height:7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ZOeMMA&#10;AADbAAAADwAAAGRycy9kb3ducmV2LnhtbERPTWvCQBC9F/oflil4001sUZu6EbEoPXgxCr1Os9Ns&#10;aHY2ZNcY++u7gtDbPN7nLFeDbURPna8dK0gnCQji0umaKwWn43a8AOEDssbGMSm4kodV/viwxEy7&#10;Cx+oL0IlYgj7DBWYENpMSl8asugnriWO3LfrLIYIu0rqDi8x3DZymiQzabHm2GCwpY2h8qc4WwXD&#10;/vfr9bxLyyKYxWz++dy/r09SqdHTsH4DEWgI/+K7+0PH+S9w+yUeIP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4ZOeMMAAADbAAAADwAAAAAAAAAAAAAAAACYAgAAZHJzL2Rv&#10;d25yZXYueG1sUEsFBgAAAAAEAAQA9QAAAIgDAAAAAA==&#10;">
                <v:textbox>
                  <w:txbxContent>
                    <w:p w:rsidR="000A15E4" w:rsidRDefault="000A15E4" w:rsidP="00684592">
                      <w:pPr>
                        <w:jc w:val="center"/>
                      </w:pPr>
                      <w:r>
                        <w:t>ZÜMRE</w:t>
                      </w:r>
                    </w:p>
                    <w:p w:rsidR="000A15E4" w:rsidRDefault="000A15E4" w:rsidP="00684592">
                      <w:pPr>
                        <w:jc w:val="center"/>
                      </w:pPr>
                      <w:r>
                        <w:t>BAŞKANLARI</w:t>
                      </w:r>
                    </w:p>
                  </w:txbxContent>
                </v:textbox>
              </v:shape>
              <v:shape id="AutoShape 23" o:spid="_x0000_s1035" type="#_x0000_t176" style="position:absolute;left:3620;top:4638;width:1399;height:7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rr48MA&#10;AADbAAAADwAAAGRycy9kb3ducmV2LnhtbERPTWvCQBC9F/oflil4000sVZu6EbEoPXgxCr1Os9Ns&#10;aHY2ZNcY++u7gtDbPN7nLFeDbURPna8dK0gnCQji0umaKwWn43a8AOEDssbGMSm4kodV/viwxEy7&#10;Cx+oL0IlYgj7DBWYENpMSl8asugnriWO3LfrLIYIu0rqDi8x3DZymiQzabHm2GCwpY2h8qc4WwXD&#10;/vfr9bxLyyKYxWz++dy/r09SqdHTsH4DEWgI/+K7+0PH+S9w+yUeIP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Mrr48MAAADbAAAADwAAAAAAAAAAAAAAAACYAgAAZHJzL2Rv&#10;d25yZXYueG1sUEsFBgAAAAAEAAQA9QAAAIgDAAAAAA==&#10;">
                <v:textbox>
                  <w:txbxContent>
                    <w:p w:rsidR="000A15E4" w:rsidRDefault="000A15E4" w:rsidP="00684592">
                      <w:pPr>
                        <w:jc w:val="center"/>
                      </w:pPr>
                      <w:r>
                        <w:t xml:space="preserve">REHBER </w:t>
                      </w:r>
                    </w:p>
                    <w:p w:rsidR="000A15E4" w:rsidRDefault="000A15E4" w:rsidP="00684592">
                      <w:pPr>
                        <w:jc w:val="center"/>
                      </w:pPr>
                      <w:r>
                        <w:t>ÖĞRETMENLER</w:t>
                      </w:r>
                    </w:p>
                  </w:txbxContent>
                </v:textbox>
              </v:shape>
              <v:shape id="AutoShape 24" o:spid="_x0000_s1036" type="#_x0000_t176" style="position:absolute;left:5160;top:4638;width:1398;height:7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h1lMIA&#10;AADbAAAADwAAAGRycy9kb3ducmV2LnhtbERPTWvCQBC9C/0PyxR6040tRBtdRSoWD15MhV7H7JgN&#10;ZmdDdo2pv94VhN7m8T5nvuxtLTpqfeVYwXiUgCAunK64VHD42QynIHxA1lg7JgV/5GG5eBnMMdPu&#10;ynvq8lCKGMI+QwUmhCaT0heGLPqRa4gjd3KtxRBhW0rd4jWG21q+J0kqLVYcGww29GWoOOcXq6Df&#10;3Y6fl+9xkQczTSe/H916dZBKvb32qxmIQH34Fz/dWx3np/D4JR4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GHWUwgAAANsAAAAPAAAAAAAAAAAAAAAAAJgCAABkcnMvZG93&#10;bnJldi54bWxQSwUGAAAAAAQABAD1AAAAhwMAAAAA&#10;">
                <v:textbox>
                  <w:txbxContent>
                    <w:p w:rsidR="000A15E4" w:rsidRDefault="000A15E4" w:rsidP="00684592">
                      <w:pPr>
                        <w:jc w:val="center"/>
                      </w:pPr>
                      <w:r>
                        <w:t>BRANŞ</w:t>
                      </w:r>
                    </w:p>
                    <w:p w:rsidR="000A15E4" w:rsidRDefault="000A15E4" w:rsidP="00684592">
                      <w:pPr>
                        <w:jc w:val="center"/>
                      </w:pPr>
                      <w:r>
                        <w:t>ÖĞRETMENLERİ</w:t>
                      </w:r>
                    </w:p>
                  </w:txbxContent>
                </v:textbox>
              </v:shape>
              <v:shape id="AutoShape 25" o:spid="_x0000_s1037" type="#_x0000_t176" style="position:absolute;left:6714;top:4638;width:1320;height:7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TQD8IA&#10;AADbAAAADwAAAGRycy9kb3ducmV2LnhtbERPTWvCQBC9C/0PyxS86UYLmqauIpWKBy+mQq/T7DQb&#10;mp0N2TVGf70rCN7m8T5nseptLTpqfeVYwWScgCAunK64VHD8/hqlIHxA1lg7JgUX8rBavgwWmGl3&#10;5gN1eShFDGGfoQITQpNJ6QtDFv3YNcSR+3OtxRBhW0rd4jmG21pOk2QmLVYcGww29Gmo+M9PVkG/&#10;v/6+n7aTIg8mnc1/3rrN+iiVGr726w8QgfrwFD/cOx3nz+H+SzxALm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VNAPwgAAANsAAAAPAAAAAAAAAAAAAAAAAJgCAABkcnMvZG93&#10;bnJldi54bWxQSwUGAAAAAAQABAD1AAAAhwMAAAAA&#10;">
                <v:textbox>
                  <w:txbxContent>
                    <w:p w:rsidR="000A15E4" w:rsidRDefault="000A15E4" w:rsidP="00684592">
                      <w:pPr>
                        <w:jc w:val="center"/>
                      </w:pPr>
                      <w:r>
                        <w:t>ÖĞRENCİ</w:t>
                      </w:r>
                    </w:p>
                    <w:p w:rsidR="000A15E4" w:rsidRDefault="000A15E4" w:rsidP="00684592">
                      <w:pPr>
                        <w:jc w:val="center"/>
                      </w:pPr>
                      <w:r>
                        <w:t>KULÜPLERİ</w:t>
                      </w:r>
                    </w:p>
                  </w:txbxContent>
                </v:textbox>
              </v:shape>
              <v:shape id="AutoShape 26" o:spid="_x0000_s1038" type="#_x0000_t176" style="position:absolute;left:7169;top:2233;width:1477;height:5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tEfcUA&#10;AADbAAAADwAAAGRycy9kb3ducmV2LnhtbESPQW/CMAyF75P4D5GRdhspm8RYISC0aROHXVaQdjWN&#10;aSoap2pC6fj18wGJm633/N7n5Xrwjeqpi3VgA9NJBoq4DLbmysB+9/k0BxUTssUmMBn4owjr1ehh&#10;ibkNF/6hvkiVkhCOORpwKbW51rF05DFOQkss2jF0HpOsXaVthxcJ941+zrKZ9lizNDhs6d1ReSrO&#10;3sDwfT28nb+mZZHcfPb6+9J/bPbamMfxsFmASjSku/l2vbWCL7Dyiwyg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y0R9xQAAANsAAAAPAAAAAAAAAAAAAAAAAJgCAABkcnMv&#10;ZG93bnJldi54bWxQSwUGAAAAAAQABAD1AAAAigMAAAAA&#10;">
                <v:textbox>
                  <w:txbxContent>
                    <w:p w:rsidR="000A15E4" w:rsidRDefault="000A15E4" w:rsidP="00684592">
                      <w:pPr>
                        <w:jc w:val="center"/>
                      </w:pPr>
                      <w:r>
                        <w:t>OKUL AİLE BİRLİĞİ</w:t>
                      </w:r>
                    </w:p>
                  </w:txbxContent>
                </v:textbox>
              </v:shape>
              <v:line id="Line 27" o:spid="_x0000_s1039" style="position:absolute;visibility:visible" from="5459,2360" to="5460,28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uiFcQAAADbAAAADwAAAGRycy9kb3ducmV2LnhtbERPS2vCQBC+F/oflhF6qxtbCDW6irQU&#10;1EOpD9DjmB2T2Oxs2F2T9N+7QqG3+fieM533phYtOV9ZVjAaJiCIc6srLhTsd5/PbyB8QNZYWyYF&#10;v+RhPnt8mGKmbccbarehEDGEfYYKyhCaTEqfl2TQD21DHLmzdQZDhK6Q2mEXw00tX5IklQYrjg0l&#10;NvReUv6zvRoFX6/fabtYrZf9YZWe8o/N6XjpnFJPg34xARGoD//iP/dSx/lj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G6IVxAAAANsAAAAPAAAAAAAAAAAA&#10;AAAAAKECAABkcnMvZG93bnJldi54bWxQSwUGAAAAAAQABAD5AAAAkgMAAAAA&#10;"/>
              <v:line id="Line 28" o:spid="_x0000_s1040" style="position:absolute;visibility:visible" from="5459,3377" to="5460,43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3BNcIAAADbAAAADwAAAGRycy9kb3ducmV2LnhtbERPy2rCQBTdF/oPwy24qxMVQomOIpaC&#10;uij1Abq8Zq5JNHMnzIxJ+vedRcHl4bxni97UoiXnK8sKRsMEBHFudcWFguPh6/0DhA/IGmvLpOCX&#10;PCzmry8zzLTteEftPhQihrDPUEEZQpNJ6fOSDPqhbYgjd7XOYIjQFVI77GK4qeU4SVJpsOLYUGJD&#10;q5Ly+/5hFHxPftJ2udmu+9MmveSfu8v51jmlBm/9cgoiUB+e4n/3WisYx/X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3BNcIAAADbAAAADwAAAAAAAAAAAAAA&#10;AAChAgAAZHJzL2Rvd25yZXYueG1sUEsFBgAAAAAEAAQA+QAAAJADAAAAAA==&#10;"/>
              <v:line id="Line 29" o:spid="_x0000_s1041" style="position:absolute;visibility:visible" from="2817,4393" to="8724,43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FkrsYAAADbAAAADwAAAGRycy9kb3ducmV2LnhtbESPT2vCQBTE7wW/w/IKvdWNFoKkriKV&#10;gvZQ6h+ox2f2mUSzb8PuNonf3i0IHoeZ+Q0znfemFi05X1lWMBomIIhzqysuFOx3n68TED4ga6wt&#10;k4IreZjPBk9TzLTteEPtNhQiQthnqKAMocmk9HlJBv3QNsTRO1lnMETpCqkddhFuajlOklQarDgu&#10;lNjQR0n5ZftnFHy//aTtYv216n/X6TFfbo6Hc+eUennuF+8gAvXhEb63V1rBeAT/X+IPkL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oBZK7GAAAA2wAAAA8AAAAAAAAA&#10;AAAAAAAAoQIAAGRycy9kb3ducmV2LnhtbFBLBQYAAAAABAAEAPkAAACUAwAAAAA=&#10;"/>
              <v:line id="Line 30" o:spid="_x0000_s1042" style="position:absolute;visibility:visible" from="2817,4384" to="2818,46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tP62cUAAADbAAAADwAAAGRycy9kb3ducmV2LnhtbESPQWvCQBSE7wX/w/IKvdVNUwiSuooo&#10;BfUgagvt8Zl9TVKzb8PuNon/3hWEHoeZ+YaZzgfTiI6cry0reBknIIgLq2suFXx+vD9PQPiArLGx&#10;TAou5GE+Gz1MMde25wN1x1CKCGGfo4IqhDaX0hcVGfRj2xJH78c6gyFKV0rtsI9w08g0STJpsOa4&#10;UGFLy4qK8/HPKNi97rNusdmuh69NdipWh9P3b++UenocFm8gAg3hP3xvr7WCNIXbl/gD5O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tP62cUAAADbAAAADwAAAAAAAAAA&#10;AAAAAAChAgAAZHJzL2Rvd25yZXYueG1sUEsFBgAAAAAEAAQA+QAAAJMDAAAAAA==&#10;"/>
              <v:line id="Line 31" o:spid="_x0000_s1043" style="position:absolute;visibility:visible" from="4216,4384" to="4217,46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9fQsUAAADbAAAADwAAAGRycy9kb3ducmV2LnhtbESPQWvCQBSE70L/w/IK3nSjQiipq4gi&#10;aA9FbaE9PrOvSdrs27C7JvHfu0LB4zAz3zDzZW9q0ZLzlWUFk3ECgji3uuJCwefHdvQCwgdkjbVl&#10;UnAlD8vF02COmbYdH6k9hUJECPsMFZQhNJmUPi/JoB/bhjh6P9YZDFG6QmqHXYSbWk6TJJUGK44L&#10;JTa0Lin/O12MgvfZIW1X+7dd/7VPz/nmeP7+7ZxSw+d+9QoiUB8e4f/2TiuYzuD+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Z9fQsUAAADbAAAADwAAAAAAAAAA&#10;AAAAAAChAgAAZHJzL2Rvd25yZXYueG1sUEsFBgAAAAAEAAQA+QAAAJMDAAAAAA==&#10;"/>
              <v:line id="Line 32" o:spid="_x0000_s1044" style="position:absolute;visibility:visible" from="5770,4384" to="5771,46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bHNsYAAADbAAAADwAAAGRycy9kb3ducmV2LnhtbESPQWvCQBSE7wX/w/IEb3VTL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p2xzbGAAAA2wAAAA8AAAAAAAAA&#10;AAAAAAAAoQIAAGRycy9kb3ducmV2LnhtbFBLBQYAAAAABAAEAPkAAACUAwAAAAA=&#10;"/>
              <v:line id="Line 33" o:spid="_x0000_s1045" style="position:absolute;visibility:visible" from="7413,4384" to="7414,46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pircYAAADbAAAADwAAAGRycy9kb3ducmV2LnhtbESPQWvCQBSE7wX/w/IEb3VTp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U6Yq3GAAAA2wAAAA8AAAAAAAAA&#10;AAAAAAAAoQIAAGRycy9kb3ducmV2LnhtbFBLBQYAAAAABAAEAPkAAACUAwAAAAA=&#10;"/>
              <v:line id="Line 34" o:spid="_x0000_s1046" style="position:absolute;visibility:visible" from="8735,4384" to="8736,46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j82sUAAADbAAAADwAAAGRycy9kb3ducmV2LnhtbESPQWvCQBSE74L/YXlCb7rRQijRVUQp&#10;aA+lWkGPz+wziWbfht1tkv77bqHQ4zAz3zCLVW9q0ZLzlWUF00kCgji3uuJCwenzdfwCwgdkjbVl&#10;UvBNHlbL4WCBmbYdH6g9hkJECPsMFZQhNJmUPi/JoJ/Yhjh6N+sMhihdIbXDLsJNLWdJkkqDFceF&#10;EhvalJQ/jl9Gwfvz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ej82sUAAADbAAAADwAAAAAAAAAA&#10;AAAAAAChAgAAZHJzL2Rvd25yZXYueG1sUEsFBgAAAAAEAAQA+QAAAJMDAAAAAA==&#10;"/>
              <v:line id="Line 35" o:spid="_x0000_s1047" style="position:absolute;flip:y;visibility:visible" from="3983,3124" to="4915,35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ZwqsYAAADbAAAADwAAAGRycy9kb3ducmV2LnhtbESPT2sCMRTE74LfIbxCL6VmldLarVFE&#10;KHjw4h9WenvdvG6W3bysSdTttzeFgsdhZn7DzBa9bcWFfKgdKxiPMhDEpdM1VwoO+8/nKYgQkTW2&#10;jknBLwVYzIeDGebaXXlLl12sRIJwyFGBibHLpQylIYth5Dri5P04bzEm6SupPV4T3LZykmWv0mLN&#10;acFgRytDZbM7WwVyunk6+eX3S1M0x+O7Kcqi+9oo9fjQLz9AROrjPfzfXmsFkzf4+5J+gJz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bGcKrGAAAA2wAAAA8AAAAAAAAA&#10;AAAAAAAAoQIAAGRycy9kb3ducmV2LnhtbFBLBQYAAAAABAAEAPkAAACUAwAAAAA=&#10;"/>
              <v:line id="Line 36" o:spid="_x0000_s1048" style="position:absolute;visibility:visible" from="6237,3124" to="7401,35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vNM8IAAADbAAAADwAAAGRycy9kb3ducmV2LnhtbERPy2rCQBTdF/oPwy24qxMVQomOIpaC&#10;uij1Abq8Zq5JNHMnzIxJ+vedRcHl4bxni97UoiXnK8sKRsMEBHFudcWFguPh6/0DhA/IGmvLpOCX&#10;PCzmry8zzLTteEftPhQihrDPUEEZQpNJ6fOSDPqhbYgjd7XOYIjQFVI77GK4qeU4SVJpsOLYUGJD&#10;q5Ly+/5hFHxPftJ2udmu+9MmveSfu8v51jmlBm/9cgoiUB+e4n/3WisYx7H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zvNM8IAAADbAAAADwAAAAAAAAAAAAAA&#10;AAChAgAAZHJzL2Rvd25yZXYueG1sUEsFBgAAAAAEAAQA+QAAAJADAAAAAA==&#10;"/>
              <v:line id="Line 37" o:spid="_x0000_s1049" style="position:absolute;visibility:visible" from="6392,2106" to="7247,22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HdoqMYAAADbAAAADwAAAGRycy9kb3ducmV2LnhtbESPQWvCQBSE7wX/w/IEb3VThdBGVxFL&#10;QT2Uagt6fGafSWr2bdhdk/TfdwtCj8PMfMPMl72pRUvOV5YVPI0TEMS51RUXCr4+3x6fQfiArLG2&#10;TAp+yMNyMXiYY6Ztx3tqD6EQEcI+QwVlCE0mpc9LMujHtiGO3sU6gyFKV0jtsItwU8tJkqTSYMVx&#10;ocSG1iXl18PNKHiffqTtarvb9Mdtes5f9+fTd+eUGg371QxEoD78h+/tjVYweY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R3aKjGAAAA2wAAAA8AAAAAAAAA&#10;AAAAAAAAoQIAAGRycy9kb3ducmV2LnhtbFBLBQYAAAAABAAEAPkAAACUAwAAAAA=&#10;"/>
            </v:group>
            <w10:wrap type="none"/>
            <w10:anchorlock/>
          </v:group>
        </w:pict>
      </w:r>
    </w:p>
    <w:p w:rsidR="00EF3B21" w:rsidRPr="0086311A" w:rsidRDefault="00EF3B21" w:rsidP="00B65E17">
      <w:pPr>
        <w:pStyle w:val="Default"/>
        <w:ind w:left="1004"/>
        <w:rPr>
          <w:rFonts w:ascii="Times New Roman" w:hAnsi="Times New Roman" w:cs="Times New Roman"/>
          <w:b/>
          <w:color w:val="FF0000"/>
        </w:rPr>
      </w:pPr>
    </w:p>
    <w:p w:rsidR="00EF3B21" w:rsidRDefault="00EF3B21" w:rsidP="00484791">
      <w:pPr>
        <w:pStyle w:val="Default"/>
        <w:ind w:left="360"/>
        <w:rPr>
          <w:rFonts w:ascii="Times New Roman" w:hAnsi="Times New Roman" w:cs="Times New Roman"/>
          <w:b/>
          <w:bCs/>
          <w:color w:val="003366"/>
          <w:sz w:val="28"/>
          <w:szCs w:val="28"/>
        </w:rPr>
      </w:pPr>
    </w:p>
    <w:p w:rsidR="00EF3B21" w:rsidRPr="0086311A" w:rsidRDefault="00EF3B21" w:rsidP="00484791">
      <w:pPr>
        <w:pStyle w:val="Default"/>
        <w:ind w:left="360"/>
        <w:rPr>
          <w:rFonts w:ascii="Times New Roman" w:hAnsi="Times New Roman" w:cs="Times New Roman"/>
          <w:b/>
          <w:bCs/>
          <w:color w:val="003366"/>
          <w:sz w:val="28"/>
          <w:szCs w:val="28"/>
        </w:rPr>
      </w:pPr>
      <w:r w:rsidRPr="0086311A">
        <w:rPr>
          <w:rFonts w:ascii="Times New Roman" w:hAnsi="Times New Roman" w:cs="Times New Roman"/>
          <w:b/>
          <w:bCs/>
          <w:color w:val="003366"/>
          <w:sz w:val="28"/>
          <w:szCs w:val="28"/>
        </w:rPr>
        <w:t xml:space="preserve">İnsan Kaynakları </w:t>
      </w:r>
    </w:p>
    <w:p w:rsidR="00EF3B21" w:rsidRPr="0086311A" w:rsidRDefault="00EF3B21" w:rsidP="004B3AAE">
      <w:pPr>
        <w:pStyle w:val="Default"/>
        <w:rPr>
          <w:rFonts w:ascii="Times New Roman" w:hAnsi="Times New Roman" w:cs="Times New Roman"/>
          <w:b/>
          <w:bCs/>
          <w:color w:val="auto"/>
          <w:sz w:val="22"/>
          <w:szCs w:val="22"/>
        </w:rPr>
      </w:pPr>
    </w:p>
    <w:p w:rsidR="00EF3B21" w:rsidRPr="007F408E" w:rsidRDefault="00EF3B21" w:rsidP="007A6B86">
      <w:pPr>
        <w:pStyle w:val="Default"/>
        <w:rPr>
          <w:rFonts w:ascii="Times New Roman" w:hAnsi="Times New Roman" w:cs="Times New Roman"/>
          <w:b/>
          <w:color w:val="auto"/>
          <w:szCs w:val="22"/>
        </w:rPr>
      </w:pPr>
      <w:r w:rsidRPr="0086311A">
        <w:rPr>
          <w:rFonts w:ascii="Times New Roman" w:hAnsi="Times New Roman" w:cs="Times New Roman"/>
          <w:b/>
          <w:color w:val="auto"/>
          <w:szCs w:val="22"/>
        </w:rPr>
        <w:t>Kurumdaki Mevcut Personel</w:t>
      </w:r>
    </w:p>
    <w:tbl>
      <w:tblPr>
        <w:tblpPr w:leftFromText="141" w:rightFromText="141" w:vertAnchor="text" w:horzAnchor="margin" w:tblpXSpec="center" w:tblpY="74"/>
        <w:tblW w:w="946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648"/>
        <w:gridCol w:w="1906"/>
        <w:gridCol w:w="794"/>
        <w:gridCol w:w="900"/>
        <w:gridCol w:w="720"/>
        <w:gridCol w:w="900"/>
        <w:gridCol w:w="1080"/>
        <w:gridCol w:w="720"/>
        <w:gridCol w:w="900"/>
        <w:gridCol w:w="900"/>
      </w:tblGrid>
      <w:tr w:rsidR="00490D02" w:rsidRPr="0086311A" w:rsidTr="00490D02">
        <w:trPr>
          <w:trHeight w:val="203"/>
        </w:trPr>
        <w:tc>
          <w:tcPr>
            <w:tcW w:w="648" w:type="dxa"/>
            <w:shd w:val="clear" w:color="auto" w:fill="CC99FF"/>
          </w:tcPr>
          <w:p w:rsidR="00490D02" w:rsidRPr="0086311A" w:rsidRDefault="00490D02" w:rsidP="00490D02">
            <w:pPr>
              <w:pStyle w:val="Default"/>
              <w:rPr>
                <w:rFonts w:ascii="Times New Roman" w:hAnsi="Times New Roman" w:cs="Times New Roman"/>
                <w:b/>
                <w:sz w:val="18"/>
                <w:szCs w:val="18"/>
              </w:rPr>
            </w:pPr>
            <w:r w:rsidRPr="0086311A">
              <w:rPr>
                <w:rFonts w:ascii="Times New Roman" w:hAnsi="Times New Roman" w:cs="Times New Roman"/>
                <w:b/>
                <w:color w:val="auto"/>
                <w:sz w:val="18"/>
                <w:szCs w:val="18"/>
              </w:rPr>
              <w:t>Sıra</w:t>
            </w:r>
          </w:p>
        </w:tc>
        <w:tc>
          <w:tcPr>
            <w:tcW w:w="1906" w:type="dxa"/>
            <w:shd w:val="clear" w:color="auto" w:fill="CC99FF"/>
          </w:tcPr>
          <w:p w:rsidR="00490D02" w:rsidRPr="0086311A" w:rsidRDefault="00490D02" w:rsidP="00490D02">
            <w:pPr>
              <w:pStyle w:val="Default"/>
              <w:rPr>
                <w:rFonts w:ascii="Times New Roman" w:hAnsi="Times New Roman" w:cs="Times New Roman"/>
                <w:b/>
                <w:sz w:val="18"/>
                <w:szCs w:val="18"/>
              </w:rPr>
            </w:pPr>
            <w:r w:rsidRPr="0086311A">
              <w:rPr>
                <w:rFonts w:ascii="Times New Roman" w:hAnsi="Times New Roman" w:cs="Times New Roman"/>
                <w:b/>
                <w:sz w:val="18"/>
                <w:szCs w:val="18"/>
              </w:rPr>
              <w:t xml:space="preserve">Görevi </w:t>
            </w:r>
          </w:p>
        </w:tc>
        <w:tc>
          <w:tcPr>
            <w:tcW w:w="794" w:type="dxa"/>
            <w:shd w:val="clear" w:color="auto" w:fill="CC99FF"/>
          </w:tcPr>
          <w:p w:rsidR="00490D02" w:rsidRPr="0086311A" w:rsidRDefault="00490D02" w:rsidP="00490D02">
            <w:pPr>
              <w:pStyle w:val="Default"/>
              <w:rPr>
                <w:rFonts w:ascii="Times New Roman" w:hAnsi="Times New Roman" w:cs="Times New Roman"/>
                <w:b/>
                <w:sz w:val="18"/>
                <w:szCs w:val="18"/>
              </w:rPr>
            </w:pPr>
            <w:r w:rsidRPr="0086311A">
              <w:rPr>
                <w:rFonts w:ascii="Times New Roman" w:hAnsi="Times New Roman" w:cs="Times New Roman"/>
                <w:b/>
                <w:sz w:val="18"/>
                <w:szCs w:val="18"/>
              </w:rPr>
              <w:t>Norm</w:t>
            </w:r>
          </w:p>
        </w:tc>
        <w:tc>
          <w:tcPr>
            <w:tcW w:w="900" w:type="dxa"/>
            <w:shd w:val="clear" w:color="auto" w:fill="CC99FF"/>
          </w:tcPr>
          <w:p w:rsidR="00490D02" w:rsidRPr="0086311A" w:rsidRDefault="00490D02" w:rsidP="00490D02">
            <w:pPr>
              <w:pStyle w:val="Default"/>
              <w:rPr>
                <w:rFonts w:ascii="Times New Roman" w:hAnsi="Times New Roman" w:cs="Times New Roman"/>
                <w:b/>
                <w:sz w:val="18"/>
                <w:szCs w:val="18"/>
              </w:rPr>
            </w:pPr>
            <w:r w:rsidRPr="0086311A">
              <w:rPr>
                <w:rFonts w:ascii="Times New Roman" w:hAnsi="Times New Roman" w:cs="Times New Roman"/>
                <w:b/>
                <w:sz w:val="18"/>
                <w:szCs w:val="18"/>
              </w:rPr>
              <w:t>Mevcut</w:t>
            </w:r>
          </w:p>
        </w:tc>
        <w:tc>
          <w:tcPr>
            <w:tcW w:w="720" w:type="dxa"/>
            <w:shd w:val="clear" w:color="auto" w:fill="CC99FF"/>
          </w:tcPr>
          <w:p w:rsidR="00490D02" w:rsidRPr="0086311A" w:rsidRDefault="00490D02" w:rsidP="00490D02">
            <w:pPr>
              <w:pStyle w:val="Default"/>
              <w:rPr>
                <w:rFonts w:ascii="Times New Roman" w:hAnsi="Times New Roman" w:cs="Times New Roman"/>
                <w:b/>
                <w:sz w:val="18"/>
                <w:szCs w:val="18"/>
              </w:rPr>
            </w:pPr>
            <w:r w:rsidRPr="0086311A">
              <w:rPr>
                <w:rFonts w:ascii="Times New Roman" w:hAnsi="Times New Roman" w:cs="Times New Roman"/>
                <w:b/>
                <w:sz w:val="18"/>
                <w:szCs w:val="18"/>
              </w:rPr>
              <w:t xml:space="preserve">Erkek </w:t>
            </w:r>
          </w:p>
        </w:tc>
        <w:tc>
          <w:tcPr>
            <w:tcW w:w="900" w:type="dxa"/>
            <w:shd w:val="clear" w:color="auto" w:fill="CC99FF"/>
          </w:tcPr>
          <w:p w:rsidR="00490D02" w:rsidRPr="0086311A" w:rsidRDefault="00490D02" w:rsidP="00490D02">
            <w:pPr>
              <w:pStyle w:val="Default"/>
              <w:rPr>
                <w:rFonts w:ascii="Times New Roman" w:hAnsi="Times New Roman" w:cs="Times New Roman"/>
                <w:b/>
                <w:sz w:val="18"/>
                <w:szCs w:val="18"/>
              </w:rPr>
            </w:pPr>
            <w:r w:rsidRPr="0086311A">
              <w:rPr>
                <w:rFonts w:ascii="Times New Roman" w:hAnsi="Times New Roman" w:cs="Times New Roman"/>
                <w:b/>
                <w:sz w:val="18"/>
                <w:szCs w:val="18"/>
              </w:rPr>
              <w:t xml:space="preserve">Kadın </w:t>
            </w:r>
          </w:p>
        </w:tc>
        <w:tc>
          <w:tcPr>
            <w:tcW w:w="1080" w:type="dxa"/>
            <w:shd w:val="clear" w:color="auto" w:fill="CC99FF"/>
          </w:tcPr>
          <w:p w:rsidR="00490D02" w:rsidRPr="0086311A" w:rsidRDefault="00490D02" w:rsidP="00490D02">
            <w:pPr>
              <w:pStyle w:val="Default"/>
              <w:rPr>
                <w:rFonts w:ascii="Times New Roman" w:hAnsi="Times New Roman" w:cs="Times New Roman"/>
                <w:b/>
                <w:sz w:val="18"/>
                <w:szCs w:val="18"/>
              </w:rPr>
            </w:pPr>
            <w:r w:rsidRPr="0086311A">
              <w:rPr>
                <w:rFonts w:ascii="Times New Roman" w:hAnsi="Times New Roman" w:cs="Times New Roman"/>
                <w:b/>
                <w:iCs/>
                <w:sz w:val="18"/>
                <w:szCs w:val="18"/>
              </w:rPr>
              <w:t xml:space="preserve">Toplam </w:t>
            </w:r>
          </w:p>
        </w:tc>
        <w:tc>
          <w:tcPr>
            <w:tcW w:w="720" w:type="dxa"/>
            <w:shd w:val="clear" w:color="auto" w:fill="CC99FF"/>
          </w:tcPr>
          <w:p w:rsidR="00490D02" w:rsidRPr="0086311A" w:rsidRDefault="00490D02" w:rsidP="00490D02">
            <w:pPr>
              <w:pStyle w:val="Default"/>
              <w:rPr>
                <w:rFonts w:ascii="Times New Roman" w:hAnsi="Times New Roman" w:cs="Times New Roman"/>
                <w:b/>
                <w:sz w:val="18"/>
                <w:szCs w:val="18"/>
              </w:rPr>
            </w:pPr>
            <w:r w:rsidRPr="0086311A">
              <w:rPr>
                <w:rFonts w:ascii="Times New Roman" w:hAnsi="Times New Roman" w:cs="Times New Roman"/>
                <w:b/>
                <w:sz w:val="18"/>
                <w:szCs w:val="18"/>
              </w:rPr>
              <w:t>Lisans</w:t>
            </w:r>
          </w:p>
        </w:tc>
        <w:tc>
          <w:tcPr>
            <w:tcW w:w="900" w:type="dxa"/>
            <w:shd w:val="clear" w:color="auto" w:fill="CC99FF"/>
          </w:tcPr>
          <w:p w:rsidR="00490D02" w:rsidRPr="0086311A" w:rsidRDefault="00490D02" w:rsidP="00490D02">
            <w:pPr>
              <w:pStyle w:val="Default"/>
              <w:rPr>
                <w:rFonts w:ascii="Times New Roman" w:hAnsi="Times New Roman" w:cs="Times New Roman"/>
                <w:b/>
                <w:sz w:val="18"/>
                <w:szCs w:val="18"/>
              </w:rPr>
            </w:pPr>
            <w:r w:rsidRPr="0086311A">
              <w:rPr>
                <w:rFonts w:ascii="Times New Roman" w:hAnsi="Times New Roman" w:cs="Times New Roman"/>
                <w:b/>
                <w:sz w:val="18"/>
                <w:szCs w:val="18"/>
              </w:rPr>
              <w:t>Y.Lisans</w:t>
            </w:r>
          </w:p>
        </w:tc>
        <w:tc>
          <w:tcPr>
            <w:tcW w:w="900" w:type="dxa"/>
            <w:shd w:val="clear" w:color="auto" w:fill="CC99FF"/>
          </w:tcPr>
          <w:p w:rsidR="00490D02" w:rsidRPr="0086311A" w:rsidRDefault="00490D02" w:rsidP="00490D02">
            <w:pPr>
              <w:pStyle w:val="Default"/>
              <w:rPr>
                <w:rFonts w:ascii="Times New Roman" w:hAnsi="Times New Roman" w:cs="Times New Roman"/>
                <w:b/>
                <w:sz w:val="18"/>
                <w:szCs w:val="18"/>
              </w:rPr>
            </w:pPr>
            <w:r w:rsidRPr="0086311A">
              <w:rPr>
                <w:rFonts w:ascii="Times New Roman" w:hAnsi="Times New Roman" w:cs="Times New Roman"/>
                <w:b/>
                <w:sz w:val="18"/>
                <w:szCs w:val="18"/>
              </w:rPr>
              <w:t>Doktora</w:t>
            </w:r>
          </w:p>
        </w:tc>
      </w:tr>
      <w:tr w:rsidR="00490D02" w:rsidRPr="0086311A" w:rsidTr="00490D02">
        <w:trPr>
          <w:trHeight w:val="183"/>
        </w:trPr>
        <w:tc>
          <w:tcPr>
            <w:tcW w:w="648" w:type="dxa"/>
          </w:tcPr>
          <w:p w:rsidR="00490D02" w:rsidRPr="0086311A" w:rsidRDefault="00490D02" w:rsidP="00490D02">
            <w:pPr>
              <w:pStyle w:val="Default"/>
              <w:rPr>
                <w:rFonts w:ascii="Times New Roman" w:hAnsi="Times New Roman" w:cs="Times New Roman"/>
                <w:sz w:val="18"/>
                <w:szCs w:val="18"/>
              </w:rPr>
            </w:pPr>
            <w:r w:rsidRPr="0086311A">
              <w:rPr>
                <w:rFonts w:ascii="Times New Roman" w:hAnsi="Times New Roman" w:cs="Times New Roman"/>
                <w:sz w:val="18"/>
                <w:szCs w:val="18"/>
              </w:rPr>
              <w:t xml:space="preserve">1 </w:t>
            </w:r>
          </w:p>
        </w:tc>
        <w:tc>
          <w:tcPr>
            <w:tcW w:w="1906" w:type="dxa"/>
          </w:tcPr>
          <w:p w:rsidR="00490D02" w:rsidRPr="0086311A" w:rsidRDefault="00490D02" w:rsidP="00490D02">
            <w:pPr>
              <w:pStyle w:val="Default"/>
              <w:rPr>
                <w:rFonts w:ascii="Times New Roman" w:hAnsi="Times New Roman" w:cs="Times New Roman"/>
                <w:sz w:val="18"/>
                <w:szCs w:val="18"/>
              </w:rPr>
            </w:pPr>
            <w:r w:rsidRPr="0086311A">
              <w:rPr>
                <w:rFonts w:ascii="Times New Roman" w:hAnsi="Times New Roman" w:cs="Times New Roman"/>
                <w:sz w:val="18"/>
                <w:szCs w:val="18"/>
              </w:rPr>
              <w:t>Müdür</w:t>
            </w:r>
          </w:p>
        </w:tc>
        <w:tc>
          <w:tcPr>
            <w:tcW w:w="794" w:type="dxa"/>
          </w:tcPr>
          <w:p w:rsidR="00490D02" w:rsidRPr="0086311A" w:rsidRDefault="00490D02" w:rsidP="00490D02">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900" w:type="dxa"/>
          </w:tcPr>
          <w:p w:rsidR="00490D02" w:rsidRPr="0086311A" w:rsidRDefault="00490D02" w:rsidP="00490D02">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720" w:type="dxa"/>
          </w:tcPr>
          <w:p w:rsidR="00490D02" w:rsidRPr="0086311A" w:rsidRDefault="00490D02" w:rsidP="00490D02">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900" w:type="dxa"/>
          </w:tcPr>
          <w:p w:rsidR="00490D02" w:rsidRPr="0086311A" w:rsidRDefault="00490D02" w:rsidP="00490D02">
            <w:pPr>
              <w:pStyle w:val="Default"/>
              <w:jc w:val="center"/>
              <w:rPr>
                <w:rFonts w:ascii="Times New Roman" w:hAnsi="Times New Roman" w:cs="Times New Roman"/>
                <w:sz w:val="18"/>
                <w:szCs w:val="18"/>
              </w:rPr>
            </w:pPr>
            <w:r w:rsidRPr="0086311A">
              <w:rPr>
                <w:rFonts w:ascii="Times New Roman" w:hAnsi="Times New Roman" w:cs="Times New Roman"/>
                <w:sz w:val="18"/>
                <w:szCs w:val="18"/>
              </w:rPr>
              <w:t>0</w:t>
            </w:r>
          </w:p>
        </w:tc>
        <w:tc>
          <w:tcPr>
            <w:tcW w:w="1080" w:type="dxa"/>
          </w:tcPr>
          <w:p w:rsidR="00490D02" w:rsidRPr="0086311A" w:rsidRDefault="00490D02" w:rsidP="00490D02">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720" w:type="dxa"/>
          </w:tcPr>
          <w:p w:rsidR="00490D02" w:rsidRPr="0086311A" w:rsidRDefault="00490D02" w:rsidP="00490D02">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900" w:type="dxa"/>
          </w:tcPr>
          <w:p w:rsidR="00490D02" w:rsidRPr="0086311A" w:rsidRDefault="00490D02" w:rsidP="00490D02">
            <w:pPr>
              <w:pStyle w:val="Default"/>
              <w:jc w:val="center"/>
              <w:rPr>
                <w:rFonts w:ascii="Times New Roman" w:hAnsi="Times New Roman" w:cs="Times New Roman"/>
                <w:sz w:val="18"/>
                <w:szCs w:val="18"/>
              </w:rPr>
            </w:pPr>
          </w:p>
        </w:tc>
        <w:tc>
          <w:tcPr>
            <w:tcW w:w="900" w:type="dxa"/>
          </w:tcPr>
          <w:p w:rsidR="00490D02" w:rsidRPr="0086311A" w:rsidRDefault="00490D02" w:rsidP="00490D02">
            <w:pPr>
              <w:pStyle w:val="Default"/>
              <w:jc w:val="center"/>
              <w:rPr>
                <w:rFonts w:ascii="Times New Roman" w:hAnsi="Times New Roman" w:cs="Times New Roman"/>
                <w:sz w:val="18"/>
                <w:szCs w:val="18"/>
              </w:rPr>
            </w:pPr>
          </w:p>
        </w:tc>
      </w:tr>
      <w:tr w:rsidR="00490D02" w:rsidRPr="0086311A" w:rsidTr="00490D02">
        <w:trPr>
          <w:trHeight w:val="183"/>
        </w:trPr>
        <w:tc>
          <w:tcPr>
            <w:tcW w:w="648" w:type="dxa"/>
          </w:tcPr>
          <w:p w:rsidR="00490D02" w:rsidRPr="0086311A" w:rsidRDefault="00490D02" w:rsidP="00490D02">
            <w:pPr>
              <w:pStyle w:val="Default"/>
              <w:rPr>
                <w:rFonts w:ascii="Times New Roman" w:hAnsi="Times New Roman" w:cs="Times New Roman"/>
                <w:sz w:val="18"/>
                <w:szCs w:val="18"/>
              </w:rPr>
            </w:pPr>
            <w:r>
              <w:rPr>
                <w:rFonts w:ascii="Times New Roman" w:hAnsi="Times New Roman" w:cs="Times New Roman"/>
                <w:sz w:val="18"/>
                <w:szCs w:val="18"/>
              </w:rPr>
              <w:t>2</w:t>
            </w:r>
            <w:r w:rsidRPr="0086311A">
              <w:rPr>
                <w:rFonts w:ascii="Times New Roman" w:hAnsi="Times New Roman" w:cs="Times New Roman"/>
                <w:sz w:val="18"/>
                <w:szCs w:val="18"/>
              </w:rPr>
              <w:t xml:space="preserve"> </w:t>
            </w:r>
          </w:p>
        </w:tc>
        <w:tc>
          <w:tcPr>
            <w:tcW w:w="1906" w:type="dxa"/>
          </w:tcPr>
          <w:p w:rsidR="00490D02" w:rsidRPr="0086311A" w:rsidRDefault="00490D02" w:rsidP="00490D02">
            <w:pPr>
              <w:pStyle w:val="Default"/>
              <w:rPr>
                <w:rFonts w:ascii="Times New Roman" w:hAnsi="Times New Roman" w:cs="Times New Roman"/>
                <w:sz w:val="18"/>
                <w:szCs w:val="18"/>
              </w:rPr>
            </w:pPr>
            <w:r w:rsidRPr="0086311A">
              <w:rPr>
                <w:rFonts w:ascii="Times New Roman" w:hAnsi="Times New Roman" w:cs="Times New Roman"/>
                <w:sz w:val="18"/>
                <w:szCs w:val="18"/>
              </w:rPr>
              <w:t>Müdür Yrd.</w:t>
            </w:r>
          </w:p>
        </w:tc>
        <w:tc>
          <w:tcPr>
            <w:tcW w:w="794" w:type="dxa"/>
          </w:tcPr>
          <w:p w:rsidR="00490D02" w:rsidRPr="0086311A" w:rsidRDefault="00490D02" w:rsidP="00490D02">
            <w:pPr>
              <w:pStyle w:val="Default"/>
              <w:jc w:val="center"/>
              <w:rPr>
                <w:rFonts w:ascii="Times New Roman" w:hAnsi="Times New Roman" w:cs="Times New Roman"/>
                <w:sz w:val="18"/>
                <w:szCs w:val="18"/>
              </w:rPr>
            </w:pPr>
            <w:r>
              <w:rPr>
                <w:rFonts w:ascii="Times New Roman" w:hAnsi="Times New Roman" w:cs="Times New Roman"/>
                <w:sz w:val="18"/>
                <w:szCs w:val="18"/>
              </w:rPr>
              <w:t>4</w:t>
            </w:r>
          </w:p>
        </w:tc>
        <w:tc>
          <w:tcPr>
            <w:tcW w:w="900" w:type="dxa"/>
          </w:tcPr>
          <w:p w:rsidR="00490D02" w:rsidRPr="0086311A" w:rsidRDefault="00490D02" w:rsidP="00490D02">
            <w:pPr>
              <w:pStyle w:val="Default"/>
              <w:jc w:val="center"/>
              <w:rPr>
                <w:rFonts w:ascii="Times New Roman" w:hAnsi="Times New Roman" w:cs="Times New Roman"/>
                <w:sz w:val="18"/>
                <w:szCs w:val="18"/>
              </w:rPr>
            </w:pPr>
            <w:r>
              <w:rPr>
                <w:rFonts w:ascii="Times New Roman" w:hAnsi="Times New Roman" w:cs="Times New Roman"/>
                <w:sz w:val="18"/>
                <w:szCs w:val="18"/>
              </w:rPr>
              <w:t>4</w:t>
            </w:r>
          </w:p>
        </w:tc>
        <w:tc>
          <w:tcPr>
            <w:tcW w:w="720" w:type="dxa"/>
          </w:tcPr>
          <w:p w:rsidR="00490D02" w:rsidRPr="0086311A" w:rsidRDefault="00490D02" w:rsidP="00490D02">
            <w:pPr>
              <w:pStyle w:val="Default"/>
              <w:jc w:val="center"/>
              <w:rPr>
                <w:rFonts w:ascii="Times New Roman" w:hAnsi="Times New Roman" w:cs="Times New Roman"/>
                <w:sz w:val="18"/>
                <w:szCs w:val="18"/>
              </w:rPr>
            </w:pPr>
            <w:r>
              <w:rPr>
                <w:rFonts w:ascii="Times New Roman" w:hAnsi="Times New Roman" w:cs="Times New Roman"/>
                <w:sz w:val="18"/>
                <w:szCs w:val="18"/>
              </w:rPr>
              <w:t>3</w:t>
            </w:r>
          </w:p>
        </w:tc>
        <w:tc>
          <w:tcPr>
            <w:tcW w:w="900" w:type="dxa"/>
          </w:tcPr>
          <w:p w:rsidR="00490D02" w:rsidRPr="0086311A" w:rsidRDefault="00490D02" w:rsidP="00490D02">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1080" w:type="dxa"/>
          </w:tcPr>
          <w:p w:rsidR="00490D02" w:rsidRPr="0086311A" w:rsidRDefault="00490D02" w:rsidP="00490D02">
            <w:pPr>
              <w:pStyle w:val="Default"/>
              <w:jc w:val="center"/>
              <w:rPr>
                <w:rFonts w:ascii="Times New Roman" w:hAnsi="Times New Roman" w:cs="Times New Roman"/>
                <w:sz w:val="18"/>
                <w:szCs w:val="18"/>
              </w:rPr>
            </w:pPr>
            <w:r>
              <w:rPr>
                <w:rFonts w:ascii="Times New Roman" w:hAnsi="Times New Roman" w:cs="Times New Roman"/>
                <w:sz w:val="18"/>
                <w:szCs w:val="18"/>
              </w:rPr>
              <w:t>4</w:t>
            </w:r>
          </w:p>
        </w:tc>
        <w:tc>
          <w:tcPr>
            <w:tcW w:w="720" w:type="dxa"/>
          </w:tcPr>
          <w:p w:rsidR="00490D02" w:rsidRPr="0086311A" w:rsidRDefault="00C15304" w:rsidP="00490D02">
            <w:pPr>
              <w:pStyle w:val="Default"/>
              <w:jc w:val="center"/>
              <w:rPr>
                <w:rFonts w:ascii="Times New Roman" w:hAnsi="Times New Roman" w:cs="Times New Roman"/>
                <w:sz w:val="18"/>
                <w:szCs w:val="18"/>
              </w:rPr>
            </w:pPr>
            <w:r>
              <w:rPr>
                <w:rFonts w:ascii="Times New Roman" w:hAnsi="Times New Roman" w:cs="Times New Roman"/>
                <w:sz w:val="18"/>
                <w:szCs w:val="18"/>
              </w:rPr>
              <w:t>4</w:t>
            </w:r>
          </w:p>
        </w:tc>
        <w:tc>
          <w:tcPr>
            <w:tcW w:w="900" w:type="dxa"/>
          </w:tcPr>
          <w:p w:rsidR="00490D02" w:rsidRPr="0086311A" w:rsidRDefault="00490D02" w:rsidP="00490D02">
            <w:pPr>
              <w:pStyle w:val="Default"/>
              <w:jc w:val="center"/>
              <w:rPr>
                <w:rFonts w:ascii="Times New Roman" w:hAnsi="Times New Roman" w:cs="Times New Roman"/>
                <w:sz w:val="18"/>
                <w:szCs w:val="18"/>
              </w:rPr>
            </w:pPr>
          </w:p>
        </w:tc>
        <w:tc>
          <w:tcPr>
            <w:tcW w:w="900" w:type="dxa"/>
          </w:tcPr>
          <w:p w:rsidR="00490D02" w:rsidRPr="0086311A" w:rsidRDefault="00490D02" w:rsidP="00490D02">
            <w:pPr>
              <w:pStyle w:val="Default"/>
              <w:jc w:val="center"/>
              <w:rPr>
                <w:rFonts w:ascii="Times New Roman" w:hAnsi="Times New Roman" w:cs="Times New Roman"/>
                <w:sz w:val="18"/>
                <w:szCs w:val="18"/>
              </w:rPr>
            </w:pPr>
          </w:p>
        </w:tc>
      </w:tr>
      <w:tr w:rsidR="00490D02" w:rsidRPr="0086311A" w:rsidTr="00490D02">
        <w:trPr>
          <w:trHeight w:val="183"/>
        </w:trPr>
        <w:tc>
          <w:tcPr>
            <w:tcW w:w="648" w:type="dxa"/>
          </w:tcPr>
          <w:p w:rsidR="00490D02" w:rsidRPr="0086311A" w:rsidRDefault="00490D02" w:rsidP="00490D02">
            <w:pPr>
              <w:pStyle w:val="Default"/>
              <w:rPr>
                <w:rFonts w:ascii="Times New Roman" w:hAnsi="Times New Roman" w:cs="Times New Roman"/>
                <w:sz w:val="18"/>
                <w:szCs w:val="18"/>
              </w:rPr>
            </w:pPr>
            <w:r>
              <w:rPr>
                <w:rFonts w:ascii="Times New Roman" w:hAnsi="Times New Roman" w:cs="Times New Roman"/>
                <w:sz w:val="18"/>
                <w:szCs w:val="18"/>
              </w:rPr>
              <w:t>3</w:t>
            </w:r>
          </w:p>
        </w:tc>
        <w:tc>
          <w:tcPr>
            <w:tcW w:w="1906" w:type="dxa"/>
          </w:tcPr>
          <w:p w:rsidR="00490D02" w:rsidRPr="0086311A" w:rsidRDefault="00490D02" w:rsidP="00490D02">
            <w:pPr>
              <w:pStyle w:val="Default"/>
              <w:rPr>
                <w:rFonts w:ascii="Times New Roman" w:hAnsi="Times New Roman" w:cs="Times New Roman"/>
                <w:sz w:val="18"/>
                <w:szCs w:val="18"/>
              </w:rPr>
            </w:pPr>
            <w:r>
              <w:rPr>
                <w:rFonts w:ascii="Times New Roman" w:hAnsi="Times New Roman" w:cs="Times New Roman"/>
                <w:sz w:val="18"/>
                <w:szCs w:val="18"/>
              </w:rPr>
              <w:t xml:space="preserve">Türk Dili Edb. </w:t>
            </w:r>
          </w:p>
        </w:tc>
        <w:tc>
          <w:tcPr>
            <w:tcW w:w="794" w:type="dxa"/>
          </w:tcPr>
          <w:p w:rsidR="00490D02" w:rsidRPr="0086311A" w:rsidRDefault="00490D02" w:rsidP="00490D02">
            <w:pPr>
              <w:pStyle w:val="Default"/>
              <w:jc w:val="center"/>
              <w:rPr>
                <w:rFonts w:ascii="Times New Roman" w:hAnsi="Times New Roman" w:cs="Times New Roman"/>
                <w:sz w:val="18"/>
                <w:szCs w:val="18"/>
              </w:rPr>
            </w:pPr>
            <w:r>
              <w:rPr>
                <w:rFonts w:ascii="Times New Roman" w:hAnsi="Times New Roman" w:cs="Times New Roman"/>
                <w:sz w:val="18"/>
                <w:szCs w:val="18"/>
              </w:rPr>
              <w:t>7</w:t>
            </w:r>
          </w:p>
        </w:tc>
        <w:tc>
          <w:tcPr>
            <w:tcW w:w="900" w:type="dxa"/>
          </w:tcPr>
          <w:p w:rsidR="00490D02" w:rsidRPr="0086311A" w:rsidRDefault="00490D02" w:rsidP="00490D02">
            <w:pPr>
              <w:pStyle w:val="Default"/>
              <w:jc w:val="center"/>
              <w:rPr>
                <w:rFonts w:ascii="Times New Roman" w:hAnsi="Times New Roman" w:cs="Times New Roman"/>
                <w:sz w:val="18"/>
                <w:szCs w:val="18"/>
              </w:rPr>
            </w:pPr>
            <w:r>
              <w:rPr>
                <w:rFonts w:ascii="Times New Roman" w:hAnsi="Times New Roman" w:cs="Times New Roman"/>
                <w:sz w:val="18"/>
                <w:szCs w:val="18"/>
              </w:rPr>
              <w:t>7</w:t>
            </w:r>
          </w:p>
        </w:tc>
        <w:tc>
          <w:tcPr>
            <w:tcW w:w="720" w:type="dxa"/>
          </w:tcPr>
          <w:p w:rsidR="00490D02" w:rsidRPr="0086311A" w:rsidRDefault="00C15304" w:rsidP="00490D02">
            <w:pPr>
              <w:pStyle w:val="Default"/>
              <w:jc w:val="center"/>
              <w:rPr>
                <w:rFonts w:ascii="Times New Roman" w:hAnsi="Times New Roman" w:cs="Times New Roman"/>
                <w:sz w:val="18"/>
                <w:szCs w:val="18"/>
              </w:rPr>
            </w:pPr>
            <w:r>
              <w:rPr>
                <w:rFonts w:ascii="Times New Roman" w:hAnsi="Times New Roman" w:cs="Times New Roman"/>
                <w:sz w:val="18"/>
                <w:szCs w:val="18"/>
              </w:rPr>
              <w:t>3</w:t>
            </w:r>
          </w:p>
        </w:tc>
        <w:tc>
          <w:tcPr>
            <w:tcW w:w="900" w:type="dxa"/>
          </w:tcPr>
          <w:p w:rsidR="00490D02" w:rsidRPr="0086311A" w:rsidRDefault="00C15304" w:rsidP="00490D02">
            <w:pPr>
              <w:pStyle w:val="Default"/>
              <w:jc w:val="center"/>
              <w:rPr>
                <w:rFonts w:ascii="Times New Roman" w:hAnsi="Times New Roman" w:cs="Times New Roman"/>
                <w:sz w:val="18"/>
                <w:szCs w:val="18"/>
              </w:rPr>
            </w:pPr>
            <w:r>
              <w:rPr>
                <w:rFonts w:ascii="Times New Roman" w:hAnsi="Times New Roman" w:cs="Times New Roman"/>
                <w:sz w:val="18"/>
                <w:szCs w:val="18"/>
              </w:rPr>
              <w:t>4</w:t>
            </w:r>
          </w:p>
        </w:tc>
        <w:tc>
          <w:tcPr>
            <w:tcW w:w="1080" w:type="dxa"/>
          </w:tcPr>
          <w:p w:rsidR="00490D02" w:rsidRPr="0086311A" w:rsidRDefault="00490D02" w:rsidP="00490D02">
            <w:pPr>
              <w:pStyle w:val="Default"/>
              <w:jc w:val="center"/>
              <w:rPr>
                <w:rFonts w:ascii="Times New Roman" w:hAnsi="Times New Roman" w:cs="Times New Roman"/>
                <w:sz w:val="18"/>
                <w:szCs w:val="18"/>
              </w:rPr>
            </w:pPr>
            <w:r>
              <w:rPr>
                <w:rFonts w:ascii="Times New Roman" w:hAnsi="Times New Roman" w:cs="Times New Roman"/>
                <w:sz w:val="18"/>
                <w:szCs w:val="18"/>
              </w:rPr>
              <w:t>7</w:t>
            </w:r>
          </w:p>
        </w:tc>
        <w:tc>
          <w:tcPr>
            <w:tcW w:w="720" w:type="dxa"/>
          </w:tcPr>
          <w:p w:rsidR="00490D02" w:rsidRPr="0086311A" w:rsidRDefault="00C15304" w:rsidP="00490D02">
            <w:pPr>
              <w:pStyle w:val="Default"/>
              <w:jc w:val="center"/>
              <w:rPr>
                <w:rFonts w:ascii="Times New Roman" w:hAnsi="Times New Roman" w:cs="Times New Roman"/>
                <w:sz w:val="18"/>
                <w:szCs w:val="18"/>
              </w:rPr>
            </w:pPr>
            <w:r>
              <w:rPr>
                <w:rFonts w:ascii="Times New Roman" w:hAnsi="Times New Roman" w:cs="Times New Roman"/>
                <w:sz w:val="18"/>
                <w:szCs w:val="18"/>
              </w:rPr>
              <w:t>7</w:t>
            </w:r>
          </w:p>
        </w:tc>
        <w:tc>
          <w:tcPr>
            <w:tcW w:w="900" w:type="dxa"/>
          </w:tcPr>
          <w:p w:rsidR="00490D02" w:rsidRPr="0086311A" w:rsidRDefault="00490D02" w:rsidP="00490D02">
            <w:pPr>
              <w:pStyle w:val="Default"/>
              <w:jc w:val="center"/>
              <w:rPr>
                <w:rFonts w:ascii="Times New Roman" w:hAnsi="Times New Roman" w:cs="Times New Roman"/>
                <w:sz w:val="18"/>
                <w:szCs w:val="18"/>
              </w:rPr>
            </w:pPr>
          </w:p>
        </w:tc>
        <w:tc>
          <w:tcPr>
            <w:tcW w:w="900" w:type="dxa"/>
          </w:tcPr>
          <w:p w:rsidR="00490D02" w:rsidRPr="0086311A" w:rsidRDefault="00490D02" w:rsidP="00490D02">
            <w:pPr>
              <w:pStyle w:val="Default"/>
              <w:jc w:val="center"/>
              <w:rPr>
                <w:rFonts w:ascii="Times New Roman" w:hAnsi="Times New Roman" w:cs="Times New Roman"/>
                <w:sz w:val="18"/>
                <w:szCs w:val="18"/>
              </w:rPr>
            </w:pPr>
          </w:p>
        </w:tc>
      </w:tr>
      <w:tr w:rsidR="00490D02" w:rsidRPr="0086311A" w:rsidTr="00490D02">
        <w:trPr>
          <w:trHeight w:val="183"/>
        </w:trPr>
        <w:tc>
          <w:tcPr>
            <w:tcW w:w="648" w:type="dxa"/>
          </w:tcPr>
          <w:p w:rsidR="00490D02" w:rsidRPr="0086311A" w:rsidRDefault="00490D02" w:rsidP="00490D02">
            <w:pPr>
              <w:pStyle w:val="Default"/>
              <w:rPr>
                <w:rFonts w:ascii="Times New Roman" w:hAnsi="Times New Roman" w:cs="Times New Roman"/>
                <w:sz w:val="18"/>
                <w:szCs w:val="18"/>
              </w:rPr>
            </w:pPr>
            <w:r>
              <w:rPr>
                <w:rFonts w:ascii="Times New Roman" w:hAnsi="Times New Roman" w:cs="Times New Roman"/>
                <w:sz w:val="18"/>
                <w:szCs w:val="18"/>
              </w:rPr>
              <w:t>4</w:t>
            </w:r>
          </w:p>
        </w:tc>
        <w:tc>
          <w:tcPr>
            <w:tcW w:w="1906" w:type="dxa"/>
          </w:tcPr>
          <w:p w:rsidR="00490D02" w:rsidRPr="0086311A" w:rsidRDefault="00490D02" w:rsidP="00490D02">
            <w:pPr>
              <w:pStyle w:val="Default"/>
              <w:rPr>
                <w:rFonts w:ascii="Times New Roman" w:hAnsi="Times New Roman" w:cs="Times New Roman"/>
                <w:sz w:val="18"/>
                <w:szCs w:val="18"/>
              </w:rPr>
            </w:pPr>
            <w:r w:rsidRPr="0086311A">
              <w:rPr>
                <w:rFonts w:ascii="Times New Roman" w:hAnsi="Times New Roman" w:cs="Times New Roman"/>
                <w:sz w:val="18"/>
                <w:szCs w:val="18"/>
              </w:rPr>
              <w:t>Matematik Öğretmeni</w:t>
            </w:r>
          </w:p>
        </w:tc>
        <w:tc>
          <w:tcPr>
            <w:tcW w:w="794" w:type="dxa"/>
          </w:tcPr>
          <w:p w:rsidR="00490D02" w:rsidRPr="0086311A" w:rsidRDefault="00C15304" w:rsidP="00490D02">
            <w:pPr>
              <w:pStyle w:val="Default"/>
              <w:jc w:val="center"/>
              <w:rPr>
                <w:rFonts w:ascii="Times New Roman" w:hAnsi="Times New Roman" w:cs="Times New Roman"/>
                <w:sz w:val="18"/>
                <w:szCs w:val="18"/>
              </w:rPr>
            </w:pPr>
            <w:r>
              <w:rPr>
                <w:rFonts w:ascii="Times New Roman" w:hAnsi="Times New Roman" w:cs="Times New Roman"/>
                <w:sz w:val="18"/>
                <w:szCs w:val="18"/>
              </w:rPr>
              <w:t>6</w:t>
            </w:r>
          </w:p>
        </w:tc>
        <w:tc>
          <w:tcPr>
            <w:tcW w:w="900" w:type="dxa"/>
          </w:tcPr>
          <w:p w:rsidR="00490D02" w:rsidRPr="0086311A" w:rsidRDefault="00490D02" w:rsidP="00490D02">
            <w:pPr>
              <w:pStyle w:val="Default"/>
              <w:jc w:val="center"/>
              <w:rPr>
                <w:rFonts w:ascii="Times New Roman" w:hAnsi="Times New Roman" w:cs="Times New Roman"/>
                <w:sz w:val="18"/>
                <w:szCs w:val="18"/>
              </w:rPr>
            </w:pPr>
            <w:r>
              <w:rPr>
                <w:rFonts w:ascii="Times New Roman" w:hAnsi="Times New Roman" w:cs="Times New Roman"/>
                <w:sz w:val="18"/>
                <w:szCs w:val="18"/>
              </w:rPr>
              <w:t>5</w:t>
            </w:r>
          </w:p>
        </w:tc>
        <w:tc>
          <w:tcPr>
            <w:tcW w:w="720" w:type="dxa"/>
          </w:tcPr>
          <w:p w:rsidR="00490D02" w:rsidRPr="0086311A" w:rsidRDefault="00490D02" w:rsidP="00490D02">
            <w:pPr>
              <w:pStyle w:val="Default"/>
              <w:jc w:val="center"/>
              <w:rPr>
                <w:rFonts w:ascii="Times New Roman" w:hAnsi="Times New Roman" w:cs="Times New Roman"/>
                <w:sz w:val="18"/>
                <w:szCs w:val="18"/>
              </w:rPr>
            </w:pPr>
            <w:r>
              <w:rPr>
                <w:rFonts w:ascii="Times New Roman" w:hAnsi="Times New Roman" w:cs="Times New Roman"/>
                <w:sz w:val="18"/>
                <w:szCs w:val="18"/>
              </w:rPr>
              <w:t>0</w:t>
            </w:r>
          </w:p>
        </w:tc>
        <w:tc>
          <w:tcPr>
            <w:tcW w:w="900" w:type="dxa"/>
          </w:tcPr>
          <w:p w:rsidR="00490D02" w:rsidRPr="0086311A" w:rsidRDefault="00490D02" w:rsidP="00490D02">
            <w:pPr>
              <w:pStyle w:val="Default"/>
              <w:jc w:val="center"/>
              <w:rPr>
                <w:rFonts w:ascii="Times New Roman" w:hAnsi="Times New Roman" w:cs="Times New Roman"/>
                <w:sz w:val="18"/>
                <w:szCs w:val="18"/>
              </w:rPr>
            </w:pPr>
            <w:r>
              <w:rPr>
                <w:rFonts w:ascii="Times New Roman" w:hAnsi="Times New Roman" w:cs="Times New Roman"/>
                <w:sz w:val="18"/>
                <w:szCs w:val="18"/>
              </w:rPr>
              <w:t>5</w:t>
            </w:r>
          </w:p>
        </w:tc>
        <w:tc>
          <w:tcPr>
            <w:tcW w:w="1080" w:type="dxa"/>
          </w:tcPr>
          <w:p w:rsidR="00490D02" w:rsidRPr="0086311A" w:rsidRDefault="00490D02" w:rsidP="00490D02">
            <w:pPr>
              <w:pStyle w:val="Default"/>
              <w:jc w:val="center"/>
              <w:rPr>
                <w:rFonts w:ascii="Times New Roman" w:hAnsi="Times New Roman" w:cs="Times New Roman"/>
                <w:sz w:val="18"/>
                <w:szCs w:val="18"/>
              </w:rPr>
            </w:pPr>
            <w:r>
              <w:rPr>
                <w:rFonts w:ascii="Times New Roman" w:hAnsi="Times New Roman" w:cs="Times New Roman"/>
                <w:sz w:val="18"/>
                <w:szCs w:val="18"/>
              </w:rPr>
              <w:t>5</w:t>
            </w:r>
          </w:p>
        </w:tc>
        <w:tc>
          <w:tcPr>
            <w:tcW w:w="720" w:type="dxa"/>
          </w:tcPr>
          <w:p w:rsidR="00490D02" w:rsidRPr="0086311A" w:rsidRDefault="00C15304" w:rsidP="00490D02">
            <w:pPr>
              <w:pStyle w:val="Default"/>
              <w:jc w:val="center"/>
              <w:rPr>
                <w:rFonts w:ascii="Times New Roman" w:hAnsi="Times New Roman" w:cs="Times New Roman"/>
                <w:sz w:val="18"/>
                <w:szCs w:val="18"/>
              </w:rPr>
            </w:pPr>
            <w:r>
              <w:rPr>
                <w:rFonts w:ascii="Times New Roman" w:hAnsi="Times New Roman" w:cs="Times New Roman"/>
                <w:sz w:val="18"/>
                <w:szCs w:val="18"/>
              </w:rPr>
              <w:t>3</w:t>
            </w:r>
          </w:p>
        </w:tc>
        <w:tc>
          <w:tcPr>
            <w:tcW w:w="900" w:type="dxa"/>
          </w:tcPr>
          <w:p w:rsidR="00490D02" w:rsidRPr="0086311A" w:rsidRDefault="00C15304" w:rsidP="00490D02">
            <w:pPr>
              <w:pStyle w:val="Default"/>
              <w:jc w:val="center"/>
              <w:rPr>
                <w:rFonts w:ascii="Times New Roman" w:hAnsi="Times New Roman" w:cs="Times New Roman"/>
                <w:sz w:val="18"/>
                <w:szCs w:val="18"/>
              </w:rPr>
            </w:pPr>
            <w:r>
              <w:rPr>
                <w:rFonts w:ascii="Times New Roman" w:hAnsi="Times New Roman" w:cs="Times New Roman"/>
                <w:sz w:val="18"/>
                <w:szCs w:val="18"/>
              </w:rPr>
              <w:t>2</w:t>
            </w:r>
          </w:p>
        </w:tc>
        <w:tc>
          <w:tcPr>
            <w:tcW w:w="900" w:type="dxa"/>
          </w:tcPr>
          <w:p w:rsidR="00490D02" w:rsidRPr="0086311A" w:rsidRDefault="00490D02" w:rsidP="00490D02">
            <w:pPr>
              <w:pStyle w:val="Default"/>
              <w:jc w:val="center"/>
              <w:rPr>
                <w:rFonts w:ascii="Times New Roman" w:hAnsi="Times New Roman" w:cs="Times New Roman"/>
                <w:sz w:val="18"/>
                <w:szCs w:val="18"/>
              </w:rPr>
            </w:pPr>
          </w:p>
        </w:tc>
      </w:tr>
      <w:tr w:rsidR="00490D02" w:rsidRPr="0086311A" w:rsidTr="00490D02">
        <w:trPr>
          <w:trHeight w:val="183"/>
        </w:trPr>
        <w:tc>
          <w:tcPr>
            <w:tcW w:w="648" w:type="dxa"/>
          </w:tcPr>
          <w:p w:rsidR="00490D02" w:rsidRPr="0086311A" w:rsidRDefault="00490D02" w:rsidP="00490D02">
            <w:pPr>
              <w:pStyle w:val="Default"/>
              <w:rPr>
                <w:rFonts w:ascii="Times New Roman" w:hAnsi="Times New Roman" w:cs="Times New Roman"/>
                <w:sz w:val="18"/>
                <w:szCs w:val="18"/>
              </w:rPr>
            </w:pPr>
            <w:r>
              <w:rPr>
                <w:rFonts w:ascii="Times New Roman" w:hAnsi="Times New Roman" w:cs="Times New Roman"/>
                <w:sz w:val="18"/>
                <w:szCs w:val="18"/>
              </w:rPr>
              <w:t>5</w:t>
            </w:r>
          </w:p>
        </w:tc>
        <w:tc>
          <w:tcPr>
            <w:tcW w:w="1906" w:type="dxa"/>
          </w:tcPr>
          <w:p w:rsidR="00490D02" w:rsidRPr="0086311A" w:rsidRDefault="00490D02" w:rsidP="00490D02">
            <w:pPr>
              <w:pStyle w:val="Default"/>
              <w:rPr>
                <w:rFonts w:ascii="Times New Roman" w:hAnsi="Times New Roman" w:cs="Times New Roman"/>
                <w:sz w:val="18"/>
                <w:szCs w:val="18"/>
              </w:rPr>
            </w:pPr>
            <w:r>
              <w:rPr>
                <w:rFonts w:ascii="Times New Roman" w:hAnsi="Times New Roman" w:cs="Times New Roman"/>
                <w:sz w:val="18"/>
                <w:szCs w:val="18"/>
              </w:rPr>
              <w:t>Fizik</w:t>
            </w:r>
          </w:p>
        </w:tc>
        <w:tc>
          <w:tcPr>
            <w:tcW w:w="794" w:type="dxa"/>
          </w:tcPr>
          <w:p w:rsidR="00490D02" w:rsidRPr="0086311A" w:rsidRDefault="00490D02" w:rsidP="00490D02">
            <w:pPr>
              <w:pStyle w:val="Default"/>
              <w:jc w:val="center"/>
              <w:rPr>
                <w:rFonts w:ascii="Times New Roman" w:hAnsi="Times New Roman" w:cs="Times New Roman"/>
                <w:sz w:val="18"/>
                <w:szCs w:val="18"/>
              </w:rPr>
            </w:pPr>
            <w:r>
              <w:rPr>
                <w:rFonts w:ascii="Times New Roman" w:hAnsi="Times New Roman" w:cs="Times New Roman"/>
                <w:sz w:val="18"/>
                <w:szCs w:val="18"/>
              </w:rPr>
              <w:t>2</w:t>
            </w:r>
          </w:p>
        </w:tc>
        <w:tc>
          <w:tcPr>
            <w:tcW w:w="900" w:type="dxa"/>
          </w:tcPr>
          <w:p w:rsidR="00490D02" w:rsidRPr="0086311A" w:rsidRDefault="00C15304" w:rsidP="00490D02">
            <w:pPr>
              <w:pStyle w:val="Default"/>
              <w:jc w:val="center"/>
              <w:rPr>
                <w:rFonts w:ascii="Times New Roman" w:hAnsi="Times New Roman" w:cs="Times New Roman"/>
                <w:sz w:val="18"/>
                <w:szCs w:val="18"/>
              </w:rPr>
            </w:pPr>
            <w:r>
              <w:rPr>
                <w:rFonts w:ascii="Times New Roman" w:hAnsi="Times New Roman" w:cs="Times New Roman"/>
                <w:sz w:val="18"/>
                <w:szCs w:val="18"/>
              </w:rPr>
              <w:t>3</w:t>
            </w:r>
          </w:p>
        </w:tc>
        <w:tc>
          <w:tcPr>
            <w:tcW w:w="720" w:type="dxa"/>
          </w:tcPr>
          <w:p w:rsidR="00490D02" w:rsidRPr="0086311A" w:rsidRDefault="00C15304" w:rsidP="00490D02">
            <w:pPr>
              <w:pStyle w:val="Default"/>
              <w:jc w:val="center"/>
              <w:rPr>
                <w:rFonts w:ascii="Times New Roman" w:hAnsi="Times New Roman" w:cs="Times New Roman"/>
                <w:sz w:val="18"/>
                <w:szCs w:val="18"/>
              </w:rPr>
            </w:pPr>
            <w:r>
              <w:rPr>
                <w:rFonts w:ascii="Times New Roman" w:hAnsi="Times New Roman" w:cs="Times New Roman"/>
                <w:sz w:val="18"/>
                <w:szCs w:val="18"/>
              </w:rPr>
              <w:t>0</w:t>
            </w:r>
          </w:p>
        </w:tc>
        <w:tc>
          <w:tcPr>
            <w:tcW w:w="900" w:type="dxa"/>
          </w:tcPr>
          <w:p w:rsidR="00490D02" w:rsidRPr="0086311A" w:rsidRDefault="00C15304" w:rsidP="00490D02">
            <w:pPr>
              <w:pStyle w:val="Default"/>
              <w:jc w:val="center"/>
              <w:rPr>
                <w:rFonts w:ascii="Times New Roman" w:hAnsi="Times New Roman" w:cs="Times New Roman"/>
                <w:sz w:val="18"/>
                <w:szCs w:val="18"/>
              </w:rPr>
            </w:pPr>
            <w:r>
              <w:rPr>
                <w:rFonts w:ascii="Times New Roman" w:hAnsi="Times New Roman" w:cs="Times New Roman"/>
                <w:sz w:val="18"/>
                <w:szCs w:val="18"/>
              </w:rPr>
              <w:t>3</w:t>
            </w:r>
          </w:p>
        </w:tc>
        <w:tc>
          <w:tcPr>
            <w:tcW w:w="1080" w:type="dxa"/>
          </w:tcPr>
          <w:p w:rsidR="00490D02" w:rsidRPr="0086311A" w:rsidRDefault="00611F0C" w:rsidP="00490D02">
            <w:pPr>
              <w:pStyle w:val="Default"/>
              <w:jc w:val="center"/>
              <w:rPr>
                <w:rFonts w:ascii="Times New Roman" w:hAnsi="Times New Roman" w:cs="Times New Roman"/>
                <w:sz w:val="18"/>
                <w:szCs w:val="18"/>
              </w:rPr>
            </w:pPr>
            <w:r>
              <w:rPr>
                <w:rFonts w:ascii="Times New Roman" w:hAnsi="Times New Roman" w:cs="Times New Roman"/>
                <w:sz w:val="18"/>
                <w:szCs w:val="18"/>
              </w:rPr>
              <w:t>3</w:t>
            </w:r>
          </w:p>
        </w:tc>
        <w:tc>
          <w:tcPr>
            <w:tcW w:w="720" w:type="dxa"/>
          </w:tcPr>
          <w:p w:rsidR="00490D02" w:rsidRPr="0086311A" w:rsidRDefault="00611F0C" w:rsidP="00490D02">
            <w:pPr>
              <w:pStyle w:val="Default"/>
              <w:jc w:val="center"/>
              <w:rPr>
                <w:rFonts w:ascii="Times New Roman" w:hAnsi="Times New Roman" w:cs="Times New Roman"/>
                <w:sz w:val="18"/>
                <w:szCs w:val="18"/>
              </w:rPr>
            </w:pPr>
            <w:r>
              <w:rPr>
                <w:rFonts w:ascii="Times New Roman" w:hAnsi="Times New Roman" w:cs="Times New Roman"/>
                <w:sz w:val="18"/>
                <w:szCs w:val="18"/>
              </w:rPr>
              <w:t>3</w:t>
            </w:r>
          </w:p>
        </w:tc>
        <w:tc>
          <w:tcPr>
            <w:tcW w:w="900" w:type="dxa"/>
          </w:tcPr>
          <w:p w:rsidR="00490D02" w:rsidRPr="0086311A" w:rsidRDefault="00490D02" w:rsidP="00490D02">
            <w:pPr>
              <w:pStyle w:val="Default"/>
              <w:jc w:val="center"/>
              <w:rPr>
                <w:rFonts w:ascii="Times New Roman" w:hAnsi="Times New Roman" w:cs="Times New Roman"/>
                <w:sz w:val="18"/>
                <w:szCs w:val="18"/>
              </w:rPr>
            </w:pPr>
          </w:p>
        </w:tc>
        <w:tc>
          <w:tcPr>
            <w:tcW w:w="900" w:type="dxa"/>
          </w:tcPr>
          <w:p w:rsidR="00490D02" w:rsidRPr="0086311A" w:rsidRDefault="00490D02" w:rsidP="00490D02">
            <w:pPr>
              <w:pStyle w:val="Default"/>
              <w:jc w:val="center"/>
              <w:rPr>
                <w:rFonts w:ascii="Times New Roman" w:hAnsi="Times New Roman" w:cs="Times New Roman"/>
                <w:sz w:val="18"/>
                <w:szCs w:val="18"/>
              </w:rPr>
            </w:pPr>
          </w:p>
        </w:tc>
      </w:tr>
      <w:tr w:rsidR="00490D02" w:rsidRPr="0086311A" w:rsidTr="00490D02">
        <w:trPr>
          <w:trHeight w:val="183"/>
        </w:trPr>
        <w:tc>
          <w:tcPr>
            <w:tcW w:w="648" w:type="dxa"/>
          </w:tcPr>
          <w:p w:rsidR="00490D02" w:rsidRPr="0086311A" w:rsidRDefault="00490D02" w:rsidP="00490D02">
            <w:pPr>
              <w:pStyle w:val="Default"/>
              <w:rPr>
                <w:rFonts w:ascii="Times New Roman" w:hAnsi="Times New Roman" w:cs="Times New Roman"/>
                <w:sz w:val="18"/>
                <w:szCs w:val="18"/>
              </w:rPr>
            </w:pPr>
            <w:r>
              <w:rPr>
                <w:rFonts w:ascii="Times New Roman" w:hAnsi="Times New Roman" w:cs="Times New Roman"/>
                <w:sz w:val="18"/>
                <w:szCs w:val="18"/>
              </w:rPr>
              <w:t>6</w:t>
            </w:r>
          </w:p>
        </w:tc>
        <w:tc>
          <w:tcPr>
            <w:tcW w:w="1906" w:type="dxa"/>
          </w:tcPr>
          <w:p w:rsidR="00490D02" w:rsidRPr="0086311A" w:rsidRDefault="00490D02" w:rsidP="00490D02">
            <w:pPr>
              <w:pStyle w:val="Default"/>
              <w:rPr>
                <w:rFonts w:ascii="Times New Roman" w:hAnsi="Times New Roman" w:cs="Times New Roman"/>
                <w:sz w:val="18"/>
                <w:szCs w:val="18"/>
              </w:rPr>
            </w:pPr>
            <w:r>
              <w:rPr>
                <w:rFonts w:ascii="Times New Roman" w:hAnsi="Times New Roman" w:cs="Times New Roman"/>
                <w:sz w:val="18"/>
                <w:szCs w:val="18"/>
              </w:rPr>
              <w:t>Kimya</w:t>
            </w:r>
          </w:p>
        </w:tc>
        <w:tc>
          <w:tcPr>
            <w:tcW w:w="794" w:type="dxa"/>
          </w:tcPr>
          <w:p w:rsidR="00490D02" w:rsidRPr="0086311A" w:rsidRDefault="00490D02" w:rsidP="00490D02">
            <w:pPr>
              <w:pStyle w:val="Default"/>
              <w:jc w:val="center"/>
              <w:rPr>
                <w:rFonts w:ascii="Times New Roman" w:hAnsi="Times New Roman" w:cs="Times New Roman"/>
                <w:sz w:val="18"/>
                <w:szCs w:val="18"/>
              </w:rPr>
            </w:pPr>
            <w:r>
              <w:rPr>
                <w:rFonts w:ascii="Times New Roman" w:hAnsi="Times New Roman" w:cs="Times New Roman"/>
                <w:sz w:val="18"/>
                <w:szCs w:val="18"/>
              </w:rPr>
              <w:t>2</w:t>
            </w:r>
          </w:p>
        </w:tc>
        <w:tc>
          <w:tcPr>
            <w:tcW w:w="900" w:type="dxa"/>
          </w:tcPr>
          <w:p w:rsidR="00490D02" w:rsidRPr="0086311A" w:rsidRDefault="00611F0C" w:rsidP="00490D02">
            <w:pPr>
              <w:pStyle w:val="Default"/>
              <w:jc w:val="center"/>
              <w:rPr>
                <w:rFonts w:ascii="Times New Roman" w:hAnsi="Times New Roman" w:cs="Times New Roman"/>
                <w:sz w:val="18"/>
                <w:szCs w:val="18"/>
              </w:rPr>
            </w:pPr>
            <w:r>
              <w:rPr>
                <w:rFonts w:ascii="Times New Roman" w:hAnsi="Times New Roman" w:cs="Times New Roman"/>
                <w:sz w:val="18"/>
                <w:szCs w:val="18"/>
              </w:rPr>
              <w:t>3</w:t>
            </w:r>
          </w:p>
        </w:tc>
        <w:tc>
          <w:tcPr>
            <w:tcW w:w="720" w:type="dxa"/>
          </w:tcPr>
          <w:p w:rsidR="00490D02" w:rsidRPr="0086311A" w:rsidRDefault="00611F0C" w:rsidP="00490D02">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900" w:type="dxa"/>
          </w:tcPr>
          <w:p w:rsidR="00490D02" w:rsidRPr="0086311A" w:rsidRDefault="00490D02" w:rsidP="00490D02">
            <w:pPr>
              <w:pStyle w:val="Default"/>
              <w:jc w:val="center"/>
              <w:rPr>
                <w:rFonts w:ascii="Times New Roman" w:hAnsi="Times New Roman" w:cs="Times New Roman"/>
                <w:sz w:val="18"/>
                <w:szCs w:val="18"/>
              </w:rPr>
            </w:pPr>
            <w:r>
              <w:rPr>
                <w:rFonts w:ascii="Times New Roman" w:hAnsi="Times New Roman" w:cs="Times New Roman"/>
                <w:sz w:val="18"/>
                <w:szCs w:val="18"/>
              </w:rPr>
              <w:t>2</w:t>
            </w:r>
          </w:p>
        </w:tc>
        <w:tc>
          <w:tcPr>
            <w:tcW w:w="1080" w:type="dxa"/>
          </w:tcPr>
          <w:p w:rsidR="00490D02" w:rsidRPr="0086311A" w:rsidRDefault="00611F0C" w:rsidP="00490D02">
            <w:pPr>
              <w:pStyle w:val="Default"/>
              <w:jc w:val="center"/>
              <w:rPr>
                <w:rFonts w:ascii="Times New Roman" w:hAnsi="Times New Roman" w:cs="Times New Roman"/>
                <w:sz w:val="18"/>
                <w:szCs w:val="18"/>
              </w:rPr>
            </w:pPr>
            <w:r>
              <w:rPr>
                <w:rFonts w:ascii="Times New Roman" w:hAnsi="Times New Roman" w:cs="Times New Roman"/>
                <w:sz w:val="18"/>
                <w:szCs w:val="18"/>
              </w:rPr>
              <w:t>3</w:t>
            </w:r>
          </w:p>
        </w:tc>
        <w:tc>
          <w:tcPr>
            <w:tcW w:w="720" w:type="dxa"/>
          </w:tcPr>
          <w:p w:rsidR="00490D02" w:rsidRPr="0086311A" w:rsidRDefault="00611F0C" w:rsidP="00490D02">
            <w:pPr>
              <w:pStyle w:val="Default"/>
              <w:jc w:val="center"/>
              <w:rPr>
                <w:rFonts w:ascii="Times New Roman" w:hAnsi="Times New Roman" w:cs="Times New Roman"/>
                <w:sz w:val="18"/>
                <w:szCs w:val="18"/>
              </w:rPr>
            </w:pPr>
            <w:r>
              <w:rPr>
                <w:rFonts w:ascii="Times New Roman" w:hAnsi="Times New Roman" w:cs="Times New Roman"/>
                <w:sz w:val="18"/>
                <w:szCs w:val="18"/>
              </w:rPr>
              <w:t>3</w:t>
            </w:r>
          </w:p>
        </w:tc>
        <w:tc>
          <w:tcPr>
            <w:tcW w:w="900" w:type="dxa"/>
          </w:tcPr>
          <w:p w:rsidR="00490D02" w:rsidRPr="0086311A" w:rsidRDefault="00490D02" w:rsidP="00490D02">
            <w:pPr>
              <w:pStyle w:val="Default"/>
              <w:jc w:val="center"/>
              <w:rPr>
                <w:rFonts w:ascii="Times New Roman" w:hAnsi="Times New Roman" w:cs="Times New Roman"/>
                <w:sz w:val="18"/>
                <w:szCs w:val="18"/>
              </w:rPr>
            </w:pPr>
          </w:p>
        </w:tc>
        <w:tc>
          <w:tcPr>
            <w:tcW w:w="900" w:type="dxa"/>
          </w:tcPr>
          <w:p w:rsidR="00490D02" w:rsidRPr="0086311A" w:rsidRDefault="00490D02" w:rsidP="00490D02">
            <w:pPr>
              <w:pStyle w:val="Default"/>
              <w:jc w:val="center"/>
              <w:rPr>
                <w:rFonts w:ascii="Times New Roman" w:hAnsi="Times New Roman" w:cs="Times New Roman"/>
                <w:sz w:val="18"/>
                <w:szCs w:val="18"/>
              </w:rPr>
            </w:pPr>
          </w:p>
        </w:tc>
      </w:tr>
      <w:tr w:rsidR="00490D02" w:rsidRPr="0086311A" w:rsidTr="00490D02">
        <w:trPr>
          <w:trHeight w:val="183"/>
        </w:trPr>
        <w:tc>
          <w:tcPr>
            <w:tcW w:w="648" w:type="dxa"/>
          </w:tcPr>
          <w:p w:rsidR="00490D02" w:rsidRPr="0086311A" w:rsidRDefault="00490D02" w:rsidP="00490D02">
            <w:pPr>
              <w:pStyle w:val="Default"/>
              <w:rPr>
                <w:rFonts w:ascii="Times New Roman" w:hAnsi="Times New Roman" w:cs="Times New Roman"/>
                <w:sz w:val="18"/>
                <w:szCs w:val="18"/>
              </w:rPr>
            </w:pPr>
            <w:r>
              <w:rPr>
                <w:rFonts w:ascii="Times New Roman" w:hAnsi="Times New Roman" w:cs="Times New Roman"/>
                <w:sz w:val="18"/>
                <w:szCs w:val="18"/>
              </w:rPr>
              <w:t>7</w:t>
            </w:r>
          </w:p>
        </w:tc>
        <w:tc>
          <w:tcPr>
            <w:tcW w:w="1906" w:type="dxa"/>
          </w:tcPr>
          <w:p w:rsidR="00490D02" w:rsidRPr="0086311A" w:rsidRDefault="00490D02" w:rsidP="00490D02">
            <w:pPr>
              <w:pStyle w:val="Default"/>
              <w:rPr>
                <w:rFonts w:ascii="Times New Roman" w:hAnsi="Times New Roman" w:cs="Times New Roman"/>
                <w:sz w:val="18"/>
                <w:szCs w:val="18"/>
              </w:rPr>
            </w:pPr>
            <w:r>
              <w:rPr>
                <w:rFonts w:ascii="Times New Roman" w:hAnsi="Times New Roman" w:cs="Times New Roman"/>
                <w:sz w:val="18"/>
                <w:szCs w:val="18"/>
              </w:rPr>
              <w:t>Biyoloji</w:t>
            </w:r>
          </w:p>
        </w:tc>
        <w:tc>
          <w:tcPr>
            <w:tcW w:w="794" w:type="dxa"/>
          </w:tcPr>
          <w:p w:rsidR="00490D02" w:rsidRPr="0086311A" w:rsidRDefault="00490D02" w:rsidP="00490D02">
            <w:pPr>
              <w:pStyle w:val="Default"/>
              <w:jc w:val="center"/>
              <w:rPr>
                <w:rFonts w:ascii="Times New Roman" w:hAnsi="Times New Roman" w:cs="Times New Roman"/>
                <w:sz w:val="18"/>
                <w:szCs w:val="18"/>
              </w:rPr>
            </w:pPr>
            <w:r>
              <w:rPr>
                <w:rFonts w:ascii="Times New Roman" w:hAnsi="Times New Roman" w:cs="Times New Roman"/>
                <w:sz w:val="18"/>
                <w:szCs w:val="18"/>
              </w:rPr>
              <w:t>2</w:t>
            </w:r>
          </w:p>
        </w:tc>
        <w:tc>
          <w:tcPr>
            <w:tcW w:w="900" w:type="dxa"/>
          </w:tcPr>
          <w:p w:rsidR="00490D02" w:rsidRPr="0086311A" w:rsidRDefault="00611F0C" w:rsidP="00490D02">
            <w:pPr>
              <w:pStyle w:val="Default"/>
              <w:jc w:val="center"/>
              <w:rPr>
                <w:rFonts w:ascii="Times New Roman" w:hAnsi="Times New Roman" w:cs="Times New Roman"/>
                <w:sz w:val="18"/>
                <w:szCs w:val="18"/>
              </w:rPr>
            </w:pPr>
            <w:r>
              <w:rPr>
                <w:rFonts w:ascii="Times New Roman" w:hAnsi="Times New Roman" w:cs="Times New Roman"/>
                <w:sz w:val="18"/>
                <w:szCs w:val="18"/>
              </w:rPr>
              <w:t>2</w:t>
            </w:r>
          </w:p>
        </w:tc>
        <w:tc>
          <w:tcPr>
            <w:tcW w:w="720" w:type="dxa"/>
          </w:tcPr>
          <w:p w:rsidR="00490D02" w:rsidRPr="0086311A" w:rsidRDefault="00490D02" w:rsidP="00490D02">
            <w:pPr>
              <w:pStyle w:val="Default"/>
              <w:jc w:val="center"/>
              <w:rPr>
                <w:rFonts w:ascii="Times New Roman" w:hAnsi="Times New Roman" w:cs="Times New Roman"/>
                <w:sz w:val="18"/>
                <w:szCs w:val="18"/>
              </w:rPr>
            </w:pPr>
            <w:r>
              <w:rPr>
                <w:rFonts w:ascii="Times New Roman" w:hAnsi="Times New Roman" w:cs="Times New Roman"/>
                <w:sz w:val="18"/>
                <w:szCs w:val="18"/>
              </w:rPr>
              <w:t>0</w:t>
            </w:r>
          </w:p>
        </w:tc>
        <w:tc>
          <w:tcPr>
            <w:tcW w:w="900" w:type="dxa"/>
          </w:tcPr>
          <w:p w:rsidR="00490D02" w:rsidRPr="0086311A" w:rsidRDefault="00611F0C" w:rsidP="00490D02">
            <w:pPr>
              <w:pStyle w:val="Default"/>
              <w:jc w:val="center"/>
              <w:rPr>
                <w:rFonts w:ascii="Times New Roman" w:hAnsi="Times New Roman" w:cs="Times New Roman"/>
                <w:sz w:val="18"/>
                <w:szCs w:val="18"/>
              </w:rPr>
            </w:pPr>
            <w:r>
              <w:rPr>
                <w:rFonts w:ascii="Times New Roman" w:hAnsi="Times New Roman" w:cs="Times New Roman"/>
                <w:sz w:val="18"/>
                <w:szCs w:val="18"/>
              </w:rPr>
              <w:t>2</w:t>
            </w:r>
          </w:p>
        </w:tc>
        <w:tc>
          <w:tcPr>
            <w:tcW w:w="1080" w:type="dxa"/>
          </w:tcPr>
          <w:p w:rsidR="00490D02" w:rsidRPr="0086311A" w:rsidRDefault="00490D02" w:rsidP="00490D02">
            <w:pPr>
              <w:pStyle w:val="Default"/>
              <w:jc w:val="center"/>
              <w:rPr>
                <w:rFonts w:ascii="Times New Roman" w:hAnsi="Times New Roman" w:cs="Times New Roman"/>
                <w:sz w:val="18"/>
                <w:szCs w:val="18"/>
              </w:rPr>
            </w:pPr>
            <w:r>
              <w:rPr>
                <w:rFonts w:ascii="Times New Roman" w:hAnsi="Times New Roman" w:cs="Times New Roman"/>
                <w:sz w:val="18"/>
                <w:szCs w:val="18"/>
              </w:rPr>
              <w:t>2</w:t>
            </w:r>
          </w:p>
        </w:tc>
        <w:tc>
          <w:tcPr>
            <w:tcW w:w="720" w:type="dxa"/>
          </w:tcPr>
          <w:p w:rsidR="00490D02" w:rsidRPr="0086311A" w:rsidRDefault="00611F0C" w:rsidP="00490D02">
            <w:pPr>
              <w:pStyle w:val="Default"/>
              <w:jc w:val="center"/>
              <w:rPr>
                <w:rFonts w:ascii="Times New Roman" w:hAnsi="Times New Roman" w:cs="Times New Roman"/>
                <w:sz w:val="18"/>
                <w:szCs w:val="18"/>
              </w:rPr>
            </w:pPr>
            <w:r>
              <w:rPr>
                <w:rFonts w:ascii="Times New Roman" w:hAnsi="Times New Roman" w:cs="Times New Roman"/>
                <w:sz w:val="18"/>
                <w:szCs w:val="18"/>
              </w:rPr>
              <w:t>2</w:t>
            </w:r>
          </w:p>
        </w:tc>
        <w:tc>
          <w:tcPr>
            <w:tcW w:w="900" w:type="dxa"/>
          </w:tcPr>
          <w:p w:rsidR="00490D02" w:rsidRPr="0086311A" w:rsidRDefault="00490D02" w:rsidP="00490D02">
            <w:pPr>
              <w:pStyle w:val="Default"/>
              <w:jc w:val="center"/>
              <w:rPr>
                <w:rFonts w:ascii="Times New Roman" w:hAnsi="Times New Roman" w:cs="Times New Roman"/>
                <w:sz w:val="18"/>
                <w:szCs w:val="18"/>
              </w:rPr>
            </w:pPr>
          </w:p>
        </w:tc>
        <w:tc>
          <w:tcPr>
            <w:tcW w:w="900" w:type="dxa"/>
          </w:tcPr>
          <w:p w:rsidR="00490D02" w:rsidRPr="0086311A" w:rsidRDefault="00490D02" w:rsidP="00490D02">
            <w:pPr>
              <w:pStyle w:val="Default"/>
              <w:jc w:val="center"/>
              <w:rPr>
                <w:rFonts w:ascii="Times New Roman" w:hAnsi="Times New Roman" w:cs="Times New Roman"/>
                <w:sz w:val="18"/>
                <w:szCs w:val="18"/>
              </w:rPr>
            </w:pPr>
          </w:p>
        </w:tc>
      </w:tr>
      <w:tr w:rsidR="00490D02" w:rsidRPr="0086311A" w:rsidTr="00490D02">
        <w:trPr>
          <w:trHeight w:val="183"/>
        </w:trPr>
        <w:tc>
          <w:tcPr>
            <w:tcW w:w="648" w:type="dxa"/>
          </w:tcPr>
          <w:p w:rsidR="00490D02" w:rsidRPr="0086311A" w:rsidRDefault="00490D02" w:rsidP="00490D02">
            <w:pPr>
              <w:pStyle w:val="Default"/>
              <w:rPr>
                <w:rFonts w:ascii="Times New Roman" w:hAnsi="Times New Roman" w:cs="Times New Roman"/>
                <w:sz w:val="18"/>
                <w:szCs w:val="18"/>
              </w:rPr>
            </w:pPr>
            <w:r>
              <w:rPr>
                <w:rFonts w:ascii="Times New Roman" w:hAnsi="Times New Roman" w:cs="Times New Roman"/>
                <w:sz w:val="18"/>
                <w:szCs w:val="18"/>
              </w:rPr>
              <w:t>8</w:t>
            </w:r>
          </w:p>
        </w:tc>
        <w:tc>
          <w:tcPr>
            <w:tcW w:w="1906" w:type="dxa"/>
          </w:tcPr>
          <w:p w:rsidR="00490D02" w:rsidRPr="0086311A" w:rsidRDefault="00490D02" w:rsidP="00490D02">
            <w:pPr>
              <w:pStyle w:val="Default"/>
              <w:rPr>
                <w:rFonts w:ascii="Times New Roman" w:hAnsi="Times New Roman" w:cs="Times New Roman"/>
                <w:sz w:val="18"/>
                <w:szCs w:val="18"/>
              </w:rPr>
            </w:pPr>
            <w:r>
              <w:rPr>
                <w:rFonts w:ascii="Times New Roman" w:hAnsi="Times New Roman" w:cs="Times New Roman"/>
                <w:sz w:val="18"/>
                <w:szCs w:val="18"/>
              </w:rPr>
              <w:t>Tarih</w:t>
            </w:r>
          </w:p>
        </w:tc>
        <w:tc>
          <w:tcPr>
            <w:tcW w:w="794" w:type="dxa"/>
          </w:tcPr>
          <w:p w:rsidR="00490D02" w:rsidRPr="0086311A" w:rsidRDefault="00490D02" w:rsidP="00490D02">
            <w:pPr>
              <w:pStyle w:val="Default"/>
              <w:jc w:val="center"/>
              <w:rPr>
                <w:rFonts w:ascii="Times New Roman" w:hAnsi="Times New Roman" w:cs="Times New Roman"/>
                <w:sz w:val="18"/>
                <w:szCs w:val="18"/>
              </w:rPr>
            </w:pPr>
            <w:r>
              <w:rPr>
                <w:rFonts w:ascii="Times New Roman" w:hAnsi="Times New Roman" w:cs="Times New Roman"/>
                <w:sz w:val="18"/>
                <w:szCs w:val="18"/>
              </w:rPr>
              <w:t>2</w:t>
            </w:r>
          </w:p>
        </w:tc>
        <w:tc>
          <w:tcPr>
            <w:tcW w:w="900" w:type="dxa"/>
          </w:tcPr>
          <w:p w:rsidR="00490D02" w:rsidRPr="0086311A" w:rsidRDefault="00490D02" w:rsidP="00490D02">
            <w:pPr>
              <w:pStyle w:val="Default"/>
              <w:jc w:val="center"/>
              <w:rPr>
                <w:rFonts w:ascii="Times New Roman" w:hAnsi="Times New Roman" w:cs="Times New Roman"/>
                <w:sz w:val="18"/>
                <w:szCs w:val="18"/>
              </w:rPr>
            </w:pPr>
            <w:r>
              <w:rPr>
                <w:rFonts w:ascii="Times New Roman" w:hAnsi="Times New Roman" w:cs="Times New Roman"/>
                <w:sz w:val="18"/>
                <w:szCs w:val="18"/>
              </w:rPr>
              <w:t>2</w:t>
            </w:r>
          </w:p>
        </w:tc>
        <w:tc>
          <w:tcPr>
            <w:tcW w:w="720" w:type="dxa"/>
          </w:tcPr>
          <w:p w:rsidR="00490D02" w:rsidRPr="0086311A" w:rsidRDefault="00490D02" w:rsidP="00490D02">
            <w:pPr>
              <w:pStyle w:val="Default"/>
              <w:jc w:val="center"/>
              <w:rPr>
                <w:rFonts w:ascii="Times New Roman" w:hAnsi="Times New Roman" w:cs="Times New Roman"/>
                <w:sz w:val="18"/>
                <w:szCs w:val="18"/>
              </w:rPr>
            </w:pPr>
            <w:r>
              <w:rPr>
                <w:rFonts w:ascii="Times New Roman" w:hAnsi="Times New Roman" w:cs="Times New Roman"/>
                <w:sz w:val="18"/>
                <w:szCs w:val="18"/>
              </w:rPr>
              <w:t>0</w:t>
            </w:r>
          </w:p>
        </w:tc>
        <w:tc>
          <w:tcPr>
            <w:tcW w:w="900" w:type="dxa"/>
          </w:tcPr>
          <w:p w:rsidR="00490D02" w:rsidRPr="0086311A" w:rsidRDefault="00490D02" w:rsidP="00490D02">
            <w:pPr>
              <w:pStyle w:val="Default"/>
              <w:jc w:val="center"/>
              <w:rPr>
                <w:rFonts w:ascii="Times New Roman" w:hAnsi="Times New Roman" w:cs="Times New Roman"/>
                <w:sz w:val="18"/>
                <w:szCs w:val="18"/>
              </w:rPr>
            </w:pPr>
            <w:r>
              <w:rPr>
                <w:rFonts w:ascii="Times New Roman" w:hAnsi="Times New Roman" w:cs="Times New Roman"/>
                <w:sz w:val="18"/>
                <w:szCs w:val="18"/>
              </w:rPr>
              <w:t>2</w:t>
            </w:r>
          </w:p>
        </w:tc>
        <w:tc>
          <w:tcPr>
            <w:tcW w:w="1080" w:type="dxa"/>
          </w:tcPr>
          <w:p w:rsidR="00490D02" w:rsidRPr="0086311A" w:rsidRDefault="00490D02" w:rsidP="00490D02">
            <w:pPr>
              <w:pStyle w:val="Default"/>
              <w:jc w:val="center"/>
              <w:rPr>
                <w:rFonts w:ascii="Times New Roman" w:hAnsi="Times New Roman" w:cs="Times New Roman"/>
                <w:sz w:val="18"/>
                <w:szCs w:val="18"/>
              </w:rPr>
            </w:pPr>
            <w:r>
              <w:rPr>
                <w:rFonts w:ascii="Times New Roman" w:hAnsi="Times New Roman" w:cs="Times New Roman"/>
                <w:sz w:val="18"/>
                <w:szCs w:val="18"/>
              </w:rPr>
              <w:t>2</w:t>
            </w:r>
          </w:p>
        </w:tc>
        <w:tc>
          <w:tcPr>
            <w:tcW w:w="720" w:type="dxa"/>
          </w:tcPr>
          <w:p w:rsidR="00490D02" w:rsidRPr="0086311A" w:rsidRDefault="00490D02" w:rsidP="00490D02">
            <w:pPr>
              <w:pStyle w:val="Default"/>
              <w:jc w:val="center"/>
              <w:rPr>
                <w:rFonts w:ascii="Times New Roman" w:hAnsi="Times New Roman" w:cs="Times New Roman"/>
                <w:sz w:val="18"/>
                <w:szCs w:val="18"/>
              </w:rPr>
            </w:pPr>
            <w:r>
              <w:rPr>
                <w:rFonts w:ascii="Times New Roman" w:hAnsi="Times New Roman" w:cs="Times New Roman"/>
                <w:sz w:val="18"/>
                <w:szCs w:val="18"/>
              </w:rPr>
              <w:t>2</w:t>
            </w:r>
          </w:p>
        </w:tc>
        <w:tc>
          <w:tcPr>
            <w:tcW w:w="900" w:type="dxa"/>
          </w:tcPr>
          <w:p w:rsidR="00490D02" w:rsidRPr="0086311A" w:rsidRDefault="00490D02" w:rsidP="00490D02">
            <w:pPr>
              <w:pStyle w:val="Default"/>
              <w:jc w:val="center"/>
              <w:rPr>
                <w:rFonts w:ascii="Times New Roman" w:hAnsi="Times New Roman" w:cs="Times New Roman"/>
                <w:sz w:val="18"/>
                <w:szCs w:val="18"/>
              </w:rPr>
            </w:pPr>
          </w:p>
        </w:tc>
        <w:tc>
          <w:tcPr>
            <w:tcW w:w="900" w:type="dxa"/>
          </w:tcPr>
          <w:p w:rsidR="00490D02" w:rsidRPr="0086311A" w:rsidRDefault="00490D02" w:rsidP="00490D02">
            <w:pPr>
              <w:pStyle w:val="Default"/>
              <w:jc w:val="center"/>
              <w:rPr>
                <w:rFonts w:ascii="Times New Roman" w:hAnsi="Times New Roman" w:cs="Times New Roman"/>
                <w:sz w:val="18"/>
                <w:szCs w:val="18"/>
              </w:rPr>
            </w:pPr>
          </w:p>
        </w:tc>
      </w:tr>
      <w:tr w:rsidR="00490D02" w:rsidRPr="0086311A" w:rsidTr="00490D02">
        <w:trPr>
          <w:trHeight w:val="183"/>
        </w:trPr>
        <w:tc>
          <w:tcPr>
            <w:tcW w:w="648" w:type="dxa"/>
          </w:tcPr>
          <w:p w:rsidR="00490D02" w:rsidRPr="0086311A" w:rsidRDefault="00490D02" w:rsidP="00490D02">
            <w:pPr>
              <w:pStyle w:val="Default"/>
              <w:rPr>
                <w:rFonts w:ascii="Times New Roman" w:hAnsi="Times New Roman" w:cs="Times New Roman"/>
                <w:sz w:val="18"/>
                <w:szCs w:val="18"/>
              </w:rPr>
            </w:pPr>
            <w:r>
              <w:rPr>
                <w:rFonts w:ascii="Times New Roman" w:hAnsi="Times New Roman" w:cs="Times New Roman"/>
                <w:sz w:val="18"/>
                <w:szCs w:val="18"/>
              </w:rPr>
              <w:t>9</w:t>
            </w:r>
          </w:p>
        </w:tc>
        <w:tc>
          <w:tcPr>
            <w:tcW w:w="1906" w:type="dxa"/>
          </w:tcPr>
          <w:p w:rsidR="00490D02" w:rsidRDefault="00490D02" w:rsidP="00490D02">
            <w:pPr>
              <w:pStyle w:val="Default"/>
              <w:rPr>
                <w:rFonts w:ascii="Times New Roman" w:hAnsi="Times New Roman" w:cs="Times New Roman"/>
                <w:sz w:val="18"/>
                <w:szCs w:val="18"/>
              </w:rPr>
            </w:pPr>
            <w:r>
              <w:rPr>
                <w:rFonts w:ascii="Times New Roman" w:hAnsi="Times New Roman" w:cs="Times New Roman"/>
                <w:sz w:val="18"/>
                <w:szCs w:val="18"/>
              </w:rPr>
              <w:t>Coğrafya</w:t>
            </w:r>
          </w:p>
        </w:tc>
        <w:tc>
          <w:tcPr>
            <w:tcW w:w="794" w:type="dxa"/>
          </w:tcPr>
          <w:p w:rsidR="00490D02" w:rsidRDefault="00C15304" w:rsidP="00490D02">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900" w:type="dxa"/>
          </w:tcPr>
          <w:p w:rsidR="00490D02" w:rsidRDefault="00490D02" w:rsidP="00490D02">
            <w:pPr>
              <w:pStyle w:val="Default"/>
              <w:jc w:val="center"/>
              <w:rPr>
                <w:rFonts w:ascii="Times New Roman" w:hAnsi="Times New Roman" w:cs="Times New Roman"/>
                <w:sz w:val="18"/>
                <w:szCs w:val="18"/>
              </w:rPr>
            </w:pPr>
            <w:r>
              <w:rPr>
                <w:rFonts w:ascii="Times New Roman" w:hAnsi="Times New Roman" w:cs="Times New Roman"/>
                <w:sz w:val="18"/>
                <w:szCs w:val="18"/>
              </w:rPr>
              <w:t>2</w:t>
            </w:r>
          </w:p>
        </w:tc>
        <w:tc>
          <w:tcPr>
            <w:tcW w:w="720" w:type="dxa"/>
          </w:tcPr>
          <w:p w:rsidR="00490D02" w:rsidRDefault="00490D02" w:rsidP="00490D02">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900" w:type="dxa"/>
          </w:tcPr>
          <w:p w:rsidR="00490D02" w:rsidRDefault="00490D02" w:rsidP="00490D02">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1080" w:type="dxa"/>
          </w:tcPr>
          <w:p w:rsidR="00490D02" w:rsidRDefault="00490D02" w:rsidP="00490D02">
            <w:pPr>
              <w:pStyle w:val="Default"/>
              <w:jc w:val="center"/>
              <w:rPr>
                <w:rFonts w:ascii="Times New Roman" w:hAnsi="Times New Roman" w:cs="Times New Roman"/>
                <w:sz w:val="18"/>
                <w:szCs w:val="18"/>
              </w:rPr>
            </w:pPr>
            <w:r>
              <w:rPr>
                <w:rFonts w:ascii="Times New Roman" w:hAnsi="Times New Roman" w:cs="Times New Roman"/>
                <w:sz w:val="18"/>
                <w:szCs w:val="18"/>
              </w:rPr>
              <w:t>2</w:t>
            </w:r>
          </w:p>
        </w:tc>
        <w:tc>
          <w:tcPr>
            <w:tcW w:w="720" w:type="dxa"/>
          </w:tcPr>
          <w:p w:rsidR="00490D02" w:rsidRDefault="00490D02" w:rsidP="00490D02">
            <w:pPr>
              <w:pStyle w:val="Default"/>
              <w:jc w:val="center"/>
              <w:rPr>
                <w:rFonts w:ascii="Times New Roman" w:hAnsi="Times New Roman" w:cs="Times New Roman"/>
                <w:sz w:val="18"/>
                <w:szCs w:val="18"/>
              </w:rPr>
            </w:pPr>
            <w:r>
              <w:rPr>
                <w:rFonts w:ascii="Times New Roman" w:hAnsi="Times New Roman" w:cs="Times New Roman"/>
                <w:sz w:val="18"/>
                <w:szCs w:val="18"/>
              </w:rPr>
              <w:t>2</w:t>
            </w:r>
          </w:p>
        </w:tc>
        <w:tc>
          <w:tcPr>
            <w:tcW w:w="900" w:type="dxa"/>
          </w:tcPr>
          <w:p w:rsidR="00490D02" w:rsidRPr="0086311A" w:rsidRDefault="00490D02" w:rsidP="00490D02">
            <w:pPr>
              <w:pStyle w:val="Default"/>
              <w:jc w:val="center"/>
              <w:rPr>
                <w:rFonts w:ascii="Times New Roman" w:hAnsi="Times New Roman" w:cs="Times New Roman"/>
                <w:sz w:val="18"/>
                <w:szCs w:val="18"/>
              </w:rPr>
            </w:pPr>
          </w:p>
        </w:tc>
        <w:tc>
          <w:tcPr>
            <w:tcW w:w="900" w:type="dxa"/>
          </w:tcPr>
          <w:p w:rsidR="00490D02" w:rsidRPr="0086311A" w:rsidRDefault="00490D02" w:rsidP="00490D02">
            <w:pPr>
              <w:pStyle w:val="Default"/>
              <w:jc w:val="center"/>
              <w:rPr>
                <w:rFonts w:ascii="Times New Roman" w:hAnsi="Times New Roman" w:cs="Times New Roman"/>
                <w:sz w:val="18"/>
                <w:szCs w:val="18"/>
              </w:rPr>
            </w:pPr>
          </w:p>
        </w:tc>
      </w:tr>
      <w:tr w:rsidR="00490D02" w:rsidRPr="0086311A" w:rsidTr="00490D02">
        <w:trPr>
          <w:trHeight w:val="183"/>
        </w:trPr>
        <w:tc>
          <w:tcPr>
            <w:tcW w:w="648" w:type="dxa"/>
          </w:tcPr>
          <w:p w:rsidR="00490D02" w:rsidRPr="0086311A" w:rsidRDefault="00490D02" w:rsidP="00490D02">
            <w:pPr>
              <w:pStyle w:val="Default"/>
              <w:rPr>
                <w:rFonts w:ascii="Times New Roman" w:hAnsi="Times New Roman" w:cs="Times New Roman"/>
                <w:sz w:val="18"/>
                <w:szCs w:val="18"/>
              </w:rPr>
            </w:pPr>
            <w:r>
              <w:rPr>
                <w:rFonts w:ascii="Times New Roman" w:hAnsi="Times New Roman" w:cs="Times New Roman"/>
                <w:sz w:val="18"/>
                <w:szCs w:val="18"/>
              </w:rPr>
              <w:t>10</w:t>
            </w:r>
          </w:p>
        </w:tc>
        <w:tc>
          <w:tcPr>
            <w:tcW w:w="1906" w:type="dxa"/>
          </w:tcPr>
          <w:p w:rsidR="00490D02" w:rsidRDefault="00490D02" w:rsidP="00490D02">
            <w:pPr>
              <w:pStyle w:val="Default"/>
              <w:rPr>
                <w:rFonts w:ascii="Times New Roman" w:hAnsi="Times New Roman" w:cs="Times New Roman"/>
                <w:sz w:val="18"/>
                <w:szCs w:val="18"/>
              </w:rPr>
            </w:pPr>
            <w:r>
              <w:rPr>
                <w:rFonts w:ascii="Times New Roman" w:hAnsi="Times New Roman" w:cs="Times New Roman"/>
                <w:sz w:val="18"/>
                <w:szCs w:val="18"/>
              </w:rPr>
              <w:t>İngilizce</w:t>
            </w:r>
          </w:p>
        </w:tc>
        <w:tc>
          <w:tcPr>
            <w:tcW w:w="794" w:type="dxa"/>
          </w:tcPr>
          <w:p w:rsidR="00490D02" w:rsidRDefault="00C15304" w:rsidP="00490D02">
            <w:pPr>
              <w:pStyle w:val="Default"/>
              <w:jc w:val="center"/>
              <w:rPr>
                <w:rFonts w:ascii="Times New Roman" w:hAnsi="Times New Roman" w:cs="Times New Roman"/>
                <w:sz w:val="18"/>
                <w:szCs w:val="18"/>
              </w:rPr>
            </w:pPr>
            <w:r>
              <w:rPr>
                <w:rFonts w:ascii="Times New Roman" w:hAnsi="Times New Roman" w:cs="Times New Roman"/>
                <w:sz w:val="18"/>
                <w:szCs w:val="18"/>
              </w:rPr>
              <w:t>6</w:t>
            </w:r>
          </w:p>
        </w:tc>
        <w:tc>
          <w:tcPr>
            <w:tcW w:w="900" w:type="dxa"/>
          </w:tcPr>
          <w:p w:rsidR="00490D02" w:rsidRDefault="00611F0C" w:rsidP="00490D02">
            <w:pPr>
              <w:pStyle w:val="Default"/>
              <w:jc w:val="center"/>
              <w:rPr>
                <w:rFonts w:ascii="Times New Roman" w:hAnsi="Times New Roman" w:cs="Times New Roman"/>
                <w:sz w:val="18"/>
                <w:szCs w:val="18"/>
              </w:rPr>
            </w:pPr>
            <w:r>
              <w:rPr>
                <w:rFonts w:ascii="Times New Roman" w:hAnsi="Times New Roman" w:cs="Times New Roman"/>
                <w:sz w:val="18"/>
                <w:szCs w:val="18"/>
              </w:rPr>
              <w:t>5</w:t>
            </w:r>
          </w:p>
        </w:tc>
        <w:tc>
          <w:tcPr>
            <w:tcW w:w="720" w:type="dxa"/>
          </w:tcPr>
          <w:p w:rsidR="00490D02" w:rsidRDefault="00611F0C" w:rsidP="00490D02">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900" w:type="dxa"/>
          </w:tcPr>
          <w:p w:rsidR="00490D02" w:rsidRDefault="00490D02" w:rsidP="00490D02">
            <w:pPr>
              <w:pStyle w:val="Default"/>
              <w:jc w:val="center"/>
              <w:rPr>
                <w:rFonts w:ascii="Times New Roman" w:hAnsi="Times New Roman" w:cs="Times New Roman"/>
                <w:sz w:val="18"/>
                <w:szCs w:val="18"/>
              </w:rPr>
            </w:pPr>
            <w:r>
              <w:rPr>
                <w:rFonts w:ascii="Times New Roman" w:hAnsi="Times New Roman" w:cs="Times New Roman"/>
                <w:sz w:val="18"/>
                <w:szCs w:val="18"/>
              </w:rPr>
              <w:t>4</w:t>
            </w:r>
          </w:p>
        </w:tc>
        <w:tc>
          <w:tcPr>
            <w:tcW w:w="1080" w:type="dxa"/>
          </w:tcPr>
          <w:p w:rsidR="00490D02" w:rsidRDefault="00611F0C" w:rsidP="00490D02">
            <w:pPr>
              <w:pStyle w:val="Default"/>
              <w:jc w:val="center"/>
              <w:rPr>
                <w:rFonts w:ascii="Times New Roman" w:hAnsi="Times New Roman" w:cs="Times New Roman"/>
                <w:sz w:val="18"/>
                <w:szCs w:val="18"/>
              </w:rPr>
            </w:pPr>
            <w:r>
              <w:rPr>
                <w:rFonts w:ascii="Times New Roman" w:hAnsi="Times New Roman" w:cs="Times New Roman"/>
                <w:sz w:val="18"/>
                <w:szCs w:val="18"/>
              </w:rPr>
              <w:t>5</w:t>
            </w:r>
          </w:p>
        </w:tc>
        <w:tc>
          <w:tcPr>
            <w:tcW w:w="720" w:type="dxa"/>
          </w:tcPr>
          <w:p w:rsidR="00490D02" w:rsidRDefault="00611F0C" w:rsidP="00490D02">
            <w:pPr>
              <w:pStyle w:val="Default"/>
              <w:jc w:val="center"/>
              <w:rPr>
                <w:rFonts w:ascii="Times New Roman" w:hAnsi="Times New Roman" w:cs="Times New Roman"/>
                <w:sz w:val="18"/>
                <w:szCs w:val="18"/>
              </w:rPr>
            </w:pPr>
            <w:r>
              <w:rPr>
                <w:rFonts w:ascii="Times New Roman" w:hAnsi="Times New Roman" w:cs="Times New Roman"/>
                <w:sz w:val="18"/>
                <w:szCs w:val="18"/>
              </w:rPr>
              <w:t>5</w:t>
            </w:r>
          </w:p>
        </w:tc>
        <w:tc>
          <w:tcPr>
            <w:tcW w:w="900" w:type="dxa"/>
          </w:tcPr>
          <w:p w:rsidR="00490D02" w:rsidRPr="0086311A" w:rsidRDefault="00490D02" w:rsidP="00490D02">
            <w:pPr>
              <w:pStyle w:val="Default"/>
              <w:jc w:val="center"/>
              <w:rPr>
                <w:rFonts w:ascii="Times New Roman" w:hAnsi="Times New Roman" w:cs="Times New Roman"/>
                <w:sz w:val="18"/>
                <w:szCs w:val="18"/>
              </w:rPr>
            </w:pPr>
          </w:p>
        </w:tc>
        <w:tc>
          <w:tcPr>
            <w:tcW w:w="900" w:type="dxa"/>
          </w:tcPr>
          <w:p w:rsidR="00490D02" w:rsidRPr="0086311A" w:rsidRDefault="00490D02" w:rsidP="00490D02">
            <w:pPr>
              <w:pStyle w:val="Default"/>
              <w:jc w:val="center"/>
              <w:rPr>
                <w:rFonts w:ascii="Times New Roman" w:hAnsi="Times New Roman" w:cs="Times New Roman"/>
                <w:sz w:val="18"/>
                <w:szCs w:val="18"/>
              </w:rPr>
            </w:pPr>
          </w:p>
        </w:tc>
      </w:tr>
      <w:tr w:rsidR="00490D02" w:rsidRPr="0086311A" w:rsidTr="00490D02">
        <w:trPr>
          <w:trHeight w:val="183"/>
        </w:trPr>
        <w:tc>
          <w:tcPr>
            <w:tcW w:w="648" w:type="dxa"/>
          </w:tcPr>
          <w:p w:rsidR="00490D02" w:rsidRPr="0086311A" w:rsidRDefault="00490D02" w:rsidP="00490D02">
            <w:pPr>
              <w:pStyle w:val="Default"/>
              <w:rPr>
                <w:rFonts w:ascii="Times New Roman" w:hAnsi="Times New Roman" w:cs="Times New Roman"/>
                <w:sz w:val="18"/>
                <w:szCs w:val="18"/>
              </w:rPr>
            </w:pPr>
            <w:r>
              <w:rPr>
                <w:rFonts w:ascii="Times New Roman" w:hAnsi="Times New Roman" w:cs="Times New Roman"/>
                <w:sz w:val="18"/>
                <w:szCs w:val="18"/>
              </w:rPr>
              <w:t>11</w:t>
            </w:r>
          </w:p>
        </w:tc>
        <w:tc>
          <w:tcPr>
            <w:tcW w:w="1906" w:type="dxa"/>
          </w:tcPr>
          <w:p w:rsidR="00490D02" w:rsidRDefault="00490D02" w:rsidP="00490D02">
            <w:pPr>
              <w:pStyle w:val="Default"/>
              <w:rPr>
                <w:rFonts w:ascii="Times New Roman" w:hAnsi="Times New Roman" w:cs="Times New Roman"/>
                <w:sz w:val="18"/>
                <w:szCs w:val="18"/>
              </w:rPr>
            </w:pPr>
            <w:r>
              <w:rPr>
                <w:rFonts w:ascii="Times New Roman" w:hAnsi="Times New Roman" w:cs="Times New Roman"/>
                <w:sz w:val="18"/>
                <w:szCs w:val="18"/>
              </w:rPr>
              <w:t>Felsefe</w:t>
            </w:r>
          </w:p>
        </w:tc>
        <w:tc>
          <w:tcPr>
            <w:tcW w:w="794" w:type="dxa"/>
          </w:tcPr>
          <w:p w:rsidR="00490D02" w:rsidRDefault="00490D02" w:rsidP="00490D02">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900" w:type="dxa"/>
          </w:tcPr>
          <w:p w:rsidR="00490D02" w:rsidRDefault="00490D02" w:rsidP="00490D02">
            <w:pPr>
              <w:pStyle w:val="Default"/>
              <w:jc w:val="center"/>
              <w:rPr>
                <w:rFonts w:ascii="Times New Roman" w:hAnsi="Times New Roman" w:cs="Times New Roman"/>
                <w:sz w:val="18"/>
                <w:szCs w:val="18"/>
              </w:rPr>
            </w:pPr>
            <w:r>
              <w:rPr>
                <w:rFonts w:ascii="Times New Roman" w:hAnsi="Times New Roman" w:cs="Times New Roman"/>
                <w:sz w:val="18"/>
                <w:szCs w:val="18"/>
              </w:rPr>
              <w:t>2</w:t>
            </w:r>
          </w:p>
        </w:tc>
        <w:tc>
          <w:tcPr>
            <w:tcW w:w="720" w:type="dxa"/>
          </w:tcPr>
          <w:p w:rsidR="00490D02" w:rsidRDefault="00490D02" w:rsidP="00490D02">
            <w:pPr>
              <w:pStyle w:val="Default"/>
              <w:jc w:val="center"/>
              <w:rPr>
                <w:rFonts w:ascii="Times New Roman" w:hAnsi="Times New Roman" w:cs="Times New Roman"/>
                <w:sz w:val="18"/>
                <w:szCs w:val="18"/>
              </w:rPr>
            </w:pPr>
            <w:r>
              <w:rPr>
                <w:rFonts w:ascii="Times New Roman" w:hAnsi="Times New Roman" w:cs="Times New Roman"/>
                <w:sz w:val="18"/>
                <w:szCs w:val="18"/>
              </w:rPr>
              <w:t>2</w:t>
            </w:r>
          </w:p>
        </w:tc>
        <w:tc>
          <w:tcPr>
            <w:tcW w:w="900" w:type="dxa"/>
          </w:tcPr>
          <w:p w:rsidR="00490D02" w:rsidRDefault="00490D02" w:rsidP="00490D02">
            <w:pPr>
              <w:pStyle w:val="Default"/>
              <w:jc w:val="center"/>
              <w:rPr>
                <w:rFonts w:ascii="Times New Roman" w:hAnsi="Times New Roman" w:cs="Times New Roman"/>
                <w:sz w:val="18"/>
                <w:szCs w:val="18"/>
              </w:rPr>
            </w:pPr>
            <w:r>
              <w:rPr>
                <w:rFonts w:ascii="Times New Roman" w:hAnsi="Times New Roman" w:cs="Times New Roman"/>
                <w:sz w:val="18"/>
                <w:szCs w:val="18"/>
              </w:rPr>
              <w:t>0</w:t>
            </w:r>
          </w:p>
        </w:tc>
        <w:tc>
          <w:tcPr>
            <w:tcW w:w="1080" w:type="dxa"/>
          </w:tcPr>
          <w:p w:rsidR="00490D02" w:rsidRDefault="00490D02" w:rsidP="00490D02">
            <w:pPr>
              <w:pStyle w:val="Default"/>
              <w:jc w:val="center"/>
              <w:rPr>
                <w:rFonts w:ascii="Times New Roman" w:hAnsi="Times New Roman" w:cs="Times New Roman"/>
                <w:sz w:val="18"/>
                <w:szCs w:val="18"/>
              </w:rPr>
            </w:pPr>
            <w:r>
              <w:rPr>
                <w:rFonts w:ascii="Times New Roman" w:hAnsi="Times New Roman" w:cs="Times New Roman"/>
                <w:sz w:val="18"/>
                <w:szCs w:val="18"/>
              </w:rPr>
              <w:t>2</w:t>
            </w:r>
          </w:p>
        </w:tc>
        <w:tc>
          <w:tcPr>
            <w:tcW w:w="720" w:type="dxa"/>
          </w:tcPr>
          <w:p w:rsidR="00490D02" w:rsidRDefault="00611F0C" w:rsidP="00490D02">
            <w:pPr>
              <w:pStyle w:val="Default"/>
              <w:jc w:val="center"/>
              <w:rPr>
                <w:rFonts w:ascii="Times New Roman" w:hAnsi="Times New Roman" w:cs="Times New Roman"/>
                <w:sz w:val="18"/>
                <w:szCs w:val="18"/>
              </w:rPr>
            </w:pPr>
            <w:r>
              <w:rPr>
                <w:rFonts w:ascii="Times New Roman" w:hAnsi="Times New Roman" w:cs="Times New Roman"/>
                <w:sz w:val="18"/>
                <w:szCs w:val="18"/>
              </w:rPr>
              <w:t>2</w:t>
            </w:r>
          </w:p>
        </w:tc>
        <w:tc>
          <w:tcPr>
            <w:tcW w:w="900" w:type="dxa"/>
          </w:tcPr>
          <w:p w:rsidR="00490D02" w:rsidRPr="0086311A" w:rsidRDefault="00490D02" w:rsidP="00490D02">
            <w:pPr>
              <w:pStyle w:val="Default"/>
              <w:jc w:val="center"/>
              <w:rPr>
                <w:rFonts w:ascii="Times New Roman" w:hAnsi="Times New Roman" w:cs="Times New Roman"/>
                <w:sz w:val="18"/>
                <w:szCs w:val="18"/>
              </w:rPr>
            </w:pPr>
          </w:p>
        </w:tc>
        <w:tc>
          <w:tcPr>
            <w:tcW w:w="900" w:type="dxa"/>
          </w:tcPr>
          <w:p w:rsidR="00490D02" w:rsidRPr="0086311A" w:rsidRDefault="00490D02" w:rsidP="00490D02">
            <w:pPr>
              <w:pStyle w:val="Default"/>
              <w:jc w:val="center"/>
              <w:rPr>
                <w:rFonts w:ascii="Times New Roman" w:hAnsi="Times New Roman" w:cs="Times New Roman"/>
                <w:sz w:val="18"/>
                <w:szCs w:val="18"/>
              </w:rPr>
            </w:pPr>
          </w:p>
        </w:tc>
      </w:tr>
      <w:tr w:rsidR="00490D02" w:rsidRPr="0086311A" w:rsidTr="00490D02">
        <w:trPr>
          <w:trHeight w:val="183"/>
        </w:trPr>
        <w:tc>
          <w:tcPr>
            <w:tcW w:w="648" w:type="dxa"/>
          </w:tcPr>
          <w:p w:rsidR="00490D02" w:rsidRPr="0086311A" w:rsidRDefault="00490D02" w:rsidP="00490D02">
            <w:pPr>
              <w:pStyle w:val="Default"/>
              <w:rPr>
                <w:rFonts w:ascii="Times New Roman" w:hAnsi="Times New Roman" w:cs="Times New Roman"/>
                <w:sz w:val="18"/>
                <w:szCs w:val="18"/>
              </w:rPr>
            </w:pPr>
            <w:r>
              <w:rPr>
                <w:rFonts w:ascii="Times New Roman" w:hAnsi="Times New Roman" w:cs="Times New Roman"/>
                <w:sz w:val="18"/>
                <w:szCs w:val="18"/>
              </w:rPr>
              <w:t>12</w:t>
            </w:r>
          </w:p>
        </w:tc>
        <w:tc>
          <w:tcPr>
            <w:tcW w:w="1906" w:type="dxa"/>
          </w:tcPr>
          <w:p w:rsidR="00490D02" w:rsidRDefault="00490D02" w:rsidP="00490D02">
            <w:pPr>
              <w:pStyle w:val="Default"/>
              <w:rPr>
                <w:rFonts w:ascii="Times New Roman" w:hAnsi="Times New Roman" w:cs="Times New Roman"/>
                <w:sz w:val="18"/>
                <w:szCs w:val="18"/>
              </w:rPr>
            </w:pPr>
            <w:r>
              <w:rPr>
                <w:rFonts w:ascii="Times New Roman" w:hAnsi="Times New Roman" w:cs="Times New Roman"/>
                <w:sz w:val="18"/>
                <w:szCs w:val="18"/>
              </w:rPr>
              <w:t>Beden Eğitimi</w:t>
            </w:r>
          </w:p>
        </w:tc>
        <w:tc>
          <w:tcPr>
            <w:tcW w:w="794" w:type="dxa"/>
          </w:tcPr>
          <w:p w:rsidR="00490D02" w:rsidRDefault="00490D02" w:rsidP="00490D02">
            <w:pPr>
              <w:pStyle w:val="Default"/>
              <w:jc w:val="center"/>
              <w:rPr>
                <w:rFonts w:ascii="Times New Roman" w:hAnsi="Times New Roman" w:cs="Times New Roman"/>
                <w:sz w:val="18"/>
                <w:szCs w:val="18"/>
              </w:rPr>
            </w:pPr>
            <w:r>
              <w:rPr>
                <w:rFonts w:ascii="Times New Roman" w:hAnsi="Times New Roman" w:cs="Times New Roman"/>
                <w:sz w:val="18"/>
                <w:szCs w:val="18"/>
              </w:rPr>
              <w:t>2</w:t>
            </w:r>
          </w:p>
        </w:tc>
        <w:tc>
          <w:tcPr>
            <w:tcW w:w="900" w:type="dxa"/>
          </w:tcPr>
          <w:p w:rsidR="00490D02" w:rsidRDefault="00611F0C" w:rsidP="00490D02">
            <w:pPr>
              <w:pStyle w:val="Default"/>
              <w:jc w:val="center"/>
              <w:rPr>
                <w:rFonts w:ascii="Times New Roman" w:hAnsi="Times New Roman" w:cs="Times New Roman"/>
                <w:sz w:val="18"/>
                <w:szCs w:val="18"/>
              </w:rPr>
            </w:pPr>
            <w:r>
              <w:rPr>
                <w:rFonts w:ascii="Times New Roman" w:hAnsi="Times New Roman" w:cs="Times New Roman"/>
                <w:sz w:val="18"/>
                <w:szCs w:val="18"/>
              </w:rPr>
              <w:t>2</w:t>
            </w:r>
          </w:p>
        </w:tc>
        <w:tc>
          <w:tcPr>
            <w:tcW w:w="720" w:type="dxa"/>
          </w:tcPr>
          <w:p w:rsidR="00490D02" w:rsidRDefault="00611F0C" w:rsidP="00490D02">
            <w:pPr>
              <w:pStyle w:val="Default"/>
              <w:jc w:val="center"/>
              <w:rPr>
                <w:rFonts w:ascii="Times New Roman" w:hAnsi="Times New Roman" w:cs="Times New Roman"/>
                <w:sz w:val="18"/>
                <w:szCs w:val="18"/>
              </w:rPr>
            </w:pPr>
            <w:r>
              <w:rPr>
                <w:rFonts w:ascii="Times New Roman" w:hAnsi="Times New Roman" w:cs="Times New Roman"/>
                <w:sz w:val="18"/>
                <w:szCs w:val="18"/>
              </w:rPr>
              <w:t>2</w:t>
            </w:r>
          </w:p>
        </w:tc>
        <w:tc>
          <w:tcPr>
            <w:tcW w:w="900" w:type="dxa"/>
          </w:tcPr>
          <w:p w:rsidR="00490D02" w:rsidRDefault="00490D02" w:rsidP="00490D02">
            <w:pPr>
              <w:pStyle w:val="Default"/>
              <w:jc w:val="center"/>
              <w:rPr>
                <w:rFonts w:ascii="Times New Roman" w:hAnsi="Times New Roman" w:cs="Times New Roman"/>
                <w:sz w:val="18"/>
                <w:szCs w:val="18"/>
              </w:rPr>
            </w:pPr>
            <w:r>
              <w:rPr>
                <w:rFonts w:ascii="Times New Roman" w:hAnsi="Times New Roman" w:cs="Times New Roman"/>
                <w:sz w:val="18"/>
                <w:szCs w:val="18"/>
              </w:rPr>
              <w:t>0</w:t>
            </w:r>
          </w:p>
        </w:tc>
        <w:tc>
          <w:tcPr>
            <w:tcW w:w="1080" w:type="dxa"/>
          </w:tcPr>
          <w:p w:rsidR="00490D02" w:rsidRDefault="00611F0C" w:rsidP="00490D02">
            <w:pPr>
              <w:pStyle w:val="Default"/>
              <w:jc w:val="center"/>
              <w:rPr>
                <w:rFonts w:ascii="Times New Roman" w:hAnsi="Times New Roman" w:cs="Times New Roman"/>
                <w:sz w:val="18"/>
                <w:szCs w:val="18"/>
              </w:rPr>
            </w:pPr>
            <w:r>
              <w:rPr>
                <w:rFonts w:ascii="Times New Roman" w:hAnsi="Times New Roman" w:cs="Times New Roman"/>
                <w:sz w:val="18"/>
                <w:szCs w:val="18"/>
              </w:rPr>
              <w:t>2</w:t>
            </w:r>
          </w:p>
        </w:tc>
        <w:tc>
          <w:tcPr>
            <w:tcW w:w="720" w:type="dxa"/>
          </w:tcPr>
          <w:p w:rsidR="00490D02" w:rsidRDefault="00611F0C" w:rsidP="00490D02">
            <w:pPr>
              <w:pStyle w:val="Default"/>
              <w:jc w:val="center"/>
              <w:rPr>
                <w:rFonts w:ascii="Times New Roman" w:hAnsi="Times New Roman" w:cs="Times New Roman"/>
                <w:sz w:val="18"/>
                <w:szCs w:val="18"/>
              </w:rPr>
            </w:pPr>
            <w:r>
              <w:rPr>
                <w:rFonts w:ascii="Times New Roman" w:hAnsi="Times New Roman" w:cs="Times New Roman"/>
                <w:sz w:val="18"/>
                <w:szCs w:val="18"/>
              </w:rPr>
              <w:t>2</w:t>
            </w:r>
          </w:p>
        </w:tc>
        <w:tc>
          <w:tcPr>
            <w:tcW w:w="900" w:type="dxa"/>
          </w:tcPr>
          <w:p w:rsidR="00490D02" w:rsidRPr="0086311A" w:rsidRDefault="00490D02" w:rsidP="00490D02">
            <w:pPr>
              <w:pStyle w:val="Default"/>
              <w:jc w:val="center"/>
              <w:rPr>
                <w:rFonts w:ascii="Times New Roman" w:hAnsi="Times New Roman" w:cs="Times New Roman"/>
                <w:sz w:val="18"/>
                <w:szCs w:val="18"/>
              </w:rPr>
            </w:pPr>
          </w:p>
        </w:tc>
        <w:tc>
          <w:tcPr>
            <w:tcW w:w="900" w:type="dxa"/>
          </w:tcPr>
          <w:p w:rsidR="00490D02" w:rsidRPr="0086311A" w:rsidRDefault="00490D02" w:rsidP="00490D02">
            <w:pPr>
              <w:pStyle w:val="Default"/>
              <w:jc w:val="center"/>
              <w:rPr>
                <w:rFonts w:ascii="Times New Roman" w:hAnsi="Times New Roman" w:cs="Times New Roman"/>
                <w:sz w:val="18"/>
                <w:szCs w:val="18"/>
              </w:rPr>
            </w:pPr>
          </w:p>
        </w:tc>
      </w:tr>
      <w:tr w:rsidR="00490D02" w:rsidRPr="0086311A" w:rsidTr="00490D02">
        <w:trPr>
          <w:trHeight w:val="183"/>
        </w:trPr>
        <w:tc>
          <w:tcPr>
            <w:tcW w:w="648" w:type="dxa"/>
          </w:tcPr>
          <w:p w:rsidR="00490D02" w:rsidRPr="0086311A" w:rsidRDefault="00490D02" w:rsidP="00490D02">
            <w:pPr>
              <w:pStyle w:val="Default"/>
              <w:rPr>
                <w:rFonts w:ascii="Times New Roman" w:hAnsi="Times New Roman" w:cs="Times New Roman"/>
                <w:sz w:val="18"/>
                <w:szCs w:val="18"/>
              </w:rPr>
            </w:pPr>
            <w:r>
              <w:rPr>
                <w:rFonts w:ascii="Times New Roman" w:hAnsi="Times New Roman" w:cs="Times New Roman"/>
                <w:sz w:val="18"/>
                <w:szCs w:val="18"/>
              </w:rPr>
              <w:t>13</w:t>
            </w:r>
          </w:p>
        </w:tc>
        <w:tc>
          <w:tcPr>
            <w:tcW w:w="1906" w:type="dxa"/>
          </w:tcPr>
          <w:p w:rsidR="00490D02" w:rsidRDefault="00490D02" w:rsidP="00490D02">
            <w:pPr>
              <w:pStyle w:val="Default"/>
              <w:rPr>
                <w:rFonts w:ascii="Times New Roman" w:hAnsi="Times New Roman" w:cs="Times New Roman"/>
                <w:sz w:val="18"/>
                <w:szCs w:val="18"/>
              </w:rPr>
            </w:pPr>
            <w:r>
              <w:rPr>
                <w:rFonts w:ascii="Times New Roman" w:hAnsi="Times New Roman" w:cs="Times New Roman"/>
                <w:sz w:val="18"/>
                <w:szCs w:val="18"/>
              </w:rPr>
              <w:t>Görsel Sanatlar/Resim</w:t>
            </w:r>
          </w:p>
        </w:tc>
        <w:tc>
          <w:tcPr>
            <w:tcW w:w="794" w:type="dxa"/>
          </w:tcPr>
          <w:p w:rsidR="00490D02" w:rsidRDefault="00C15304" w:rsidP="00490D02">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900" w:type="dxa"/>
          </w:tcPr>
          <w:p w:rsidR="00490D02" w:rsidRDefault="00611F0C" w:rsidP="00490D02">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720" w:type="dxa"/>
          </w:tcPr>
          <w:p w:rsidR="00490D02" w:rsidRDefault="00611F0C" w:rsidP="00490D02">
            <w:pPr>
              <w:pStyle w:val="Default"/>
              <w:jc w:val="center"/>
              <w:rPr>
                <w:rFonts w:ascii="Times New Roman" w:hAnsi="Times New Roman" w:cs="Times New Roman"/>
                <w:sz w:val="18"/>
                <w:szCs w:val="18"/>
              </w:rPr>
            </w:pPr>
            <w:r>
              <w:rPr>
                <w:rFonts w:ascii="Times New Roman" w:hAnsi="Times New Roman" w:cs="Times New Roman"/>
                <w:sz w:val="18"/>
                <w:szCs w:val="18"/>
              </w:rPr>
              <w:t>0</w:t>
            </w:r>
          </w:p>
        </w:tc>
        <w:tc>
          <w:tcPr>
            <w:tcW w:w="900" w:type="dxa"/>
          </w:tcPr>
          <w:p w:rsidR="00490D02" w:rsidRDefault="00490D02" w:rsidP="00490D02">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1080" w:type="dxa"/>
          </w:tcPr>
          <w:p w:rsidR="00490D02" w:rsidRDefault="00611F0C" w:rsidP="00490D02">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720" w:type="dxa"/>
          </w:tcPr>
          <w:p w:rsidR="00490D02" w:rsidRDefault="00611F0C" w:rsidP="00490D02">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900" w:type="dxa"/>
          </w:tcPr>
          <w:p w:rsidR="00490D02" w:rsidRPr="0086311A" w:rsidRDefault="00490D02" w:rsidP="00490D02">
            <w:pPr>
              <w:pStyle w:val="Default"/>
              <w:jc w:val="center"/>
              <w:rPr>
                <w:rFonts w:ascii="Times New Roman" w:hAnsi="Times New Roman" w:cs="Times New Roman"/>
                <w:sz w:val="18"/>
                <w:szCs w:val="18"/>
              </w:rPr>
            </w:pPr>
          </w:p>
        </w:tc>
        <w:tc>
          <w:tcPr>
            <w:tcW w:w="900" w:type="dxa"/>
          </w:tcPr>
          <w:p w:rsidR="00490D02" w:rsidRPr="0086311A" w:rsidRDefault="00490D02" w:rsidP="00490D02">
            <w:pPr>
              <w:pStyle w:val="Default"/>
              <w:jc w:val="center"/>
              <w:rPr>
                <w:rFonts w:ascii="Times New Roman" w:hAnsi="Times New Roman" w:cs="Times New Roman"/>
                <w:sz w:val="18"/>
                <w:szCs w:val="18"/>
              </w:rPr>
            </w:pPr>
          </w:p>
        </w:tc>
      </w:tr>
      <w:tr w:rsidR="00490D02" w:rsidRPr="0086311A" w:rsidTr="00490D02">
        <w:trPr>
          <w:trHeight w:val="183"/>
        </w:trPr>
        <w:tc>
          <w:tcPr>
            <w:tcW w:w="648" w:type="dxa"/>
          </w:tcPr>
          <w:p w:rsidR="00490D02" w:rsidRPr="0086311A" w:rsidRDefault="00490D02" w:rsidP="00490D02">
            <w:pPr>
              <w:pStyle w:val="Default"/>
              <w:rPr>
                <w:rFonts w:ascii="Times New Roman" w:hAnsi="Times New Roman" w:cs="Times New Roman"/>
                <w:sz w:val="18"/>
                <w:szCs w:val="18"/>
              </w:rPr>
            </w:pPr>
            <w:r>
              <w:rPr>
                <w:rFonts w:ascii="Times New Roman" w:hAnsi="Times New Roman" w:cs="Times New Roman"/>
                <w:sz w:val="18"/>
                <w:szCs w:val="18"/>
              </w:rPr>
              <w:t>14</w:t>
            </w:r>
          </w:p>
        </w:tc>
        <w:tc>
          <w:tcPr>
            <w:tcW w:w="1906" w:type="dxa"/>
          </w:tcPr>
          <w:p w:rsidR="00490D02" w:rsidRDefault="00490D02" w:rsidP="00490D02">
            <w:pPr>
              <w:pStyle w:val="Default"/>
              <w:rPr>
                <w:rFonts w:ascii="Times New Roman" w:hAnsi="Times New Roman" w:cs="Times New Roman"/>
                <w:sz w:val="18"/>
                <w:szCs w:val="18"/>
              </w:rPr>
            </w:pPr>
            <w:r>
              <w:rPr>
                <w:rFonts w:ascii="Times New Roman" w:hAnsi="Times New Roman" w:cs="Times New Roman"/>
                <w:sz w:val="18"/>
                <w:szCs w:val="18"/>
              </w:rPr>
              <w:t>Din Kültürü ve A.B.</w:t>
            </w:r>
          </w:p>
        </w:tc>
        <w:tc>
          <w:tcPr>
            <w:tcW w:w="794" w:type="dxa"/>
          </w:tcPr>
          <w:p w:rsidR="00490D02" w:rsidRDefault="00C15304" w:rsidP="00490D02">
            <w:pPr>
              <w:pStyle w:val="Default"/>
              <w:jc w:val="center"/>
              <w:rPr>
                <w:rFonts w:ascii="Times New Roman" w:hAnsi="Times New Roman" w:cs="Times New Roman"/>
                <w:sz w:val="18"/>
                <w:szCs w:val="18"/>
              </w:rPr>
            </w:pPr>
            <w:r>
              <w:rPr>
                <w:rFonts w:ascii="Times New Roman" w:hAnsi="Times New Roman" w:cs="Times New Roman"/>
                <w:sz w:val="18"/>
                <w:szCs w:val="18"/>
              </w:rPr>
              <w:t>2</w:t>
            </w:r>
          </w:p>
        </w:tc>
        <w:tc>
          <w:tcPr>
            <w:tcW w:w="900" w:type="dxa"/>
          </w:tcPr>
          <w:p w:rsidR="00490D02" w:rsidRDefault="00611F0C" w:rsidP="00490D02">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720" w:type="dxa"/>
          </w:tcPr>
          <w:p w:rsidR="00490D02" w:rsidRDefault="00611F0C" w:rsidP="00490D02">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900" w:type="dxa"/>
          </w:tcPr>
          <w:p w:rsidR="00490D02" w:rsidRDefault="00490D02" w:rsidP="00490D02">
            <w:pPr>
              <w:pStyle w:val="Default"/>
              <w:jc w:val="center"/>
              <w:rPr>
                <w:rFonts w:ascii="Times New Roman" w:hAnsi="Times New Roman" w:cs="Times New Roman"/>
                <w:sz w:val="18"/>
                <w:szCs w:val="18"/>
              </w:rPr>
            </w:pPr>
            <w:r>
              <w:rPr>
                <w:rFonts w:ascii="Times New Roman" w:hAnsi="Times New Roman" w:cs="Times New Roman"/>
                <w:sz w:val="18"/>
                <w:szCs w:val="18"/>
              </w:rPr>
              <w:t>0</w:t>
            </w:r>
          </w:p>
        </w:tc>
        <w:tc>
          <w:tcPr>
            <w:tcW w:w="1080" w:type="dxa"/>
          </w:tcPr>
          <w:p w:rsidR="00490D02" w:rsidRDefault="00611F0C" w:rsidP="00490D02">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720" w:type="dxa"/>
          </w:tcPr>
          <w:p w:rsidR="00490D02" w:rsidRDefault="00611F0C" w:rsidP="00490D02">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900" w:type="dxa"/>
          </w:tcPr>
          <w:p w:rsidR="00490D02" w:rsidRPr="0086311A" w:rsidRDefault="00490D02" w:rsidP="00490D02">
            <w:pPr>
              <w:pStyle w:val="Default"/>
              <w:jc w:val="center"/>
              <w:rPr>
                <w:rFonts w:ascii="Times New Roman" w:hAnsi="Times New Roman" w:cs="Times New Roman"/>
                <w:sz w:val="18"/>
                <w:szCs w:val="18"/>
              </w:rPr>
            </w:pPr>
          </w:p>
        </w:tc>
        <w:tc>
          <w:tcPr>
            <w:tcW w:w="900" w:type="dxa"/>
          </w:tcPr>
          <w:p w:rsidR="00490D02" w:rsidRPr="0086311A" w:rsidRDefault="00490D02" w:rsidP="00490D02">
            <w:pPr>
              <w:pStyle w:val="Default"/>
              <w:jc w:val="center"/>
              <w:rPr>
                <w:rFonts w:ascii="Times New Roman" w:hAnsi="Times New Roman" w:cs="Times New Roman"/>
                <w:sz w:val="18"/>
                <w:szCs w:val="18"/>
              </w:rPr>
            </w:pPr>
          </w:p>
        </w:tc>
      </w:tr>
      <w:tr w:rsidR="00490D02" w:rsidRPr="0086311A" w:rsidTr="00490D02">
        <w:trPr>
          <w:trHeight w:val="183"/>
        </w:trPr>
        <w:tc>
          <w:tcPr>
            <w:tcW w:w="648" w:type="dxa"/>
          </w:tcPr>
          <w:p w:rsidR="00490D02" w:rsidRDefault="00490D02" w:rsidP="00490D02">
            <w:pPr>
              <w:pStyle w:val="Default"/>
              <w:rPr>
                <w:rFonts w:ascii="Times New Roman" w:hAnsi="Times New Roman" w:cs="Times New Roman"/>
                <w:sz w:val="18"/>
                <w:szCs w:val="18"/>
              </w:rPr>
            </w:pPr>
            <w:r>
              <w:rPr>
                <w:rFonts w:ascii="Times New Roman" w:hAnsi="Times New Roman" w:cs="Times New Roman"/>
                <w:sz w:val="18"/>
                <w:szCs w:val="18"/>
              </w:rPr>
              <w:t>15</w:t>
            </w:r>
          </w:p>
        </w:tc>
        <w:tc>
          <w:tcPr>
            <w:tcW w:w="1906" w:type="dxa"/>
          </w:tcPr>
          <w:p w:rsidR="00490D02" w:rsidRDefault="00490D02" w:rsidP="00490D02">
            <w:pPr>
              <w:pStyle w:val="Default"/>
              <w:rPr>
                <w:rFonts w:ascii="Times New Roman" w:hAnsi="Times New Roman" w:cs="Times New Roman"/>
                <w:sz w:val="18"/>
                <w:szCs w:val="18"/>
              </w:rPr>
            </w:pPr>
            <w:r>
              <w:rPr>
                <w:rFonts w:ascii="Times New Roman" w:hAnsi="Times New Roman" w:cs="Times New Roman"/>
                <w:sz w:val="18"/>
                <w:szCs w:val="18"/>
              </w:rPr>
              <w:t>Bilişim Teknolojileri</w:t>
            </w:r>
          </w:p>
        </w:tc>
        <w:tc>
          <w:tcPr>
            <w:tcW w:w="794" w:type="dxa"/>
          </w:tcPr>
          <w:p w:rsidR="00490D02" w:rsidRDefault="00490D02" w:rsidP="00490D02">
            <w:pPr>
              <w:pStyle w:val="Default"/>
              <w:jc w:val="center"/>
              <w:rPr>
                <w:rFonts w:ascii="Times New Roman" w:hAnsi="Times New Roman" w:cs="Times New Roman"/>
                <w:sz w:val="18"/>
                <w:szCs w:val="18"/>
              </w:rPr>
            </w:pPr>
            <w:r>
              <w:rPr>
                <w:rFonts w:ascii="Times New Roman" w:hAnsi="Times New Roman" w:cs="Times New Roman"/>
                <w:sz w:val="18"/>
                <w:szCs w:val="18"/>
              </w:rPr>
              <w:t>0</w:t>
            </w:r>
          </w:p>
        </w:tc>
        <w:tc>
          <w:tcPr>
            <w:tcW w:w="900" w:type="dxa"/>
          </w:tcPr>
          <w:p w:rsidR="00490D02" w:rsidRDefault="00611F0C" w:rsidP="00490D02">
            <w:pPr>
              <w:pStyle w:val="Default"/>
              <w:jc w:val="center"/>
              <w:rPr>
                <w:rFonts w:ascii="Times New Roman" w:hAnsi="Times New Roman" w:cs="Times New Roman"/>
                <w:sz w:val="18"/>
                <w:szCs w:val="18"/>
              </w:rPr>
            </w:pPr>
            <w:r>
              <w:rPr>
                <w:rFonts w:ascii="Times New Roman" w:hAnsi="Times New Roman" w:cs="Times New Roman"/>
                <w:sz w:val="18"/>
                <w:szCs w:val="18"/>
              </w:rPr>
              <w:t>0</w:t>
            </w:r>
          </w:p>
        </w:tc>
        <w:tc>
          <w:tcPr>
            <w:tcW w:w="720" w:type="dxa"/>
          </w:tcPr>
          <w:p w:rsidR="00490D02" w:rsidRDefault="00490D02" w:rsidP="00490D02">
            <w:pPr>
              <w:pStyle w:val="Default"/>
              <w:jc w:val="center"/>
              <w:rPr>
                <w:rFonts w:ascii="Times New Roman" w:hAnsi="Times New Roman" w:cs="Times New Roman"/>
                <w:sz w:val="18"/>
                <w:szCs w:val="18"/>
              </w:rPr>
            </w:pPr>
            <w:r>
              <w:rPr>
                <w:rFonts w:ascii="Times New Roman" w:hAnsi="Times New Roman" w:cs="Times New Roman"/>
                <w:sz w:val="18"/>
                <w:szCs w:val="18"/>
              </w:rPr>
              <w:t>0</w:t>
            </w:r>
          </w:p>
        </w:tc>
        <w:tc>
          <w:tcPr>
            <w:tcW w:w="900" w:type="dxa"/>
          </w:tcPr>
          <w:p w:rsidR="00490D02" w:rsidRDefault="00611F0C" w:rsidP="00490D02">
            <w:pPr>
              <w:pStyle w:val="Default"/>
              <w:jc w:val="center"/>
              <w:rPr>
                <w:rFonts w:ascii="Times New Roman" w:hAnsi="Times New Roman" w:cs="Times New Roman"/>
                <w:sz w:val="18"/>
                <w:szCs w:val="18"/>
              </w:rPr>
            </w:pPr>
            <w:r>
              <w:rPr>
                <w:rFonts w:ascii="Times New Roman" w:hAnsi="Times New Roman" w:cs="Times New Roman"/>
                <w:sz w:val="18"/>
                <w:szCs w:val="18"/>
              </w:rPr>
              <w:t>0</w:t>
            </w:r>
          </w:p>
        </w:tc>
        <w:tc>
          <w:tcPr>
            <w:tcW w:w="1080" w:type="dxa"/>
          </w:tcPr>
          <w:p w:rsidR="00490D02" w:rsidRDefault="00611F0C" w:rsidP="00490D02">
            <w:pPr>
              <w:pStyle w:val="Default"/>
              <w:jc w:val="center"/>
              <w:rPr>
                <w:rFonts w:ascii="Times New Roman" w:hAnsi="Times New Roman" w:cs="Times New Roman"/>
                <w:sz w:val="18"/>
                <w:szCs w:val="18"/>
              </w:rPr>
            </w:pPr>
            <w:r>
              <w:rPr>
                <w:rFonts w:ascii="Times New Roman" w:hAnsi="Times New Roman" w:cs="Times New Roman"/>
                <w:sz w:val="18"/>
                <w:szCs w:val="18"/>
              </w:rPr>
              <w:t>0</w:t>
            </w:r>
          </w:p>
        </w:tc>
        <w:tc>
          <w:tcPr>
            <w:tcW w:w="720" w:type="dxa"/>
          </w:tcPr>
          <w:p w:rsidR="00490D02" w:rsidRDefault="00611F0C" w:rsidP="00490D02">
            <w:pPr>
              <w:pStyle w:val="Default"/>
              <w:jc w:val="center"/>
              <w:rPr>
                <w:rFonts w:ascii="Times New Roman" w:hAnsi="Times New Roman" w:cs="Times New Roman"/>
                <w:sz w:val="18"/>
                <w:szCs w:val="18"/>
              </w:rPr>
            </w:pPr>
            <w:r>
              <w:rPr>
                <w:rFonts w:ascii="Times New Roman" w:hAnsi="Times New Roman" w:cs="Times New Roman"/>
                <w:sz w:val="18"/>
                <w:szCs w:val="18"/>
              </w:rPr>
              <w:t>0</w:t>
            </w:r>
          </w:p>
        </w:tc>
        <w:tc>
          <w:tcPr>
            <w:tcW w:w="900" w:type="dxa"/>
          </w:tcPr>
          <w:p w:rsidR="00490D02" w:rsidRPr="0086311A" w:rsidRDefault="00490D02" w:rsidP="00490D02">
            <w:pPr>
              <w:pStyle w:val="Default"/>
              <w:jc w:val="center"/>
              <w:rPr>
                <w:rFonts w:ascii="Times New Roman" w:hAnsi="Times New Roman" w:cs="Times New Roman"/>
                <w:sz w:val="18"/>
                <w:szCs w:val="18"/>
              </w:rPr>
            </w:pPr>
          </w:p>
        </w:tc>
        <w:tc>
          <w:tcPr>
            <w:tcW w:w="900" w:type="dxa"/>
          </w:tcPr>
          <w:p w:rsidR="00490D02" w:rsidRPr="0086311A" w:rsidRDefault="00490D02" w:rsidP="00490D02">
            <w:pPr>
              <w:pStyle w:val="Default"/>
              <w:jc w:val="center"/>
              <w:rPr>
                <w:rFonts w:ascii="Times New Roman" w:hAnsi="Times New Roman" w:cs="Times New Roman"/>
                <w:sz w:val="18"/>
                <w:szCs w:val="18"/>
              </w:rPr>
            </w:pPr>
          </w:p>
        </w:tc>
      </w:tr>
      <w:tr w:rsidR="00490D02" w:rsidRPr="0086311A" w:rsidTr="00490D02">
        <w:trPr>
          <w:trHeight w:val="183"/>
        </w:trPr>
        <w:tc>
          <w:tcPr>
            <w:tcW w:w="648" w:type="dxa"/>
          </w:tcPr>
          <w:p w:rsidR="00490D02" w:rsidRDefault="00490D02" w:rsidP="00490D02">
            <w:pPr>
              <w:pStyle w:val="Default"/>
              <w:rPr>
                <w:rFonts w:ascii="Times New Roman" w:hAnsi="Times New Roman" w:cs="Times New Roman"/>
                <w:sz w:val="18"/>
                <w:szCs w:val="18"/>
              </w:rPr>
            </w:pPr>
            <w:r>
              <w:rPr>
                <w:rFonts w:ascii="Times New Roman" w:hAnsi="Times New Roman" w:cs="Times New Roman"/>
                <w:sz w:val="18"/>
                <w:szCs w:val="18"/>
              </w:rPr>
              <w:t>17</w:t>
            </w:r>
          </w:p>
        </w:tc>
        <w:tc>
          <w:tcPr>
            <w:tcW w:w="1906" w:type="dxa"/>
          </w:tcPr>
          <w:p w:rsidR="00490D02" w:rsidRDefault="00490D02" w:rsidP="00490D02">
            <w:pPr>
              <w:pStyle w:val="Default"/>
              <w:rPr>
                <w:rFonts w:ascii="Times New Roman" w:hAnsi="Times New Roman" w:cs="Times New Roman"/>
                <w:sz w:val="18"/>
                <w:szCs w:val="18"/>
              </w:rPr>
            </w:pPr>
            <w:r>
              <w:rPr>
                <w:rFonts w:ascii="Times New Roman" w:hAnsi="Times New Roman" w:cs="Times New Roman"/>
                <w:sz w:val="18"/>
                <w:szCs w:val="18"/>
              </w:rPr>
              <w:t>Rehber Öğretmen</w:t>
            </w:r>
          </w:p>
        </w:tc>
        <w:tc>
          <w:tcPr>
            <w:tcW w:w="794" w:type="dxa"/>
          </w:tcPr>
          <w:p w:rsidR="00490D02" w:rsidRDefault="00490D02" w:rsidP="00490D02">
            <w:pPr>
              <w:pStyle w:val="Default"/>
              <w:jc w:val="center"/>
              <w:rPr>
                <w:rFonts w:ascii="Times New Roman" w:hAnsi="Times New Roman" w:cs="Times New Roman"/>
                <w:sz w:val="18"/>
                <w:szCs w:val="18"/>
              </w:rPr>
            </w:pPr>
            <w:r>
              <w:rPr>
                <w:rFonts w:ascii="Times New Roman" w:hAnsi="Times New Roman" w:cs="Times New Roman"/>
                <w:sz w:val="18"/>
                <w:szCs w:val="18"/>
              </w:rPr>
              <w:t>2</w:t>
            </w:r>
          </w:p>
        </w:tc>
        <w:tc>
          <w:tcPr>
            <w:tcW w:w="900" w:type="dxa"/>
          </w:tcPr>
          <w:p w:rsidR="00490D02" w:rsidRDefault="00490D02" w:rsidP="00490D02">
            <w:pPr>
              <w:pStyle w:val="Default"/>
              <w:jc w:val="center"/>
              <w:rPr>
                <w:rFonts w:ascii="Times New Roman" w:hAnsi="Times New Roman" w:cs="Times New Roman"/>
                <w:sz w:val="18"/>
                <w:szCs w:val="18"/>
              </w:rPr>
            </w:pPr>
            <w:r>
              <w:rPr>
                <w:rFonts w:ascii="Times New Roman" w:hAnsi="Times New Roman" w:cs="Times New Roman"/>
                <w:sz w:val="18"/>
                <w:szCs w:val="18"/>
              </w:rPr>
              <w:t>2</w:t>
            </w:r>
          </w:p>
        </w:tc>
        <w:tc>
          <w:tcPr>
            <w:tcW w:w="720" w:type="dxa"/>
          </w:tcPr>
          <w:p w:rsidR="00490D02" w:rsidRDefault="00490D02" w:rsidP="00490D02">
            <w:pPr>
              <w:pStyle w:val="Default"/>
              <w:jc w:val="center"/>
              <w:rPr>
                <w:rFonts w:ascii="Times New Roman" w:hAnsi="Times New Roman" w:cs="Times New Roman"/>
                <w:sz w:val="18"/>
                <w:szCs w:val="18"/>
              </w:rPr>
            </w:pPr>
            <w:r>
              <w:rPr>
                <w:rFonts w:ascii="Times New Roman" w:hAnsi="Times New Roman" w:cs="Times New Roman"/>
                <w:sz w:val="18"/>
                <w:szCs w:val="18"/>
              </w:rPr>
              <w:t>0</w:t>
            </w:r>
          </w:p>
        </w:tc>
        <w:tc>
          <w:tcPr>
            <w:tcW w:w="900" w:type="dxa"/>
          </w:tcPr>
          <w:p w:rsidR="00490D02" w:rsidRDefault="00490D02" w:rsidP="00490D02">
            <w:pPr>
              <w:pStyle w:val="Default"/>
              <w:jc w:val="center"/>
              <w:rPr>
                <w:rFonts w:ascii="Times New Roman" w:hAnsi="Times New Roman" w:cs="Times New Roman"/>
                <w:sz w:val="18"/>
                <w:szCs w:val="18"/>
              </w:rPr>
            </w:pPr>
            <w:r>
              <w:rPr>
                <w:rFonts w:ascii="Times New Roman" w:hAnsi="Times New Roman" w:cs="Times New Roman"/>
                <w:sz w:val="18"/>
                <w:szCs w:val="18"/>
              </w:rPr>
              <w:t>2</w:t>
            </w:r>
          </w:p>
        </w:tc>
        <w:tc>
          <w:tcPr>
            <w:tcW w:w="1080" w:type="dxa"/>
          </w:tcPr>
          <w:p w:rsidR="00490D02" w:rsidRDefault="00490D02" w:rsidP="00490D02">
            <w:pPr>
              <w:pStyle w:val="Default"/>
              <w:jc w:val="center"/>
              <w:rPr>
                <w:rFonts w:ascii="Times New Roman" w:hAnsi="Times New Roman" w:cs="Times New Roman"/>
                <w:sz w:val="18"/>
                <w:szCs w:val="18"/>
              </w:rPr>
            </w:pPr>
            <w:r>
              <w:rPr>
                <w:rFonts w:ascii="Times New Roman" w:hAnsi="Times New Roman" w:cs="Times New Roman"/>
                <w:sz w:val="18"/>
                <w:szCs w:val="18"/>
              </w:rPr>
              <w:t>2</w:t>
            </w:r>
          </w:p>
        </w:tc>
        <w:tc>
          <w:tcPr>
            <w:tcW w:w="720" w:type="dxa"/>
          </w:tcPr>
          <w:p w:rsidR="00490D02" w:rsidRDefault="00611F0C" w:rsidP="00490D02">
            <w:pPr>
              <w:pStyle w:val="Default"/>
              <w:jc w:val="center"/>
              <w:rPr>
                <w:rFonts w:ascii="Times New Roman" w:hAnsi="Times New Roman" w:cs="Times New Roman"/>
                <w:sz w:val="18"/>
                <w:szCs w:val="18"/>
              </w:rPr>
            </w:pPr>
            <w:r>
              <w:rPr>
                <w:rFonts w:ascii="Times New Roman" w:hAnsi="Times New Roman" w:cs="Times New Roman"/>
                <w:sz w:val="18"/>
                <w:szCs w:val="18"/>
              </w:rPr>
              <w:t>0</w:t>
            </w:r>
          </w:p>
        </w:tc>
        <w:tc>
          <w:tcPr>
            <w:tcW w:w="900" w:type="dxa"/>
          </w:tcPr>
          <w:p w:rsidR="00490D02" w:rsidRPr="0086311A" w:rsidRDefault="00611F0C" w:rsidP="00490D02">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900" w:type="dxa"/>
          </w:tcPr>
          <w:p w:rsidR="00490D02" w:rsidRPr="0086311A" w:rsidRDefault="00611F0C" w:rsidP="00490D02">
            <w:pPr>
              <w:pStyle w:val="Default"/>
              <w:jc w:val="center"/>
              <w:rPr>
                <w:rFonts w:ascii="Times New Roman" w:hAnsi="Times New Roman" w:cs="Times New Roman"/>
                <w:sz w:val="18"/>
                <w:szCs w:val="18"/>
              </w:rPr>
            </w:pPr>
            <w:r>
              <w:rPr>
                <w:rFonts w:ascii="Times New Roman" w:hAnsi="Times New Roman" w:cs="Times New Roman"/>
                <w:sz w:val="18"/>
                <w:szCs w:val="18"/>
              </w:rPr>
              <w:t>1</w:t>
            </w:r>
          </w:p>
        </w:tc>
      </w:tr>
      <w:tr w:rsidR="00490D02" w:rsidRPr="0086311A" w:rsidTr="00490D02">
        <w:trPr>
          <w:trHeight w:val="183"/>
        </w:trPr>
        <w:tc>
          <w:tcPr>
            <w:tcW w:w="648" w:type="dxa"/>
          </w:tcPr>
          <w:p w:rsidR="00490D02" w:rsidRDefault="00490D02" w:rsidP="00490D02">
            <w:pPr>
              <w:pStyle w:val="Default"/>
              <w:rPr>
                <w:rFonts w:ascii="Times New Roman" w:hAnsi="Times New Roman" w:cs="Times New Roman"/>
                <w:sz w:val="18"/>
                <w:szCs w:val="18"/>
              </w:rPr>
            </w:pPr>
            <w:r>
              <w:rPr>
                <w:rFonts w:ascii="Times New Roman" w:hAnsi="Times New Roman" w:cs="Times New Roman"/>
                <w:sz w:val="18"/>
                <w:szCs w:val="18"/>
              </w:rPr>
              <w:t>18</w:t>
            </w:r>
          </w:p>
        </w:tc>
        <w:tc>
          <w:tcPr>
            <w:tcW w:w="1906" w:type="dxa"/>
          </w:tcPr>
          <w:p w:rsidR="00490D02" w:rsidRDefault="00490D02" w:rsidP="00490D02">
            <w:pPr>
              <w:pStyle w:val="Default"/>
              <w:rPr>
                <w:rFonts w:ascii="Times New Roman" w:hAnsi="Times New Roman" w:cs="Times New Roman"/>
                <w:sz w:val="18"/>
                <w:szCs w:val="18"/>
              </w:rPr>
            </w:pPr>
            <w:r>
              <w:rPr>
                <w:rFonts w:ascii="Times New Roman" w:hAnsi="Times New Roman" w:cs="Times New Roman"/>
                <w:sz w:val="18"/>
                <w:szCs w:val="18"/>
              </w:rPr>
              <w:t>Elektrik-Elektronik</w:t>
            </w:r>
          </w:p>
        </w:tc>
        <w:tc>
          <w:tcPr>
            <w:tcW w:w="794" w:type="dxa"/>
          </w:tcPr>
          <w:p w:rsidR="00490D02" w:rsidRDefault="00C15304" w:rsidP="00490D02">
            <w:pPr>
              <w:pStyle w:val="Default"/>
              <w:jc w:val="center"/>
              <w:rPr>
                <w:rFonts w:ascii="Times New Roman" w:hAnsi="Times New Roman" w:cs="Times New Roman"/>
                <w:sz w:val="18"/>
                <w:szCs w:val="18"/>
              </w:rPr>
            </w:pPr>
            <w:r>
              <w:rPr>
                <w:rFonts w:ascii="Times New Roman" w:hAnsi="Times New Roman" w:cs="Times New Roman"/>
                <w:sz w:val="18"/>
                <w:szCs w:val="18"/>
              </w:rPr>
              <w:t>8</w:t>
            </w:r>
          </w:p>
        </w:tc>
        <w:tc>
          <w:tcPr>
            <w:tcW w:w="900" w:type="dxa"/>
          </w:tcPr>
          <w:p w:rsidR="00490D02" w:rsidRDefault="00490D02" w:rsidP="00490D02">
            <w:pPr>
              <w:pStyle w:val="Default"/>
              <w:jc w:val="center"/>
              <w:rPr>
                <w:rFonts w:ascii="Times New Roman" w:hAnsi="Times New Roman" w:cs="Times New Roman"/>
                <w:sz w:val="18"/>
                <w:szCs w:val="18"/>
              </w:rPr>
            </w:pPr>
            <w:r>
              <w:rPr>
                <w:rFonts w:ascii="Times New Roman" w:hAnsi="Times New Roman" w:cs="Times New Roman"/>
                <w:sz w:val="18"/>
                <w:szCs w:val="18"/>
              </w:rPr>
              <w:t>8</w:t>
            </w:r>
          </w:p>
        </w:tc>
        <w:tc>
          <w:tcPr>
            <w:tcW w:w="720" w:type="dxa"/>
          </w:tcPr>
          <w:p w:rsidR="00490D02" w:rsidRDefault="00490D02" w:rsidP="00490D02">
            <w:pPr>
              <w:pStyle w:val="Default"/>
              <w:jc w:val="center"/>
              <w:rPr>
                <w:rFonts w:ascii="Times New Roman" w:hAnsi="Times New Roman" w:cs="Times New Roman"/>
                <w:sz w:val="18"/>
                <w:szCs w:val="18"/>
              </w:rPr>
            </w:pPr>
            <w:r>
              <w:rPr>
                <w:rFonts w:ascii="Times New Roman" w:hAnsi="Times New Roman" w:cs="Times New Roman"/>
                <w:sz w:val="18"/>
                <w:szCs w:val="18"/>
              </w:rPr>
              <w:t>7</w:t>
            </w:r>
          </w:p>
        </w:tc>
        <w:tc>
          <w:tcPr>
            <w:tcW w:w="900" w:type="dxa"/>
          </w:tcPr>
          <w:p w:rsidR="00490D02" w:rsidRDefault="00490D02" w:rsidP="00490D02">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1080" w:type="dxa"/>
          </w:tcPr>
          <w:p w:rsidR="00490D02" w:rsidRDefault="00490D02" w:rsidP="00490D02">
            <w:pPr>
              <w:pStyle w:val="Default"/>
              <w:jc w:val="center"/>
              <w:rPr>
                <w:rFonts w:ascii="Times New Roman" w:hAnsi="Times New Roman" w:cs="Times New Roman"/>
                <w:sz w:val="18"/>
                <w:szCs w:val="18"/>
              </w:rPr>
            </w:pPr>
            <w:r>
              <w:rPr>
                <w:rFonts w:ascii="Times New Roman" w:hAnsi="Times New Roman" w:cs="Times New Roman"/>
                <w:sz w:val="18"/>
                <w:szCs w:val="18"/>
              </w:rPr>
              <w:t>8</w:t>
            </w:r>
          </w:p>
        </w:tc>
        <w:tc>
          <w:tcPr>
            <w:tcW w:w="720" w:type="dxa"/>
          </w:tcPr>
          <w:p w:rsidR="00490D02" w:rsidRDefault="00611F0C" w:rsidP="00490D02">
            <w:pPr>
              <w:pStyle w:val="Default"/>
              <w:jc w:val="center"/>
              <w:rPr>
                <w:rFonts w:ascii="Times New Roman" w:hAnsi="Times New Roman" w:cs="Times New Roman"/>
                <w:sz w:val="18"/>
                <w:szCs w:val="18"/>
              </w:rPr>
            </w:pPr>
            <w:r>
              <w:rPr>
                <w:rFonts w:ascii="Times New Roman" w:hAnsi="Times New Roman" w:cs="Times New Roman"/>
                <w:sz w:val="18"/>
                <w:szCs w:val="18"/>
              </w:rPr>
              <w:t>7</w:t>
            </w:r>
          </w:p>
        </w:tc>
        <w:tc>
          <w:tcPr>
            <w:tcW w:w="900" w:type="dxa"/>
          </w:tcPr>
          <w:p w:rsidR="00490D02" w:rsidRPr="0086311A" w:rsidRDefault="00611F0C" w:rsidP="00490D02">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900" w:type="dxa"/>
          </w:tcPr>
          <w:p w:rsidR="00490D02" w:rsidRPr="0086311A" w:rsidRDefault="00490D02" w:rsidP="00490D02">
            <w:pPr>
              <w:pStyle w:val="Default"/>
              <w:jc w:val="center"/>
              <w:rPr>
                <w:rFonts w:ascii="Times New Roman" w:hAnsi="Times New Roman" w:cs="Times New Roman"/>
                <w:sz w:val="18"/>
                <w:szCs w:val="18"/>
              </w:rPr>
            </w:pPr>
          </w:p>
        </w:tc>
      </w:tr>
      <w:tr w:rsidR="00490D02" w:rsidRPr="0086311A" w:rsidTr="00490D02">
        <w:trPr>
          <w:trHeight w:val="183"/>
        </w:trPr>
        <w:tc>
          <w:tcPr>
            <w:tcW w:w="648" w:type="dxa"/>
          </w:tcPr>
          <w:p w:rsidR="00490D02" w:rsidRDefault="00490D02" w:rsidP="00490D02">
            <w:pPr>
              <w:pStyle w:val="Default"/>
              <w:rPr>
                <w:rFonts w:ascii="Times New Roman" w:hAnsi="Times New Roman" w:cs="Times New Roman"/>
                <w:sz w:val="18"/>
                <w:szCs w:val="18"/>
              </w:rPr>
            </w:pPr>
            <w:r>
              <w:rPr>
                <w:rFonts w:ascii="Times New Roman" w:hAnsi="Times New Roman" w:cs="Times New Roman"/>
                <w:sz w:val="18"/>
                <w:szCs w:val="18"/>
              </w:rPr>
              <w:lastRenderedPageBreak/>
              <w:t>19</w:t>
            </w:r>
          </w:p>
        </w:tc>
        <w:tc>
          <w:tcPr>
            <w:tcW w:w="1906" w:type="dxa"/>
          </w:tcPr>
          <w:p w:rsidR="00490D02" w:rsidRDefault="00C432D0" w:rsidP="00490D02">
            <w:pPr>
              <w:pStyle w:val="Default"/>
              <w:rPr>
                <w:rFonts w:ascii="Times New Roman" w:hAnsi="Times New Roman" w:cs="Times New Roman"/>
                <w:sz w:val="18"/>
                <w:szCs w:val="18"/>
              </w:rPr>
            </w:pPr>
            <w:r>
              <w:rPr>
                <w:rFonts w:ascii="Times New Roman" w:hAnsi="Times New Roman" w:cs="Times New Roman"/>
                <w:sz w:val="18"/>
                <w:szCs w:val="18"/>
              </w:rPr>
              <w:t>Muhasebe</w:t>
            </w:r>
            <w:r w:rsidR="00490D02">
              <w:rPr>
                <w:rFonts w:ascii="Times New Roman" w:hAnsi="Times New Roman" w:cs="Times New Roman"/>
                <w:sz w:val="18"/>
                <w:szCs w:val="18"/>
              </w:rPr>
              <w:t>-Finansman</w:t>
            </w:r>
          </w:p>
        </w:tc>
        <w:tc>
          <w:tcPr>
            <w:tcW w:w="794" w:type="dxa"/>
          </w:tcPr>
          <w:p w:rsidR="00490D02" w:rsidRDefault="00490D02" w:rsidP="00490D02">
            <w:pPr>
              <w:pStyle w:val="Default"/>
              <w:jc w:val="center"/>
              <w:rPr>
                <w:rFonts w:ascii="Times New Roman" w:hAnsi="Times New Roman" w:cs="Times New Roman"/>
                <w:sz w:val="18"/>
                <w:szCs w:val="18"/>
              </w:rPr>
            </w:pPr>
            <w:r>
              <w:rPr>
                <w:rFonts w:ascii="Times New Roman" w:hAnsi="Times New Roman" w:cs="Times New Roman"/>
                <w:sz w:val="18"/>
                <w:szCs w:val="18"/>
              </w:rPr>
              <w:t>6</w:t>
            </w:r>
          </w:p>
        </w:tc>
        <w:tc>
          <w:tcPr>
            <w:tcW w:w="900" w:type="dxa"/>
          </w:tcPr>
          <w:p w:rsidR="00490D02" w:rsidRDefault="00611F0C" w:rsidP="00490D02">
            <w:pPr>
              <w:pStyle w:val="Default"/>
              <w:jc w:val="center"/>
              <w:rPr>
                <w:rFonts w:ascii="Times New Roman" w:hAnsi="Times New Roman" w:cs="Times New Roman"/>
                <w:sz w:val="18"/>
                <w:szCs w:val="18"/>
              </w:rPr>
            </w:pPr>
            <w:r>
              <w:rPr>
                <w:rFonts w:ascii="Times New Roman" w:hAnsi="Times New Roman" w:cs="Times New Roman"/>
                <w:sz w:val="18"/>
                <w:szCs w:val="18"/>
              </w:rPr>
              <w:t>5</w:t>
            </w:r>
          </w:p>
        </w:tc>
        <w:tc>
          <w:tcPr>
            <w:tcW w:w="720" w:type="dxa"/>
          </w:tcPr>
          <w:p w:rsidR="00490D02" w:rsidRDefault="00611F0C" w:rsidP="00490D02">
            <w:pPr>
              <w:pStyle w:val="Default"/>
              <w:jc w:val="center"/>
              <w:rPr>
                <w:rFonts w:ascii="Times New Roman" w:hAnsi="Times New Roman" w:cs="Times New Roman"/>
                <w:sz w:val="18"/>
                <w:szCs w:val="18"/>
              </w:rPr>
            </w:pPr>
            <w:r>
              <w:rPr>
                <w:rFonts w:ascii="Times New Roman" w:hAnsi="Times New Roman" w:cs="Times New Roman"/>
                <w:sz w:val="18"/>
                <w:szCs w:val="18"/>
              </w:rPr>
              <w:t>2</w:t>
            </w:r>
          </w:p>
        </w:tc>
        <w:tc>
          <w:tcPr>
            <w:tcW w:w="900" w:type="dxa"/>
          </w:tcPr>
          <w:p w:rsidR="00490D02" w:rsidRDefault="00490D02" w:rsidP="00490D02">
            <w:pPr>
              <w:pStyle w:val="Default"/>
              <w:jc w:val="center"/>
              <w:rPr>
                <w:rFonts w:ascii="Times New Roman" w:hAnsi="Times New Roman" w:cs="Times New Roman"/>
                <w:sz w:val="18"/>
                <w:szCs w:val="18"/>
              </w:rPr>
            </w:pPr>
            <w:r>
              <w:rPr>
                <w:rFonts w:ascii="Times New Roman" w:hAnsi="Times New Roman" w:cs="Times New Roman"/>
                <w:sz w:val="18"/>
                <w:szCs w:val="18"/>
              </w:rPr>
              <w:t>3</w:t>
            </w:r>
          </w:p>
        </w:tc>
        <w:tc>
          <w:tcPr>
            <w:tcW w:w="1080" w:type="dxa"/>
          </w:tcPr>
          <w:p w:rsidR="00490D02" w:rsidRDefault="00611F0C" w:rsidP="00490D02">
            <w:pPr>
              <w:pStyle w:val="Default"/>
              <w:jc w:val="center"/>
              <w:rPr>
                <w:rFonts w:ascii="Times New Roman" w:hAnsi="Times New Roman" w:cs="Times New Roman"/>
                <w:sz w:val="18"/>
                <w:szCs w:val="18"/>
              </w:rPr>
            </w:pPr>
            <w:r>
              <w:rPr>
                <w:rFonts w:ascii="Times New Roman" w:hAnsi="Times New Roman" w:cs="Times New Roman"/>
                <w:sz w:val="18"/>
                <w:szCs w:val="18"/>
              </w:rPr>
              <w:t>5</w:t>
            </w:r>
          </w:p>
        </w:tc>
        <w:tc>
          <w:tcPr>
            <w:tcW w:w="720" w:type="dxa"/>
          </w:tcPr>
          <w:p w:rsidR="00490D02" w:rsidRDefault="00611F0C" w:rsidP="00490D02">
            <w:pPr>
              <w:pStyle w:val="Default"/>
              <w:jc w:val="center"/>
              <w:rPr>
                <w:rFonts w:ascii="Times New Roman" w:hAnsi="Times New Roman" w:cs="Times New Roman"/>
                <w:sz w:val="18"/>
                <w:szCs w:val="18"/>
              </w:rPr>
            </w:pPr>
            <w:r>
              <w:rPr>
                <w:rFonts w:ascii="Times New Roman" w:hAnsi="Times New Roman" w:cs="Times New Roman"/>
                <w:sz w:val="18"/>
                <w:szCs w:val="18"/>
              </w:rPr>
              <w:t>5</w:t>
            </w:r>
          </w:p>
        </w:tc>
        <w:tc>
          <w:tcPr>
            <w:tcW w:w="900" w:type="dxa"/>
          </w:tcPr>
          <w:p w:rsidR="00490D02" w:rsidRPr="0086311A" w:rsidRDefault="00490D02" w:rsidP="00490D02">
            <w:pPr>
              <w:pStyle w:val="Default"/>
              <w:jc w:val="center"/>
              <w:rPr>
                <w:rFonts w:ascii="Times New Roman" w:hAnsi="Times New Roman" w:cs="Times New Roman"/>
                <w:sz w:val="18"/>
                <w:szCs w:val="18"/>
              </w:rPr>
            </w:pPr>
          </w:p>
        </w:tc>
        <w:tc>
          <w:tcPr>
            <w:tcW w:w="900" w:type="dxa"/>
          </w:tcPr>
          <w:p w:rsidR="00490D02" w:rsidRPr="0086311A" w:rsidRDefault="00490D02" w:rsidP="00490D02">
            <w:pPr>
              <w:pStyle w:val="Default"/>
              <w:jc w:val="center"/>
              <w:rPr>
                <w:rFonts w:ascii="Times New Roman" w:hAnsi="Times New Roman" w:cs="Times New Roman"/>
                <w:sz w:val="18"/>
                <w:szCs w:val="18"/>
              </w:rPr>
            </w:pPr>
          </w:p>
        </w:tc>
      </w:tr>
      <w:tr w:rsidR="00490D02" w:rsidRPr="0086311A" w:rsidTr="00490D02">
        <w:trPr>
          <w:trHeight w:val="183"/>
        </w:trPr>
        <w:tc>
          <w:tcPr>
            <w:tcW w:w="648" w:type="dxa"/>
          </w:tcPr>
          <w:p w:rsidR="00490D02" w:rsidRDefault="00490D02" w:rsidP="00490D02">
            <w:pPr>
              <w:pStyle w:val="Default"/>
              <w:rPr>
                <w:rFonts w:ascii="Times New Roman" w:hAnsi="Times New Roman" w:cs="Times New Roman"/>
                <w:sz w:val="18"/>
                <w:szCs w:val="18"/>
              </w:rPr>
            </w:pPr>
            <w:r>
              <w:rPr>
                <w:rFonts w:ascii="Times New Roman" w:hAnsi="Times New Roman" w:cs="Times New Roman"/>
                <w:sz w:val="18"/>
                <w:szCs w:val="18"/>
              </w:rPr>
              <w:t>20</w:t>
            </w:r>
          </w:p>
        </w:tc>
        <w:tc>
          <w:tcPr>
            <w:tcW w:w="1906" w:type="dxa"/>
          </w:tcPr>
          <w:p w:rsidR="00490D02" w:rsidRDefault="00490D02" w:rsidP="00490D02">
            <w:pPr>
              <w:pStyle w:val="Default"/>
              <w:rPr>
                <w:rFonts w:ascii="Times New Roman" w:hAnsi="Times New Roman" w:cs="Times New Roman"/>
                <w:sz w:val="18"/>
                <w:szCs w:val="18"/>
              </w:rPr>
            </w:pPr>
            <w:r>
              <w:rPr>
                <w:rFonts w:ascii="Times New Roman" w:hAnsi="Times New Roman" w:cs="Times New Roman"/>
                <w:sz w:val="18"/>
                <w:szCs w:val="18"/>
              </w:rPr>
              <w:t>Ulaştırma Hizmetleri</w:t>
            </w:r>
          </w:p>
        </w:tc>
        <w:tc>
          <w:tcPr>
            <w:tcW w:w="794" w:type="dxa"/>
          </w:tcPr>
          <w:p w:rsidR="00490D02" w:rsidRDefault="00C15304" w:rsidP="00490D02">
            <w:pPr>
              <w:pStyle w:val="Default"/>
              <w:jc w:val="center"/>
              <w:rPr>
                <w:rFonts w:ascii="Times New Roman" w:hAnsi="Times New Roman" w:cs="Times New Roman"/>
                <w:sz w:val="18"/>
                <w:szCs w:val="18"/>
              </w:rPr>
            </w:pPr>
            <w:r>
              <w:rPr>
                <w:rFonts w:ascii="Times New Roman" w:hAnsi="Times New Roman" w:cs="Times New Roman"/>
                <w:sz w:val="18"/>
                <w:szCs w:val="18"/>
              </w:rPr>
              <w:t>3</w:t>
            </w:r>
          </w:p>
        </w:tc>
        <w:tc>
          <w:tcPr>
            <w:tcW w:w="900" w:type="dxa"/>
          </w:tcPr>
          <w:p w:rsidR="00490D02" w:rsidRDefault="00490D02" w:rsidP="00490D02">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720" w:type="dxa"/>
          </w:tcPr>
          <w:p w:rsidR="00490D02" w:rsidRDefault="00490D02" w:rsidP="00490D02">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900" w:type="dxa"/>
          </w:tcPr>
          <w:p w:rsidR="00490D02" w:rsidRDefault="00490D02" w:rsidP="00490D02">
            <w:pPr>
              <w:pStyle w:val="Default"/>
              <w:jc w:val="center"/>
              <w:rPr>
                <w:rFonts w:ascii="Times New Roman" w:hAnsi="Times New Roman" w:cs="Times New Roman"/>
                <w:sz w:val="18"/>
                <w:szCs w:val="18"/>
              </w:rPr>
            </w:pPr>
            <w:r>
              <w:rPr>
                <w:rFonts w:ascii="Times New Roman" w:hAnsi="Times New Roman" w:cs="Times New Roman"/>
                <w:sz w:val="18"/>
                <w:szCs w:val="18"/>
              </w:rPr>
              <w:t>0</w:t>
            </w:r>
          </w:p>
        </w:tc>
        <w:tc>
          <w:tcPr>
            <w:tcW w:w="1080" w:type="dxa"/>
          </w:tcPr>
          <w:p w:rsidR="00490D02" w:rsidRDefault="00490D02" w:rsidP="00490D02">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720" w:type="dxa"/>
          </w:tcPr>
          <w:p w:rsidR="00490D02" w:rsidRDefault="00611F0C" w:rsidP="00490D02">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900" w:type="dxa"/>
          </w:tcPr>
          <w:p w:rsidR="00490D02" w:rsidRPr="0086311A" w:rsidRDefault="00490D02" w:rsidP="00490D02">
            <w:pPr>
              <w:pStyle w:val="Default"/>
              <w:jc w:val="center"/>
              <w:rPr>
                <w:rFonts w:ascii="Times New Roman" w:hAnsi="Times New Roman" w:cs="Times New Roman"/>
                <w:sz w:val="18"/>
                <w:szCs w:val="18"/>
              </w:rPr>
            </w:pPr>
          </w:p>
        </w:tc>
        <w:tc>
          <w:tcPr>
            <w:tcW w:w="900" w:type="dxa"/>
          </w:tcPr>
          <w:p w:rsidR="00490D02" w:rsidRPr="0086311A" w:rsidRDefault="00490D02" w:rsidP="00490D02">
            <w:pPr>
              <w:pStyle w:val="Default"/>
              <w:jc w:val="center"/>
              <w:rPr>
                <w:rFonts w:ascii="Times New Roman" w:hAnsi="Times New Roman" w:cs="Times New Roman"/>
                <w:sz w:val="18"/>
                <w:szCs w:val="18"/>
              </w:rPr>
            </w:pPr>
          </w:p>
        </w:tc>
      </w:tr>
    </w:tbl>
    <w:p w:rsidR="00490D02" w:rsidRDefault="00490D02" w:rsidP="0049615D">
      <w:pPr>
        <w:keepNext/>
        <w:rPr>
          <w:rFonts w:ascii="Times New Roman" w:hAnsi="Times New Roman"/>
          <w:b/>
          <w:sz w:val="24"/>
        </w:rPr>
      </w:pPr>
    </w:p>
    <w:p w:rsidR="00EF3B21" w:rsidRPr="00684592" w:rsidRDefault="00EF3B21" w:rsidP="0049615D">
      <w:pPr>
        <w:keepNext/>
        <w:rPr>
          <w:rFonts w:ascii="Times New Roman" w:hAnsi="Times New Roman"/>
          <w:b/>
          <w:sz w:val="24"/>
        </w:rPr>
      </w:pPr>
      <w:r w:rsidRPr="00684592">
        <w:rPr>
          <w:rFonts w:ascii="Times New Roman" w:hAnsi="Times New Roman"/>
          <w:b/>
          <w:sz w:val="24"/>
        </w:rPr>
        <w:t>Destek Personele (Hizmetli- Memur) İlişkin Bilgiler:</w:t>
      </w:r>
    </w:p>
    <w:p w:rsidR="00EF3B21" w:rsidRPr="0086311A" w:rsidRDefault="00EF3B21" w:rsidP="0049615D">
      <w:pPr>
        <w:keepNext/>
        <w:rPr>
          <w:rFonts w:ascii="Times New Roman" w:hAnsi="Times New Roman"/>
          <w:sz w:val="24"/>
          <w:szCs w:val="24"/>
        </w:rPr>
      </w:pPr>
      <w:r w:rsidRPr="0086311A">
        <w:rPr>
          <w:rFonts w:ascii="Times New Roman" w:hAnsi="Times New Roman"/>
          <w:sz w:val="24"/>
          <w:szCs w:val="24"/>
        </w:rPr>
        <w:t>Kurumdaki Mevcut Hizmetli/Memur Sayısı:</w:t>
      </w:r>
    </w:p>
    <w:tbl>
      <w:tblPr>
        <w:tblpPr w:leftFromText="141" w:rightFromText="141" w:vertAnchor="text" w:tblpXSpec="center" w:tblpY="1"/>
        <w:tblOverlap w:val="never"/>
        <w:tblW w:w="963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34"/>
        <w:gridCol w:w="2214"/>
        <w:gridCol w:w="7"/>
        <w:gridCol w:w="1468"/>
        <w:gridCol w:w="1311"/>
        <w:gridCol w:w="1475"/>
        <w:gridCol w:w="1311"/>
        <w:gridCol w:w="1319"/>
      </w:tblGrid>
      <w:tr w:rsidR="00EF3B21" w:rsidRPr="0086311A" w:rsidTr="006D040B">
        <w:trPr>
          <w:trHeight w:val="99"/>
        </w:trPr>
        <w:tc>
          <w:tcPr>
            <w:tcW w:w="534" w:type="dxa"/>
            <w:shd w:val="clear" w:color="auto" w:fill="CC99FF"/>
            <w:vAlign w:val="center"/>
          </w:tcPr>
          <w:p w:rsidR="00EF3B21" w:rsidRPr="0086311A" w:rsidRDefault="00EF3B21" w:rsidP="006D040B">
            <w:pPr>
              <w:pStyle w:val="Default"/>
              <w:jc w:val="center"/>
              <w:rPr>
                <w:rFonts w:ascii="Times New Roman" w:hAnsi="Times New Roman" w:cs="Times New Roman"/>
                <w:b/>
                <w:sz w:val="20"/>
                <w:szCs w:val="20"/>
              </w:rPr>
            </w:pPr>
          </w:p>
        </w:tc>
        <w:tc>
          <w:tcPr>
            <w:tcW w:w="2214" w:type="dxa"/>
            <w:shd w:val="clear" w:color="auto" w:fill="CC99FF"/>
            <w:vAlign w:val="center"/>
          </w:tcPr>
          <w:p w:rsidR="00EF3B21" w:rsidRPr="0086311A" w:rsidRDefault="00EF3B21" w:rsidP="006D040B">
            <w:pPr>
              <w:pStyle w:val="Default"/>
              <w:jc w:val="center"/>
              <w:rPr>
                <w:rFonts w:ascii="Times New Roman" w:hAnsi="Times New Roman" w:cs="Times New Roman"/>
                <w:b/>
                <w:sz w:val="20"/>
                <w:szCs w:val="20"/>
              </w:rPr>
            </w:pPr>
            <w:r w:rsidRPr="0086311A">
              <w:rPr>
                <w:rFonts w:ascii="Times New Roman" w:hAnsi="Times New Roman" w:cs="Times New Roman"/>
                <w:b/>
                <w:sz w:val="20"/>
                <w:szCs w:val="20"/>
              </w:rPr>
              <w:t>Görevi</w:t>
            </w:r>
          </w:p>
        </w:tc>
        <w:tc>
          <w:tcPr>
            <w:tcW w:w="1475" w:type="dxa"/>
            <w:gridSpan w:val="2"/>
            <w:shd w:val="clear" w:color="auto" w:fill="CC99FF"/>
            <w:vAlign w:val="center"/>
          </w:tcPr>
          <w:p w:rsidR="00EF3B21" w:rsidRPr="0086311A" w:rsidRDefault="00EF3B21" w:rsidP="006D040B">
            <w:pPr>
              <w:pStyle w:val="Default"/>
              <w:jc w:val="center"/>
              <w:rPr>
                <w:rFonts w:ascii="Times New Roman" w:hAnsi="Times New Roman" w:cs="Times New Roman"/>
                <w:b/>
                <w:sz w:val="20"/>
                <w:szCs w:val="20"/>
              </w:rPr>
            </w:pPr>
            <w:r w:rsidRPr="0086311A">
              <w:rPr>
                <w:rFonts w:ascii="Times New Roman" w:hAnsi="Times New Roman" w:cs="Times New Roman"/>
                <w:b/>
                <w:sz w:val="20"/>
                <w:szCs w:val="20"/>
              </w:rPr>
              <w:t>Erkek</w:t>
            </w:r>
          </w:p>
        </w:tc>
        <w:tc>
          <w:tcPr>
            <w:tcW w:w="1311" w:type="dxa"/>
            <w:shd w:val="clear" w:color="auto" w:fill="CC99FF"/>
            <w:vAlign w:val="center"/>
          </w:tcPr>
          <w:p w:rsidR="00EF3B21" w:rsidRPr="0086311A" w:rsidRDefault="00EF3B21" w:rsidP="006D040B">
            <w:pPr>
              <w:pStyle w:val="Default"/>
              <w:jc w:val="center"/>
              <w:rPr>
                <w:rFonts w:ascii="Times New Roman" w:hAnsi="Times New Roman" w:cs="Times New Roman"/>
                <w:b/>
                <w:sz w:val="20"/>
                <w:szCs w:val="20"/>
              </w:rPr>
            </w:pPr>
            <w:r w:rsidRPr="0086311A">
              <w:rPr>
                <w:rFonts w:ascii="Times New Roman" w:hAnsi="Times New Roman" w:cs="Times New Roman"/>
                <w:b/>
                <w:sz w:val="20"/>
                <w:szCs w:val="20"/>
              </w:rPr>
              <w:t>Kadın</w:t>
            </w:r>
          </w:p>
        </w:tc>
        <w:tc>
          <w:tcPr>
            <w:tcW w:w="1475" w:type="dxa"/>
            <w:shd w:val="clear" w:color="auto" w:fill="CC99FF"/>
            <w:vAlign w:val="center"/>
          </w:tcPr>
          <w:p w:rsidR="00EF3B21" w:rsidRPr="0086311A" w:rsidRDefault="00EF3B21" w:rsidP="006D040B">
            <w:pPr>
              <w:pStyle w:val="Default"/>
              <w:jc w:val="center"/>
              <w:rPr>
                <w:rFonts w:ascii="Times New Roman" w:hAnsi="Times New Roman" w:cs="Times New Roman"/>
                <w:b/>
                <w:sz w:val="20"/>
                <w:szCs w:val="20"/>
              </w:rPr>
            </w:pPr>
            <w:r w:rsidRPr="0086311A">
              <w:rPr>
                <w:rFonts w:ascii="Times New Roman" w:hAnsi="Times New Roman" w:cs="Times New Roman"/>
                <w:b/>
                <w:sz w:val="20"/>
                <w:szCs w:val="20"/>
              </w:rPr>
              <w:t>Eğitim Durumu</w:t>
            </w:r>
          </w:p>
        </w:tc>
        <w:tc>
          <w:tcPr>
            <w:tcW w:w="1311" w:type="dxa"/>
            <w:shd w:val="clear" w:color="auto" w:fill="CC99FF"/>
            <w:vAlign w:val="center"/>
          </w:tcPr>
          <w:p w:rsidR="00EF3B21" w:rsidRPr="0086311A" w:rsidRDefault="00EF3B21" w:rsidP="006D040B">
            <w:pPr>
              <w:pStyle w:val="Default"/>
              <w:jc w:val="center"/>
              <w:rPr>
                <w:rFonts w:ascii="Times New Roman" w:hAnsi="Times New Roman" w:cs="Times New Roman"/>
                <w:b/>
                <w:sz w:val="20"/>
                <w:szCs w:val="20"/>
              </w:rPr>
            </w:pPr>
            <w:r w:rsidRPr="0086311A">
              <w:rPr>
                <w:rFonts w:ascii="Times New Roman" w:hAnsi="Times New Roman" w:cs="Times New Roman"/>
                <w:b/>
                <w:sz w:val="20"/>
                <w:szCs w:val="20"/>
              </w:rPr>
              <w:t>Hizmet Yılı</w:t>
            </w:r>
          </w:p>
        </w:tc>
        <w:tc>
          <w:tcPr>
            <w:tcW w:w="1319" w:type="dxa"/>
            <w:shd w:val="clear" w:color="auto" w:fill="CC99FF"/>
            <w:vAlign w:val="center"/>
          </w:tcPr>
          <w:p w:rsidR="00EF3B21" w:rsidRPr="0086311A" w:rsidRDefault="00EF3B21" w:rsidP="006D040B">
            <w:pPr>
              <w:pStyle w:val="Default"/>
              <w:jc w:val="center"/>
              <w:rPr>
                <w:rFonts w:ascii="Times New Roman" w:hAnsi="Times New Roman" w:cs="Times New Roman"/>
                <w:b/>
                <w:sz w:val="20"/>
                <w:szCs w:val="20"/>
              </w:rPr>
            </w:pPr>
            <w:r w:rsidRPr="0086311A">
              <w:rPr>
                <w:rFonts w:ascii="Times New Roman" w:hAnsi="Times New Roman" w:cs="Times New Roman"/>
                <w:b/>
                <w:sz w:val="20"/>
                <w:szCs w:val="20"/>
              </w:rPr>
              <w:t>Toplam</w:t>
            </w:r>
          </w:p>
        </w:tc>
      </w:tr>
      <w:tr w:rsidR="00EF3B21" w:rsidRPr="0086311A" w:rsidTr="00490D02">
        <w:trPr>
          <w:trHeight w:val="99"/>
        </w:trPr>
        <w:tc>
          <w:tcPr>
            <w:tcW w:w="534" w:type="dxa"/>
          </w:tcPr>
          <w:p w:rsidR="00EF3B21" w:rsidRPr="0086311A" w:rsidRDefault="00EF3B21" w:rsidP="006D040B">
            <w:pPr>
              <w:pStyle w:val="Default"/>
              <w:rPr>
                <w:rFonts w:ascii="Times New Roman" w:hAnsi="Times New Roman" w:cs="Times New Roman"/>
                <w:sz w:val="20"/>
                <w:szCs w:val="20"/>
              </w:rPr>
            </w:pPr>
            <w:r w:rsidRPr="0086311A">
              <w:rPr>
                <w:rFonts w:ascii="Times New Roman" w:hAnsi="Times New Roman" w:cs="Times New Roman"/>
                <w:sz w:val="20"/>
                <w:szCs w:val="20"/>
              </w:rPr>
              <w:t xml:space="preserve">1 </w:t>
            </w:r>
          </w:p>
        </w:tc>
        <w:tc>
          <w:tcPr>
            <w:tcW w:w="2221" w:type="dxa"/>
            <w:gridSpan w:val="2"/>
          </w:tcPr>
          <w:p w:rsidR="00EF3B21" w:rsidRPr="0086311A" w:rsidRDefault="00EF3B21" w:rsidP="006D040B">
            <w:pPr>
              <w:pStyle w:val="Default"/>
              <w:rPr>
                <w:rFonts w:ascii="Times New Roman" w:hAnsi="Times New Roman" w:cs="Times New Roman"/>
                <w:sz w:val="20"/>
                <w:szCs w:val="20"/>
              </w:rPr>
            </w:pPr>
            <w:r w:rsidRPr="0086311A">
              <w:rPr>
                <w:rFonts w:ascii="Times New Roman" w:hAnsi="Times New Roman" w:cs="Times New Roman"/>
                <w:sz w:val="20"/>
                <w:szCs w:val="20"/>
              </w:rPr>
              <w:t xml:space="preserve">Memur </w:t>
            </w:r>
          </w:p>
        </w:tc>
        <w:tc>
          <w:tcPr>
            <w:tcW w:w="1468" w:type="dxa"/>
            <w:vAlign w:val="center"/>
          </w:tcPr>
          <w:p w:rsidR="00EF3B21" w:rsidRPr="0086311A" w:rsidRDefault="00EF3B21" w:rsidP="00490D02">
            <w:pPr>
              <w:pStyle w:val="Default"/>
              <w:jc w:val="center"/>
              <w:rPr>
                <w:rFonts w:ascii="Times New Roman" w:hAnsi="Times New Roman" w:cs="Times New Roman"/>
                <w:sz w:val="20"/>
                <w:szCs w:val="20"/>
              </w:rPr>
            </w:pPr>
          </w:p>
        </w:tc>
        <w:tc>
          <w:tcPr>
            <w:tcW w:w="1311" w:type="dxa"/>
            <w:vAlign w:val="center"/>
          </w:tcPr>
          <w:p w:rsidR="00EF3B21" w:rsidRPr="0086311A" w:rsidRDefault="00490D02" w:rsidP="00490D02">
            <w:pPr>
              <w:pStyle w:val="Default"/>
              <w:jc w:val="center"/>
              <w:rPr>
                <w:rFonts w:ascii="Times New Roman" w:hAnsi="Times New Roman" w:cs="Times New Roman"/>
                <w:sz w:val="20"/>
                <w:szCs w:val="20"/>
              </w:rPr>
            </w:pPr>
            <w:r>
              <w:rPr>
                <w:rFonts w:ascii="Times New Roman" w:hAnsi="Times New Roman" w:cs="Times New Roman"/>
                <w:sz w:val="20"/>
                <w:szCs w:val="20"/>
              </w:rPr>
              <w:t>1</w:t>
            </w:r>
          </w:p>
        </w:tc>
        <w:tc>
          <w:tcPr>
            <w:tcW w:w="1475" w:type="dxa"/>
          </w:tcPr>
          <w:p w:rsidR="00EF3B21" w:rsidRPr="0086311A" w:rsidRDefault="00EF3B21" w:rsidP="006D040B">
            <w:pPr>
              <w:pStyle w:val="Default"/>
              <w:rPr>
                <w:rFonts w:ascii="Times New Roman" w:hAnsi="Times New Roman" w:cs="Times New Roman"/>
                <w:sz w:val="20"/>
                <w:szCs w:val="20"/>
              </w:rPr>
            </w:pPr>
          </w:p>
        </w:tc>
        <w:tc>
          <w:tcPr>
            <w:tcW w:w="1311" w:type="dxa"/>
          </w:tcPr>
          <w:p w:rsidR="00EF3B21" w:rsidRPr="0086311A" w:rsidRDefault="00EF3B21" w:rsidP="006D040B">
            <w:pPr>
              <w:pStyle w:val="Default"/>
              <w:rPr>
                <w:rFonts w:ascii="Times New Roman" w:hAnsi="Times New Roman" w:cs="Times New Roman"/>
                <w:sz w:val="20"/>
                <w:szCs w:val="20"/>
              </w:rPr>
            </w:pPr>
          </w:p>
        </w:tc>
        <w:tc>
          <w:tcPr>
            <w:tcW w:w="1319" w:type="dxa"/>
          </w:tcPr>
          <w:p w:rsidR="00EF3B21" w:rsidRPr="0086311A" w:rsidRDefault="00EF3B21" w:rsidP="006D040B">
            <w:pPr>
              <w:pStyle w:val="Default"/>
              <w:rPr>
                <w:rFonts w:ascii="Times New Roman" w:hAnsi="Times New Roman" w:cs="Times New Roman"/>
                <w:sz w:val="20"/>
                <w:szCs w:val="20"/>
              </w:rPr>
            </w:pPr>
          </w:p>
        </w:tc>
      </w:tr>
      <w:tr w:rsidR="00EF3B21" w:rsidRPr="0086311A" w:rsidTr="00490D02">
        <w:trPr>
          <w:trHeight w:val="99"/>
        </w:trPr>
        <w:tc>
          <w:tcPr>
            <w:tcW w:w="534" w:type="dxa"/>
          </w:tcPr>
          <w:p w:rsidR="00EF3B21" w:rsidRPr="0086311A" w:rsidRDefault="00EF3B21" w:rsidP="006D040B">
            <w:pPr>
              <w:pStyle w:val="Default"/>
              <w:rPr>
                <w:rFonts w:ascii="Times New Roman" w:hAnsi="Times New Roman" w:cs="Times New Roman"/>
                <w:sz w:val="20"/>
                <w:szCs w:val="20"/>
              </w:rPr>
            </w:pPr>
            <w:r w:rsidRPr="0086311A">
              <w:rPr>
                <w:rFonts w:ascii="Times New Roman" w:hAnsi="Times New Roman" w:cs="Times New Roman"/>
                <w:sz w:val="20"/>
                <w:szCs w:val="20"/>
              </w:rPr>
              <w:t xml:space="preserve">2 </w:t>
            </w:r>
          </w:p>
        </w:tc>
        <w:tc>
          <w:tcPr>
            <w:tcW w:w="2221" w:type="dxa"/>
            <w:gridSpan w:val="2"/>
          </w:tcPr>
          <w:p w:rsidR="00EF3B21" w:rsidRPr="0086311A" w:rsidRDefault="00EF3B21" w:rsidP="006D040B">
            <w:pPr>
              <w:pStyle w:val="Default"/>
              <w:rPr>
                <w:rFonts w:ascii="Times New Roman" w:hAnsi="Times New Roman" w:cs="Times New Roman"/>
                <w:sz w:val="20"/>
                <w:szCs w:val="20"/>
              </w:rPr>
            </w:pPr>
            <w:r w:rsidRPr="0086311A">
              <w:rPr>
                <w:rFonts w:ascii="Times New Roman" w:hAnsi="Times New Roman" w:cs="Times New Roman"/>
                <w:sz w:val="20"/>
                <w:szCs w:val="20"/>
              </w:rPr>
              <w:t xml:space="preserve">Hizmetli </w:t>
            </w:r>
          </w:p>
        </w:tc>
        <w:tc>
          <w:tcPr>
            <w:tcW w:w="1468" w:type="dxa"/>
            <w:vAlign w:val="center"/>
          </w:tcPr>
          <w:p w:rsidR="00EF3B21" w:rsidRPr="0086311A" w:rsidRDefault="00611F0C" w:rsidP="00490D02">
            <w:pPr>
              <w:pStyle w:val="Default"/>
              <w:jc w:val="center"/>
              <w:rPr>
                <w:rFonts w:ascii="Times New Roman" w:hAnsi="Times New Roman" w:cs="Times New Roman"/>
                <w:sz w:val="20"/>
                <w:szCs w:val="20"/>
              </w:rPr>
            </w:pPr>
            <w:r>
              <w:rPr>
                <w:rFonts w:ascii="Times New Roman" w:hAnsi="Times New Roman" w:cs="Times New Roman"/>
                <w:sz w:val="20"/>
                <w:szCs w:val="20"/>
              </w:rPr>
              <w:t>2</w:t>
            </w:r>
          </w:p>
        </w:tc>
        <w:tc>
          <w:tcPr>
            <w:tcW w:w="1311" w:type="dxa"/>
            <w:vAlign w:val="center"/>
          </w:tcPr>
          <w:p w:rsidR="00EF3B21" w:rsidRPr="0086311A" w:rsidRDefault="00490D02" w:rsidP="00490D02">
            <w:pPr>
              <w:pStyle w:val="Default"/>
              <w:jc w:val="center"/>
              <w:rPr>
                <w:rFonts w:ascii="Times New Roman" w:hAnsi="Times New Roman" w:cs="Times New Roman"/>
                <w:sz w:val="20"/>
                <w:szCs w:val="20"/>
              </w:rPr>
            </w:pPr>
            <w:r>
              <w:rPr>
                <w:rFonts w:ascii="Times New Roman" w:hAnsi="Times New Roman" w:cs="Times New Roman"/>
                <w:sz w:val="20"/>
                <w:szCs w:val="20"/>
              </w:rPr>
              <w:t>2</w:t>
            </w:r>
          </w:p>
        </w:tc>
        <w:tc>
          <w:tcPr>
            <w:tcW w:w="1475" w:type="dxa"/>
          </w:tcPr>
          <w:p w:rsidR="00EF3B21" w:rsidRPr="0086311A" w:rsidRDefault="00EF3B21" w:rsidP="006D040B">
            <w:pPr>
              <w:pStyle w:val="Default"/>
              <w:rPr>
                <w:rFonts w:ascii="Times New Roman" w:hAnsi="Times New Roman" w:cs="Times New Roman"/>
                <w:sz w:val="20"/>
                <w:szCs w:val="20"/>
              </w:rPr>
            </w:pPr>
          </w:p>
        </w:tc>
        <w:tc>
          <w:tcPr>
            <w:tcW w:w="1311" w:type="dxa"/>
          </w:tcPr>
          <w:p w:rsidR="00EF3B21" w:rsidRPr="0086311A" w:rsidRDefault="00EF3B21" w:rsidP="006D040B">
            <w:pPr>
              <w:pStyle w:val="Default"/>
              <w:rPr>
                <w:rFonts w:ascii="Times New Roman" w:hAnsi="Times New Roman" w:cs="Times New Roman"/>
                <w:sz w:val="20"/>
                <w:szCs w:val="20"/>
              </w:rPr>
            </w:pPr>
          </w:p>
        </w:tc>
        <w:tc>
          <w:tcPr>
            <w:tcW w:w="1319" w:type="dxa"/>
          </w:tcPr>
          <w:p w:rsidR="00EF3B21" w:rsidRPr="0086311A" w:rsidRDefault="00EF3B21" w:rsidP="006D040B">
            <w:pPr>
              <w:pStyle w:val="Default"/>
              <w:rPr>
                <w:rFonts w:ascii="Times New Roman" w:hAnsi="Times New Roman" w:cs="Times New Roman"/>
                <w:sz w:val="20"/>
                <w:szCs w:val="20"/>
              </w:rPr>
            </w:pPr>
          </w:p>
        </w:tc>
      </w:tr>
    </w:tbl>
    <w:p w:rsidR="00490D02" w:rsidRDefault="00490D02" w:rsidP="00484791">
      <w:pPr>
        <w:pStyle w:val="ListeParagraf"/>
        <w:keepNext/>
        <w:ind w:left="360"/>
        <w:rPr>
          <w:rFonts w:ascii="Times New Roman" w:hAnsi="Times New Roman"/>
          <w:b/>
          <w:bCs/>
          <w:color w:val="003366"/>
          <w:sz w:val="28"/>
        </w:rPr>
      </w:pPr>
    </w:p>
    <w:p w:rsidR="00EF3B21" w:rsidRPr="0086311A" w:rsidRDefault="00EF3B21" w:rsidP="00484791">
      <w:pPr>
        <w:pStyle w:val="ListeParagraf"/>
        <w:keepNext/>
        <w:ind w:left="360"/>
        <w:rPr>
          <w:rFonts w:ascii="Times New Roman" w:hAnsi="Times New Roman"/>
          <w:b/>
          <w:bCs/>
          <w:color w:val="003366"/>
          <w:sz w:val="28"/>
        </w:rPr>
      </w:pPr>
      <w:r w:rsidRPr="0086311A">
        <w:rPr>
          <w:rFonts w:ascii="Times New Roman" w:hAnsi="Times New Roman"/>
          <w:b/>
          <w:bCs/>
          <w:color w:val="003366"/>
          <w:sz w:val="28"/>
        </w:rPr>
        <w:t>Teknolojik Düzey</w:t>
      </w:r>
    </w:p>
    <w:p w:rsidR="00EF3B21" w:rsidRPr="0086311A" w:rsidRDefault="00EF3B21" w:rsidP="0049615D">
      <w:pPr>
        <w:keepNext/>
        <w:rPr>
          <w:rFonts w:ascii="Times New Roman" w:hAnsi="Times New Roman"/>
          <w:b/>
          <w:color w:val="003366"/>
          <w:sz w:val="28"/>
          <w:szCs w:val="28"/>
        </w:rPr>
      </w:pPr>
      <w:r w:rsidRPr="0086311A">
        <w:rPr>
          <w:rFonts w:ascii="Times New Roman" w:hAnsi="Times New Roman"/>
          <w:b/>
          <w:color w:val="003366"/>
          <w:sz w:val="28"/>
          <w:szCs w:val="28"/>
        </w:rPr>
        <w:t>Okul/Kurumun</w:t>
      </w:r>
      <w:r>
        <w:rPr>
          <w:rFonts w:ascii="Times New Roman" w:hAnsi="Times New Roman"/>
          <w:b/>
          <w:color w:val="003366"/>
          <w:sz w:val="28"/>
          <w:szCs w:val="28"/>
        </w:rPr>
        <w:t xml:space="preserve"> Mevcut</w:t>
      </w:r>
      <w:r w:rsidRPr="0086311A">
        <w:rPr>
          <w:rFonts w:ascii="Times New Roman" w:hAnsi="Times New Roman"/>
          <w:b/>
          <w:color w:val="003366"/>
          <w:sz w:val="28"/>
          <w:szCs w:val="28"/>
        </w:rPr>
        <w:t xml:space="preserve"> Teknolojik Altyapısı:</w:t>
      </w:r>
    </w:p>
    <w:tbl>
      <w:tblPr>
        <w:tblpPr w:leftFromText="141" w:rightFromText="141" w:vertAnchor="text" w:tblpXSpec="center" w:tblpY="1"/>
        <w:tblOverlap w:val="never"/>
        <w:tblW w:w="963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575"/>
        <w:gridCol w:w="3032"/>
        <w:gridCol w:w="3032"/>
      </w:tblGrid>
      <w:tr w:rsidR="00EF3B21" w:rsidRPr="0086311A" w:rsidTr="00490D02">
        <w:trPr>
          <w:trHeight w:val="110"/>
        </w:trPr>
        <w:tc>
          <w:tcPr>
            <w:tcW w:w="3575" w:type="dxa"/>
            <w:shd w:val="clear" w:color="auto" w:fill="CC99FF"/>
          </w:tcPr>
          <w:p w:rsidR="00EF3B21" w:rsidRPr="0086311A" w:rsidRDefault="00EF3B21" w:rsidP="006D040B">
            <w:pPr>
              <w:pStyle w:val="Default"/>
              <w:rPr>
                <w:rFonts w:ascii="Times New Roman" w:hAnsi="Times New Roman" w:cs="Times New Roman"/>
                <w:sz w:val="22"/>
                <w:szCs w:val="22"/>
              </w:rPr>
            </w:pPr>
            <w:r w:rsidRPr="0086311A">
              <w:rPr>
                <w:rFonts w:ascii="Times New Roman" w:hAnsi="Times New Roman" w:cs="Times New Roman"/>
                <w:b/>
                <w:bCs/>
                <w:sz w:val="22"/>
                <w:szCs w:val="22"/>
              </w:rPr>
              <w:t xml:space="preserve">Araç-Gereçler </w:t>
            </w:r>
          </w:p>
        </w:tc>
        <w:tc>
          <w:tcPr>
            <w:tcW w:w="3032" w:type="dxa"/>
            <w:shd w:val="clear" w:color="auto" w:fill="CC99FF"/>
          </w:tcPr>
          <w:p w:rsidR="00EF3B21" w:rsidRPr="0086311A" w:rsidRDefault="00EF3B21" w:rsidP="006D040B">
            <w:pPr>
              <w:pStyle w:val="Default"/>
              <w:jc w:val="center"/>
              <w:rPr>
                <w:rFonts w:ascii="Times New Roman" w:hAnsi="Times New Roman" w:cs="Times New Roman"/>
                <w:b/>
                <w:sz w:val="20"/>
                <w:szCs w:val="20"/>
              </w:rPr>
            </w:pPr>
            <w:r>
              <w:rPr>
                <w:rFonts w:ascii="Times New Roman" w:hAnsi="Times New Roman" w:cs="Times New Roman"/>
                <w:b/>
                <w:sz w:val="20"/>
                <w:szCs w:val="20"/>
              </w:rPr>
              <w:t>Mevcut</w:t>
            </w:r>
          </w:p>
        </w:tc>
        <w:tc>
          <w:tcPr>
            <w:tcW w:w="3032" w:type="dxa"/>
            <w:shd w:val="clear" w:color="auto" w:fill="CC99FF"/>
          </w:tcPr>
          <w:p w:rsidR="00EF3B21" w:rsidRPr="0086311A" w:rsidRDefault="00EF3B21" w:rsidP="00D86894">
            <w:pPr>
              <w:pStyle w:val="Default"/>
              <w:jc w:val="center"/>
              <w:rPr>
                <w:rFonts w:ascii="Times New Roman" w:hAnsi="Times New Roman" w:cs="Times New Roman"/>
                <w:sz w:val="22"/>
                <w:szCs w:val="22"/>
              </w:rPr>
            </w:pPr>
            <w:r w:rsidRPr="0086311A">
              <w:rPr>
                <w:rFonts w:ascii="Times New Roman" w:hAnsi="Times New Roman" w:cs="Times New Roman"/>
                <w:b/>
                <w:bCs/>
                <w:sz w:val="22"/>
                <w:szCs w:val="22"/>
              </w:rPr>
              <w:t>İhtiyaç</w:t>
            </w:r>
          </w:p>
        </w:tc>
      </w:tr>
      <w:tr w:rsidR="00490D02" w:rsidRPr="0086311A" w:rsidTr="00490D02">
        <w:trPr>
          <w:trHeight w:val="110"/>
        </w:trPr>
        <w:tc>
          <w:tcPr>
            <w:tcW w:w="3575" w:type="dxa"/>
          </w:tcPr>
          <w:p w:rsidR="00490D02" w:rsidRPr="0086311A" w:rsidRDefault="00490D02" w:rsidP="00490D02">
            <w:pPr>
              <w:pStyle w:val="Default"/>
              <w:rPr>
                <w:rFonts w:ascii="Times New Roman" w:hAnsi="Times New Roman" w:cs="Times New Roman"/>
                <w:sz w:val="22"/>
                <w:szCs w:val="22"/>
              </w:rPr>
            </w:pPr>
            <w:r w:rsidRPr="0086311A">
              <w:rPr>
                <w:rFonts w:ascii="Times New Roman" w:hAnsi="Times New Roman" w:cs="Times New Roman"/>
                <w:sz w:val="22"/>
                <w:szCs w:val="22"/>
              </w:rPr>
              <w:t xml:space="preserve">Bilgisayar </w:t>
            </w:r>
          </w:p>
        </w:tc>
        <w:tc>
          <w:tcPr>
            <w:tcW w:w="3032" w:type="dxa"/>
          </w:tcPr>
          <w:p w:rsidR="00490D02" w:rsidRPr="0086311A" w:rsidRDefault="00B33981" w:rsidP="00490D02">
            <w:pPr>
              <w:pStyle w:val="Default"/>
              <w:jc w:val="center"/>
              <w:rPr>
                <w:rFonts w:ascii="Times New Roman" w:hAnsi="Times New Roman" w:cs="Times New Roman"/>
                <w:sz w:val="22"/>
                <w:szCs w:val="22"/>
              </w:rPr>
            </w:pPr>
            <w:r>
              <w:rPr>
                <w:rFonts w:ascii="Times New Roman" w:hAnsi="Times New Roman" w:cs="Times New Roman"/>
                <w:sz w:val="22"/>
                <w:szCs w:val="22"/>
              </w:rPr>
              <w:t>51</w:t>
            </w:r>
          </w:p>
        </w:tc>
        <w:tc>
          <w:tcPr>
            <w:tcW w:w="3032" w:type="dxa"/>
          </w:tcPr>
          <w:p w:rsidR="00490D02" w:rsidRPr="0086311A" w:rsidRDefault="00B33981" w:rsidP="00490D02">
            <w:pPr>
              <w:pStyle w:val="Default"/>
              <w:jc w:val="center"/>
              <w:rPr>
                <w:rFonts w:ascii="Times New Roman" w:hAnsi="Times New Roman" w:cs="Times New Roman"/>
                <w:sz w:val="22"/>
                <w:szCs w:val="22"/>
              </w:rPr>
            </w:pPr>
            <w:r>
              <w:rPr>
                <w:rFonts w:ascii="Times New Roman" w:hAnsi="Times New Roman" w:cs="Times New Roman"/>
                <w:sz w:val="22"/>
                <w:szCs w:val="22"/>
              </w:rPr>
              <w:t>-</w:t>
            </w:r>
          </w:p>
        </w:tc>
      </w:tr>
      <w:tr w:rsidR="00490D02" w:rsidRPr="0086311A" w:rsidTr="00490D02">
        <w:trPr>
          <w:trHeight w:val="110"/>
        </w:trPr>
        <w:tc>
          <w:tcPr>
            <w:tcW w:w="3575" w:type="dxa"/>
          </w:tcPr>
          <w:p w:rsidR="00490D02" w:rsidRPr="0086311A" w:rsidRDefault="00490D02" w:rsidP="00490D02">
            <w:pPr>
              <w:pStyle w:val="Default"/>
              <w:rPr>
                <w:rFonts w:ascii="Times New Roman" w:hAnsi="Times New Roman" w:cs="Times New Roman"/>
                <w:sz w:val="22"/>
                <w:szCs w:val="22"/>
              </w:rPr>
            </w:pPr>
            <w:r w:rsidRPr="0086311A">
              <w:rPr>
                <w:rFonts w:ascii="Times New Roman" w:hAnsi="Times New Roman" w:cs="Times New Roman"/>
                <w:sz w:val="22"/>
                <w:szCs w:val="22"/>
              </w:rPr>
              <w:t xml:space="preserve">Yazıcı </w:t>
            </w:r>
          </w:p>
        </w:tc>
        <w:tc>
          <w:tcPr>
            <w:tcW w:w="3032" w:type="dxa"/>
          </w:tcPr>
          <w:p w:rsidR="00490D02" w:rsidRPr="0086311A" w:rsidRDefault="00490D02" w:rsidP="00490D02">
            <w:pPr>
              <w:pStyle w:val="Default"/>
              <w:jc w:val="center"/>
              <w:rPr>
                <w:rFonts w:ascii="Times New Roman" w:hAnsi="Times New Roman" w:cs="Times New Roman"/>
                <w:sz w:val="22"/>
                <w:szCs w:val="22"/>
              </w:rPr>
            </w:pPr>
            <w:r>
              <w:rPr>
                <w:rFonts w:ascii="Times New Roman" w:hAnsi="Times New Roman" w:cs="Times New Roman"/>
                <w:sz w:val="22"/>
                <w:szCs w:val="22"/>
              </w:rPr>
              <w:t>8</w:t>
            </w:r>
          </w:p>
        </w:tc>
        <w:tc>
          <w:tcPr>
            <w:tcW w:w="3032" w:type="dxa"/>
          </w:tcPr>
          <w:p w:rsidR="00490D02" w:rsidRPr="0086311A" w:rsidRDefault="00490D02" w:rsidP="00490D02">
            <w:pPr>
              <w:pStyle w:val="Default"/>
              <w:jc w:val="center"/>
              <w:rPr>
                <w:rFonts w:ascii="Times New Roman" w:hAnsi="Times New Roman" w:cs="Times New Roman"/>
                <w:sz w:val="22"/>
                <w:szCs w:val="22"/>
              </w:rPr>
            </w:pPr>
            <w:r>
              <w:rPr>
                <w:rFonts w:ascii="Times New Roman" w:hAnsi="Times New Roman" w:cs="Times New Roman"/>
                <w:sz w:val="22"/>
                <w:szCs w:val="22"/>
              </w:rPr>
              <w:t>-</w:t>
            </w:r>
          </w:p>
        </w:tc>
      </w:tr>
      <w:tr w:rsidR="00490D02" w:rsidRPr="0086311A" w:rsidTr="00490D02">
        <w:trPr>
          <w:trHeight w:val="110"/>
        </w:trPr>
        <w:tc>
          <w:tcPr>
            <w:tcW w:w="3575" w:type="dxa"/>
          </w:tcPr>
          <w:p w:rsidR="00490D02" w:rsidRPr="0086311A" w:rsidRDefault="00490D02" w:rsidP="00490D02">
            <w:pPr>
              <w:pStyle w:val="Default"/>
              <w:rPr>
                <w:rFonts w:ascii="Times New Roman" w:hAnsi="Times New Roman" w:cs="Times New Roman"/>
                <w:sz w:val="22"/>
                <w:szCs w:val="22"/>
              </w:rPr>
            </w:pPr>
            <w:r w:rsidRPr="0086311A">
              <w:rPr>
                <w:rFonts w:ascii="Times New Roman" w:hAnsi="Times New Roman" w:cs="Times New Roman"/>
                <w:sz w:val="22"/>
                <w:szCs w:val="22"/>
              </w:rPr>
              <w:t xml:space="preserve">Tarayıcı </w:t>
            </w:r>
          </w:p>
        </w:tc>
        <w:tc>
          <w:tcPr>
            <w:tcW w:w="3032" w:type="dxa"/>
          </w:tcPr>
          <w:p w:rsidR="00490D02" w:rsidRPr="0086311A" w:rsidRDefault="005B34ED" w:rsidP="00490D02">
            <w:pPr>
              <w:pStyle w:val="Default"/>
              <w:jc w:val="center"/>
              <w:rPr>
                <w:rFonts w:ascii="Times New Roman" w:hAnsi="Times New Roman" w:cs="Times New Roman"/>
                <w:sz w:val="22"/>
                <w:szCs w:val="22"/>
              </w:rPr>
            </w:pPr>
            <w:r>
              <w:rPr>
                <w:rFonts w:ascii="Times New Roman" w:hAnsi="Times New Roman" w:cs="Times New Roman"/>
                <w:sz w:val="22"/>
                <w:szCs w:val="22"/>
              </w:rPr>
              <w:t>2</w:t>
            </w:r>
          </w:p>
        </w:tc>
        <w:tc>
          <w:tcPr>
            <w:tcW w:w="3032" w:type="dxa"/>
          </w:tcPr>
          <w:p w:rsidR="00490D02" w:rsidRPr="0086311A" w:rsidRDefault="00490D02" w:rsidP="00490D02">
            <w:pPr>
              <w:pStyle w:val="Default"/>
              <w:jc w:val="center"/>
              <w:rPr>
                <w:rFonts w:ascii="Times New Roman" w:hAnsi="Times New Roman" w:cs="Times New Roman"/>
                <w:sz w:val="22"/>
                <w:szCs w:val="22"/>
              </w:rPr>
            </w:pPr>
            <w:r>
              <w:rPr>
                <w:rFonts w:ascii="Times New Roman" w:hAnsi="Times New Roman" w:cs="Times New Roman"/>
                <w:sz w:val="22"/>
                <w:szCs w:val="22"/>
              </w:rPr>
              <w:t>-</w:t>
            </w:r>
          </w:p>
        </w:tc>
      </w:tr>
      <w:tr w:rsidR="00490D02" w:rsidRPr="0086311A" w:rsidTr="00490D02">
        <w:trPr>
          <w:trHeight w:val="110"/>
        </w:trPr>
        <w:tc>
          <w:tcPr>
            <w:tcW w:w="3575" w:type="dxa"/>
          </w:tcPr>
          <w:p w:rsidR="00490D02" w:rsidRPr="0086311A" w:rsidRDefault="00490D02" w:rsidP="00490D02">
            <w:pPr>
              <w:pStyle w:val="Default"/>
              <w:rPr>
                <w:rFonts w:ascii="Times New Roman" w:hAnsi="Times New Roman" w:cs="Times New Roman"/>
                <w:sz w:val="22"/>
                <w:szCs w:val="22"/>
              </w:rPr>
            </w:pPr>
            <w:r w:rsidRPr="0086311A">
              <w:rPr>
                <w:rFonts w:ascii="Times New Roman" w:hAnsi="Times New Roman" w:cs="Times New Roman"/>
                <w:sz w:val="22"/>
                <w:szCs w:val="22"/>
              </w:rPr>
              <w:t>Projeksiyon</w:t>
            </w:r>
          </w:p>
        </w:tc>
        <w:tc>
          <w:tcPr>
            <w:tcW w:w="3032" w:type="dxa"/>
          </w:tcPr>
          <w:p w:rsidR="00490D02" w:rsidRPr="0086311A" w:rsidRDefault="00490D02" w:rsidP="00490D02">
            <w:pPr>
              <w:pStyle w:val="Default"/>
              <w:jc w:val="center"/>
              <w:rPr>
                <w:rFonts w:ascii="Times New Roman" w:hAnsi="Times New Roman" w:cs="Times New Roman"/>
                <w:sz w:val="22"/>
                <w:szCs w:val="22"/>
              </w:rPr>
            </w:pPr>
            <w:r>
              <w:rPr>
                <w:rFonts w:ascii="Times New Roman" w:hAnsi="Times New Roman" w:cs="Times New Roman"/>
                <w:sz w:val="22"/>
                <w:szCs w:val="22"/>
              </w:rPr>
              <w:t>6</w:t>
            </w:r>
          </w:p>
        </w:tc>
        <w:tc>
          <w:tcPr>
            <w:tcW w:w="3032" w:type="dxa"/>
          </w:tcPr>
          <w:p w:rsidR="00490D02" w:rsidRPr="0086311A" w:rsidRDefault="00490D02" w:rsidP="00490D02">
            <w:pPr>
              <w:pStyle w:val="Default"/>
              <w:jc w:val="center"/>
              <w:rPr>
                <w:rFonts w:ascii="Times New Roman" w:hAnsi="Times New Roman" w:cs="Times New Roman"/>
                <w:sz w:val="22"/>
                <w:szCs w:val="22"/>
              </w:rPr>
            </w:pPr>
            <w:r>
              <w:rPr>
                <w:rFonts w:ascii="Times New Roman" w:hAnsi="Times New Roman" w:cs="Times New Roman"/>
                <w:sz w:val="22"/>
                <w:szCs w:val="22"/>
              </w:rPr>
              <w:t>-</w:t>
            </w:r>
          </w:p>
        </w:tc>
      </w:tr>
      <w:tr w:rsidR="00490D02" w:rsidRPr="0086311A" w:rsidTr="00490D02">
        <w:trPr>
          <w:trHeight w:val="332"/>
        </w:trPr>
        <w:tc>
          <w:tcPr>
            <w:tcW w:w="3575" w:type="dxa"/>
          </w:tcPr>
          <w:p w:rsidR="00490D02" w:rsidRPr="0086311A" w:rsidRDefault="00490D02" w:rsidP="00490D02">
            <w:pPr>
              <w:pStyle w:val="Default"/>
              <w:rPr>
                <w:rFonts w:ascii="Times New Roman" w:hAnsi="Times New Roman" w:cs="Times New Roman"/>
                <w:sz w:val="22"/>
                <w:szCs w:val="22"/>
              </w:rPr>
            </w:pPr>
            <w:r w:rsidRPr="0086311A">
              <w:rPr>
                <w:rFonts w:ascii="Times New Roman" w:hAnsi="Times New Roman" w:cs="Times New Roman"/>
                <w:sz w:val="22"/>
                <w:szCs w:val="22"/>
              </w:rPr>
              <w:t>İnternet Bağlantısı</w:t>
            </w:r>
          </w:p>
        </w:tc>
        <w:tc>
          <w:tcPr>
            <w:tcW w:w="3032" w:type="dxa"/>
          </w:tcPr>
          <w:p w:rsidR="00490D02" w:rsidRPr="0086311A" w:rsidRDefault="00490D02" w:rsidP="00490D02">
            <w:pPr>
              <w:pStyle w:val="Default"/>
              <w:jc w:val="center"/>
              <w:rPr>
                <w:rFonts w:ascii="Times New Roman" w:hAnsi="Times New Roman" w:cs="Times New Roman"/>
                <w:sz w:val="22"/>
                <w:szCs w:val="22"/>
              </w:rPr>
            </w:pPr>
            <w:r>
              <w:rPr>
                <w:rFonts w:ascii="Times New Roman" w:hAnsi="Times New Roman" w:cs="Times New Roman"/>
                <w:sz w:val="22"/>
                <w:szCs w:val="22"/>
              </w:rPr>
              <w:t>1</w:t>
            </w:r>
          </w:p>
        </w:tc>
        <w:tc>
          <w:tcPr>
            <w:tcW w:w="3032" w:type="dxa"/>
          </w:tcPr>
          <w:p w:rsidR="00490D02" w:rsidRPr="0086311A" w:rsidRDefault="00490D02" w:rsidP="00490D02">
            <w:pPr>
              <w:pStyle w:val="Default"/>
              <w:jc w:val="center"/>
              <w:rPr>
                <w:rFonts w:ascii="Times New Roman" w:hAnsi="Times New Roman" w:cs="Times New Roman"/>
                <w:sz w:val="22"/>
                <w:szCs w:val="22"/>
              </w:rPr>
            </w:pPr>
            <w:r>
              <w:rPr>
                <w:rFonts w:ascii="Times New Roman" w:hAnsi="Times New Roman" w:cs="Times New Roman"/>
                <w:sz w:val="22"/>
                <w:szCs w:val="22"/>
              </w:rPr>
              <w:t>-</w:t>
            </w:r>
          </w:p>
        </w:tc>
      </w:tr>
      <w:tr w:rsidR="00490D02" w:rsidRPr="0086311A" w:rsidTr="00490D02">
        <w:trPr>
          <w:trHeight w:val="110"/>
        </w:trPr>
        <w:tc>
          <w:tcPr>
            <w:tcW w:w="3575" w:type="dxa"/>
          </w:tcPr>
          <w:p w:rsidR="00490D02" w:rsidRPr="0086311A" w:rsidRDefault="00490D02" w:rsidP="00490D02">
            <w:pPr>
              <w:pStyle w:val="Default"/>
              <w:rPr>
                <w:rFonts w:ascii="Times New Roman" w:hAnsi="Times New Roman" w:cs="Times New Roman"/>
                <w:sz w:val="22"/>
                <w:szCs w:val="22"/>
              </w:rPr>
            </w:pPr>
            <w:r w:rsidRPr="0086311A">
              <w:rPr>
                <w:rFonts w:ascii="Times New Roman" w:hAnsi="Times New Roman" w:cs="Times New Roman"/>
                <w:sz w:val="22"/>
                <w:szCs w:val="22"/>
              </w:rPr>
              <w:t>Fen Lab.</w:t>
            </w:r>
          </w:p>
        </w:tc>
        <w:tc>
          <w:tcPr>
            <w:tcW w:w="3032" w:type="dxa"/>
          </w:tcPr>
          <w:p w:rsidR="00490D02" w:rsidRPr="0086311A" w:rsidRDefault="005B34ED" w:rsidP="00490D02">
            <w:pPr>
              <w:pStyle w:val="Default"/>
              <w:jc w:val="center"/>
              <w:rPr>
                <w:rFonts w:ascii="Times New Roman" w:hAnsi="Times New Roman" w:cs="Times New Roman"/>
                <w:sz w:val="22"/>
                <w:szCs w:val="22"/>
              </w:rPr>
            </w:pPr>
            <w:r>
              <w:rPr>
                <w:rFonts w:ascii="Times New Roman" w:hAnsi="Times New Roman" w:cs="Times New Roman"/>
                <w:sz w:val="22"/>
                <w:szCs w:val="22"/>
              </w:rPr>
              <w:t>-</w:t>
            </w:r>
          </w:p>
        </w:tc>
        <w:tc>
          <w:tcPr>
            <w:tcW w:w="3032" w:type="dxa"/>
          </w:tcPr>
          <w:p w:rsidR="00490D02" w:rsidRPr="0086311A" w:rsidRDefault="001C7456" w:rsidP="00490D02">
            <w:pPr>
              <w:pStyle w:val="Default"/>
              <w:jc w:val="center"/>
              <w:rPr>
                <w:rFonts w:ascii="Times New Roman" w:hAnsi="Times New Roman" w:cs="Times New Roman"/>
                <w:sz w:val="22"/>
                <w:szCs w:val="22"/>
              </w:rPr>
            </w:pPr>
            <w:r>
              <w:rPr>
                <w:rFonts w:ascii="Times New Roman" w:hAnsi="Times New Roman" w:cs="Times New Roman"/>
                <w:sz w:val="22"/>
                <w:szCs w:val="22"/>
              </w:rPr>
              <w:t>1</w:t>
            </w:r>
          </w:p>
        </w:tc>
      </w:tr>
      <w:tr w:rsidR="00490D02" w:rsidRPr="0086311A" w:rsidTr="00490D02">
        <w:trPr>
          <w:trHeight w:val="110"/>
        </w:trPr>
        <w:tc>
          <w:tcPr>
            <w:tcW w:w="3575" w:type="dxa"/>
          </w:tcPr>
          <w:p w:rsidR="00490D02" w:rsidRPr="0086311A" w:rsidRDefault="00490D02" w:rsidP="00490D02">
            <w:pPr>
              <w:pStyle w:val="Default"/>
              <w:rPr>
                <w:rFonts w:ascii="Times New Roman" w:hAnsi="Times New Roman" w:cs="Times New Roman"/>
                <w:sz w:val="22"/>
                <w:szCs w:val="22"/>
              </w:rPr>
            </w:pPr>
            <w:r>
              <w:rPr>
                <w:rFonts w:ascii="Times New Roman" w:hAnsi="Times New Roman" w:cs="Times New Roman"/>
                <w:sz w:val="22"/>
                <w:szCs w:val="22"/>
              </w:rPr>
              <w:t>Fotokopi</w:t>
            </w:r>
          </w:p>
        </w:tc>
        <w:tc>
          <w:tcPr>
            <w:tcW w:w="3032" w:type="dxa"/>
          </w:tcPr>
          <w:p w:rsidR="00490D02" w:rsidRPr="0086311A" w:rsidRDefault="005B34ED" w:rsidP="00490D02">
            <w:pPr>
              <w:pStyle w:val="Default"/>
              <w:jc w:val="center"/>
              <w:rPr>
                <w:rFonts w:ascii="Times New Roman" w:hAnsi="Times New Roman" w:cs="Times New Roman"/>
                <w:sz w:val="22"/>
                <w:szCs w:val="22"/>
              </w:rPr>
            </w:pPr>
            <w:r>
              <w:rPr>
                <w:rFonts w:ascii="Times New Roman" w:hAnsi="Times New Roman" w:cs="Times New Roman"/>
                <w:sz w:val="22"/>
                <w:szCs w:val="22"/>
              </w:rPr>
              <w:t>3</w:t>
            </w:r>
          </w:p>
        </w:tc>
        <w:tc>
          <w:tcPr>
            <w:tcW w:w="3032" w:type="dxa"/>
          </w:tcPr>
          <w:p w:rsidR="00490D02" w:rsidRPr="0086311A" w:rsidRDefault="005B34ED" w:rsidP="00490D02">
            <w:pPr>
              <w:pStyle w:val="Default"/>
              <w:jc w:val="center"/>
              <w:rPr>
                <w:rFonts w:ascii="Times New Roman" w:hAnsi="Times New Roman" w:cs="Times New Roman"/>
                <w:sz w:val="22"/>
                <w:szCs w:val="22"/>
              </w:rPr>
            </w:pPr>
            <w:r>
              <w:rPr>
                <w:rFonts w:ascii="Times New Roman" w:hAnsi="Times New Roman" w:cs="Times New Roman"/>
                <w:sz w:val="22"/>
                <w:szCs w:val="22"/>
              </w:rPr>
              <w:t>-</w:t>
            </w:r>
          </w:p>
        </w:tc>
      </w:tr>
    </w:tbl>
    <w:p w:rsidR="00EF3B21" w:rsidRPr="0086311A" w:rsidRDefault="00EF3B21" w:rsidP="0049615D">
      <w:pPr>
        <w:keepNext/>
        <w:rPr>
          <w:rFonts w:ascii="Times New Roman" w:hAnsi="Times New Roman"/>
          <w:b/>
          <w:sz w:val="24"/>
          <w:szCs w:val="24"/>
        </w:rPr>
      </w:pPr>
    </w:p>
    <w:p w:rsidR="00EF3B21" w:rsidRPr="0086311A" w:rsidRDefault="00EF3B21" w:rsidP="0049615D">
      <w:pPr>
        <w:keepNext/>
        <w:rPr>
          <w:rFonts w:ascii="Times New Roman" w:hAnsi="Times New Roman"/>
          <w:b/>
          <w:color w:val="003366"/>
          <w:sz w:val="28"/>
          <w:szCs w:val="28"/>
        </w:rPr>
      </w:pPr>
      <w:r w:rsidRPr="0086311A">
        <w:rPr>
          <w:rFonts w:ascii="Times New Roman" w:hAnsi="Times New Roman"/>
          <w:b/>
          <w:color w:val="003366"/>
          <w:sz w:val="28"/>
          <w:szCs w:val="28"/>
        </w:rPr>
        <w:t xml:space="preserve">Okulun Fiziki Altyapısı:     </w:t>
      </w:r>
    </w:p>
    <w:p w:rsidR="00EF3B21" w:rsidRPr="0086311A" w:rsidRDefault="00EF3B21" w:rsidP="0049615D">
      <w:pPr>
        <w:keepNext/>
        <w:rPr>
          <w:rFonts w:ascii="Times New Roman" w:hAnsi="Times New Roman"/>
          <w:b/>
          <w:color w:val="003366"/>
          <w:sz w:val="28"/>
          <w:szCs w:val="28"/>
        </w:rPr>
      </w:pPr>
      <w:r w:rsidRPr="0086311A">
        <w:rPr>
          <w:rFonts w:ascii="Times New Roman" w:hAnsi="Times New Roman"/>
          <w:b/>
          <w:color w:val="003366"/>
          <w:sz w:val="28"/>
          <w:szCs w:val="28"/>
        </w:rPr>
        <w:tab/>
      </w:r>
      <w:r w:rsidRPr="0086311A">
        <w:rPr>
          <w:rFonts w:ascii="Times New Roman" w:hAnsi="Times New Roman"/>
          <w:b/>
          <w:color w:val="1F497D"/>
          <w:sz w:val="28"/>
          <w:szCs w:val="28"/>
        </w:rPr>
        <w:t>Okulun Fiziki Durumu</w:t>
      </w:r>
    </w:p>
    <w:tbl>
      <w:tblPr>
        <w:tblpPr w:leftFromText="141" w:rightFromText="141" w:vertAnchor="text" w:tblpXSpec="center" w:tblpY="1"/>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68"/>
        <w:gridCol w:w="1211"/>
        <w:gridCol w:w="1362"/>
        <w:gridCol w:w="2298"/>
      </w:tblGrid>
      <w:tr w:rsidR="00EF3B21" w:rsidRPr="0086311A" w:rsidTr="00490D02">
        <w:trPr>
          <w:trHeight w:val="679"/>
        </w:trPr>
        <w:tc>
          <w:tcPr>
            <w:tcW w:w="4768" w:type="dxa"/>
            <w:tcBorders>
              <w:top w:val="single" w:sz="8" w:space="0" w:color="auto"/>
              <w:left w:val="single" w:sz="8" w:space="0" w:color="auto"/>
              <w:right w:val="single" w:sz="8" w:space="0" w:color="auto"/>
            </w:tcBorders>
            <w:shd w:val="clear" w:color="auto" w:fill="CC99FF"/>
            <w:vAlign w:val="center"/>
          </w:tcPr>
          <w:p w:rsidR="00EF3B21" w:rsidRPr="0086311A" w:rsidRDefault="00EF3B21" w:rsidP="006D040B">
            <w:pPr>
              <w:pStyle w:val="Default"/>
              <w:jc w:val="center"/>
              <w:rPr>
                <w:rFonts w:ascii="Times New Roman" w:hAnsi="Times New Roman" w:cs="Times New Roman"/>
                <w:szCs w:val="20"/>
              </w:rPr>
            </w:pPr>
            <w:r w:rsidRPr="0086311A">
              <w:rPr>
                <w:rFonts w:ascii="Times New Roman" w:hAnsi="Times New Roman" w:cs="Times New Roman"/>
                <w:b/>
                <w:bCs/>
                <w:szCs w:val="20"/>
              </w:rPr>
              <w:t>Fiziki Mekânın Adı</w:t>
            </w:r>
          </w:p>
        </w:tc>
        <w:tc>
          <w:tcPr>
            <w:tcW w:w="1211" w:type="dxa"/>
            <w:tcBorders>
              <w:top w:val="single" w:sz="8" w:space="0" w:color="auto"/>
              <w:left w:val="single" w:sz="8" w:space="0" w:color="auto"/>
              <w:right w:val="single" w:sz="8" w:space="0" w:color="auto"/>
            </w:tcBorders>
            <w:shd w:val="clear" w:color="auto" w:fill="CC99FF"/>
            <w:vAlign w:val="center"/>
          </w:tcPr>
          <w:p w:rsidR="00EF3B21" w:rsidRPr="0086311A" w:rsidRDefault="00EF3B21" w:rsidP="006D040B">
            <w:pPr>
              <w:pStyle w:val="Default"/>
              <w:jc w:val="center"/>
              <w:rPr>
                <w:rFonts w:ascii="Times New Roman" w:hAnsi="Times New Roman" w:cs="Times New Roman"/>
                <w:szCs w:val="20"/>
              </w:rPr>
            </w:pPr>
            <w:r w:rsidRPr="0086311A">
              <w:rPr>
                <w:rFonts w:ascii="Times New Roman" w:hAnsi="Times New Roman" w:cs="Times New Roman"/>
                <w:b/>
                <w:bCs/>
                <w:szCs w:val="20"/>
              </w:rPr>
              <w:t>Sayısı</w:t>
            </w:r>
          </w:p>
        </w:tc>
        <w:tc>
          <w:tcPr>
            <w:tcW w:w="1362" w:type="dxa"/>
            <w:tcBorders>
              <w:top w:val="single" w:sz="8" w:space="0" w:color="auto"/>
              <w:left w:val="single" w:sz="8" w:space="0" w:color="auto"/>
              <w:right w:val="single" w:sz="8" w:space="0" w:color="auto"/>
            </w:tcBorders>
            <w:shd w:val="clear" w:color="auto" w:fill="CC99FF"/>
            <w:vAlign w:val="center"/>
          </w:tcPr>
          <w:p w:rsidR="00EF3B21" w:rsidRPr="0086311A" w:rsidRDefault="00EF3B21" w:rsidP="006D040B">
            <w:pPr>
              <w:pStyle w:val="Default"/>
              <w:jc w:val="center"/>
              <w:rPr>
                <w:rFonts w:ascii="Times New Roman" w:hAnsi="Times New Roman" w:cs="Times New Roman"/>
                <w:szCs w:val="20"/>
              </w:rPr>
            </w:pPr>
            <w:r w:rsidRPr="0086311A">
              <w:rPr>
                <w:rFonts w:ascii="Times New Roman" w:hAnsi="Times New Roman" w:cs="Times New Roman"/>
                <w:b/>
                <w:bCs/>
                <w:szCs w:val="20"/>
              </w:rPr>
              <w:t>İhtiyaç</w:t>
            </w:r>
          </w:p>
        </w:tc>
        <w:tc>
          <w:tcPr>
            <w:tcW w:w="2298" w:type="dxa"/>
            <w:tcBorders>
              <w:top w:val="single" w:sz="8" w:space="0" w:color="auto"/>
              <w:left w:val="single" w:sz="8" w:space="0" w:color="auto"/>
              <w:right w:val="single" w:sz="8" w:space="0" w:color="auto"/>
            </w:tcBorders>
            <w:shd w:val="clear" w:color="auto" w:fill="CC99FF"/>
            <w:vAlign w:val="center"/>
          </w:tcPr>
          <w:p w:rsidR="00EF3B21" w:rsidRPr="0086311A" w:rsidRDefault="00EF3B21" w:rsidP="006D040B">
            <w:pPr>
              <w:pStyle w:val="Default"/>
              <w:jc w:val="center"/>
              <w:rPr>
                <w:rFonts w:ascii="Times New Roman" w:hAnsi="Times New Roman" w:cs="Times New Roman"/>
                <w:szCs w:val="20"/>
              </w:rPr>
            </w:pPr>
            <w:r w:rsidRPr="0086311A">
              <w:rPr>
                <w:rFonts w:ascii="Times New Roman" w:hAnsi="Times New Roman" w:cs="Times New Roman"/>
                <w:b/>
                <w:bCs/>
                <w:szCs w:val="20"/>
              </w:rPr>
              <w:t>Açıklama</w:t>
            </w:r>
          </w:p>
        </w:tc>
      </w:tr>
      <w:tr w:rsidR="00490D02" w:rsidRPr="0086311A" w:rsidTr="00C432D0">
        <w:trPr>
          <w:trHeight w:hRule="exact" w:val="397"/>
        </w:trPr>
        <w:tc>
          <w:tcPr>
            <w:tcW w:w="4768" w:type="dxa"/>
            <w:vAlign w:val="center"/>
          </w:tcPr>
          <w:p w:rsidR="00490D02" w:rsidRPr="0086311A" w:rsidRDefault="00490D02" w:rsidP="00C432D0">
            <w:pPr>
              <w:spacing w:after="0"/>
              <w:ind w:right="503"/>
              <w:rPr>
                <w:rFonts w:ascii="Times New Roman" w:hAnsi="Times New Roman"/>
                <w:bCs/>
                <w:color w:val="000000"/>
                <w:sz w:val="20"/>
                <w:szCs w:val="20"/>
              </w:rPr>
            </w:pPr>
            <w:r w:rsidRPr="0086311A">
              <w:rPr>
                <w:rFonts w:ascii="Times New Roman" w:hAnsi="Times New Roman"/>
                <w:bCs/>
                <w:color w:val="000000"/>
                <w:sz w:val="20"/>
                <w:szCs w:val="20"/>
              </w:rPr>
              <w:t>Müdür Odası</w:t>
            </w:r>
          </w:p>
        </w:tc>
        <w:tc>
          <w:tcPr>
            <w:tcW w:w="1211" w:type="dxa"/>
            <w:vAlign w:val="center"/>
          </w:tcPr>
          <w:p w:rsidR="00490D02" w:rsidRPr="0086311A" w:rsidRDefault="00490D02" w:rsidP="00490D02">
            <w:pPr>
              <w:pStyle w:val="stbilgi"/>
              <w:jc w:val="center"/>
              <w:rPr>
                <w:rFonts w:ascii="Times New Roman" w:hAnsi="Times New Roman"/>
                <w:color w:val="000000"/>
              </w:rPr>
            </w:pPr>
            <w:r>
              <w:rPr>
                <w:rFonts w:ascii="Times New Roman" w:hAnsi="Times New Roman"/>
                <w:color w:val="000000"/>
              </w:rPr>
              <w:t>1</w:t>
            </w:r>
          </w:p>
        </w:tc>
        <w:tc>
          <w:tcPr>
            <w:tcW w:w="1362" w:type="dxa"/>
            <w:vAlign w:val="center"/>
          </w:tcPr>
          <w:p w:rsidR="00490D02" w:rsidRPr="0086311A" w:rsidRDefault="00490D02" w:rsidP="00490D02">
            <w:pPr>
              <w:pStyle w:val="stbilgi"/>
              <w:jc w:val="center"/>
              <w:rPr>
                <w:rFonts w:ascii="Times New Roman" w:hAnsi="Times New Roman"/>
                <w:color w:val="000000"/>
              </w:rPr>
            </w:pPr>
            <w:r>
              <w:rPr>
                <w:rFonts w:ascii="Times New Roman" w:hAnsi="Times New Roman"/>
                <w:color w:val="000000"/>
              </w:rPr>
              <w:t>-</w:t>
            </w:r>
          </w:p>
        </w:tc>
        <w:tc>
          <w:tcPr>
            <w:tcW w:w="2298" w:type="dxa"/>
            <w:vAlign w:val="center"/>
          </w:tcPr>
          <w:p w:rsidR="00490D02" w:rsidRPr="0086311A" w:rsidRDefault="00490D02" w:rsidP="00490D02">
            <w:pPr>
              <w:pStyle w:val="stbilgi"/>
              <w:jc w:val="center"/>
              <w:rPr>
                <w:rFonts w:ascii="Times New Roman" w:hAnsi="Times New Roman"/>
                <w:color w:val="000000"/>
              </w:rPr>
            </w:pPr>
            <w:r>
              <w:rPr>
                <w:rFonts w:ascii="Times New Roman" w:hAnsi="Times New Roman"/>
                <w:color w:val="000000"/>
              </w:rPr>
              <w:t>-</w:t>
            </w:r>
          </w:p>
        </w:tc>
      </w:tr>
      <w:tr w:rsidR="00490D02" w:rsidRPr="0086311A" w:rsidTr="00C432D0">
        <w:trPr>
          <w:trHeight w:hRule="exact" w:val="397"/>
        </w:trPr>
        <w:tc>
          <w:tcPr>
            <w:tcW w:w="4768" w:type="dxa"/>
            <w:vAlign w:val="center"/>
          </w:tcPr>
          <w:p w:rsidR="00490D02" w:rsidRPr="0086311A" w:rsidRDefault="00490D02" w:rsidP="00C432D0">
            <w:pPr>
              <w:spacing w:after="0"/>
              <w:ind w:right="503"/>
              <w:rPr>
                <w:rFonts w:ascii="Times New Roman" w:hAnsi="Times New Roman"/>
                <w:bCs/>
                <w:color w:val="000000"/>
                <w:sz w:val="20"/>
                <w:szCs w:val="20"/>
              </w:rPr>
            </w:pPr>
            <w:r w:rsidRPr="0086311A">
              <w:rPr>
                <w:rFonts w:ascii="Times New Roman" w:hAnsi="Times New Roman"/>
                <w:bCs/>
                <w:color w:val="000000"/>
                <w:sz w:val="20"/>
                <w:szCs w:val="20"/>
              </w:rPr>
              <w:t>Müdür Başyardımcısı Odası</w:t>
            </w:r>
          </w:p>
        </w:tc>
        <w:tc>
          <w:tcPr>
            <w:tcW w:w="1211" w:type="dxa"/>
            <w:vAlign w:val="center"/>
          </w:tcPr>
          <w:p w:rsidR="00490D02" w:rsidRPr="0086311A" w:rsidRDefault="00490D02" w:rsidP="00490D02">
            <w:pPr>
              <w:pStyle w:val="stbilgi"/>
              <w:jc w:val="center"/>
              <w:rPr>
                <w:rFonts w:ascii="Times New Roman" w:hAnsi="Times New Roman"/>
                <w:color w:val="000000"/>
              </w:rPr>
            </w:pPr>
            <w:r>
              <w:rPr>
                <w:rFonts w:ascii="Times New Roman" w:hAnsi="Times New Roman"/>
                <w:color w:val="000000"/>
              </w:rPr>
              <w:t>-</w:t>
            </w:r>
          </w:p>
        </w:tc>
        <w:tc>
          <w:tcPr>
            <w:tcW w:w="1362" w:type="dxa"/>
            <w:vAlign w:val="center"/>
          </w:tcPr>
          <w:p w:rsidR="00490D02" w:rsidRPr="0086311A" w:rsidRDefault="00490D02" w:rsidP="00490D02">
            <w:pPr>
              <w:pStyle w:val="stbilgi"/>
              <w:jc w:val="center"/>
              <w:rPr>
                <w:rFonts w:ascii="Times New Roman" w:hAnsi="Times New Roman"/>
                <w:color w:val="000000"/>
              </w:rPr>
            </w:pPr>
            <w:r>
              <w:rPr>
                <w:rFonts w:ascii="Times New Roman" w:hAnsi="Times New Roman"/>
                <w:color w:val="000000"/>
              </w:rPr>
              <w:t>-</w:t>
            </w:r>
          </w:p>
        </w:tc>
        <w:tc>
          <w:tcPr>
            <w:tcW w:w="2298" w:type="dxa"/>
            <w:vAlign w:val="center"/>
          </w:tcPr>
          <w:p w:rsidR="00490D02" w:rsidRPr="0086311A" w:rsidRDefault="00490D02" w:rsidP="00490D02">
            <w:pPr>
              <w:pStyle w:val="stbilgi"/>
              <w:jc w:val="center"/>
              <w:rPr>
                <w:rFonts w:ascii="Times New Roman" w:hAnsi="Times New Roman"/>
                <w:color w:val="000000"/>
              </w:rPr>
            </w:pPr>
            <w:r>
              <w:rPr>
                <w:rFonts w:ascii="Times New Roman" w:hAnsi="Times New Roman"/>
                <w:color w:val="000000"/>
              </w:rPr>
              <w:t>-</w:t>
            </w:r>
          </w:p>
        </w:tc>
      </w:tr>
      <w:tr w:rsidR="00490D02" w:rsidRPr="0086311A" w:rsidTr="00C432D0">
        <w:trPr>
          <w:trHeight w:hRule="exact" w:val="397"/>
        </w:trPr>
        <w:tc>
          <w:tcPr>
            <w:tcW w:w="4768" w:type="dxa"/>
            <w:vAlign w:val="center"/>
          </w:tcPr>
          <w:p w:rsidR="00490D02" w:rsidRPr="0086311A" w:rsidRDefault="00490D02" w:rsidP="00C432D0">
            <w:pPr>
              <w:spacing w:after="0"/>
              <w:ind w:right="503"/>
              <w:rPr>
                <w:rFonts w:ascii="Times New Roman" w:hAnsi="Times New Roman"/>
                <w:bCs/>
                <w:color w:val="000000"/>
                <w:sz w:val="20"/>
                <w:szCs w:val="20"/>
              </w:rPr>
            </w:pPr>
            <w:r w:rsidRPr="0086311A">
              <w:rPr>
                <w:rFonts w:ascii="Times New Roman" w:hAnsi="Times New Roman"/>
                <w:bCs/>
                <w:color w:val="000000"/>
                <w:sz w:val="20"/>
                <w:szCs w:val="20"/>
              </w:rPr>
              <w:t>Müdür Yardımcısı Odası</w:t>
            </w:r>
          </w:p>
        </w:tc>
        <w:tc>
          <w:tcPr>
            <w:tcW w:w="1211" w:type="dxa"/>
            <w:vAlign w:val="center"/>
          </w:tcPr>
          <w:p w:rsidR="00490D02" w:rsidRPr="0086311A" w:rsidRDefault="00490D02" w:rsidP="00490D02">
            <w:pPr>
              <w:pStyle w:val="stbilgi"/>
              <w:jc w:val="center"/>
              <w:rPr>
                <w:rFonts w:ascii="Times New Roman" w:hAnsi="Times New Roman"/>
                <w:color w:val="000000"/>
              </w:rPr>
            </w:pPr>
            <w:r>
              <w:rPr>
                <w:rFonts w:ascii="Times New Roman" w:hAnsi="Times New Roman"/>
                <w:color w:val="000000"/>
              </w:rPr>
              <w:t>3</w:t>
            </w:r>
          </w:p>
        </w:tc>
        <w:tc>
          <w:tcPr>
            <w:tcW w:w="1362" w:type="dxa"/>
            <w:vAlign w:val="center"/>
          </w:tcPr>
          <w:p w:rsidR="00490D02" w:rsidRPr="0086311A" w:rsidRDefault="00490D02" w:rsidP="00490D02">
            <w:pPr>
              <w:pStyle w:val="stbilgi"/>
              <w:jc w:val="center"/>
              <w:rPr>
                <w:rFonts w:ascii="Times New Roman" w:hAnsi="Times New Roman"/>
                <w:color w:val="000000"/>
              </w:rPr>
            </w:pPr>
            <w:r>
              <w:rPr>
                <w:rFonts w:ascii="Times New Roman" w:hAnsi="Times New Roman"/>
                <w:color w:val="000000"/>
              </w:rPr>
              <w:t>-</w:t>
            </w:r>
          </w:p>
        </w:tc>
        <w:tc>
          <w:tcPr>
            <w:tcW w:w="2298" w:type="dxa"/>
            <w:vAlign w:val="center"/>
          </w:tcPr>
          <w:p w:rsidR="00490D02" w:rsidRPr="0086311A" w:rsidRDefault="00490D02" w:rsidP="00490D02">
            <w:pPr>
              <w:pStyle w:val="stbilgi"/>
              <w:jc w:val="center"/>
              <w:rPr>
                <w:rFonts w:ascii="Times New Roman" w:hAnsi="Times New Roman"/>
                <w:color w:val="000000"/>
              </w:rPr>
            </w:pPr>
            <w:r>
              <w:rPr>
                <w:rFonts w:ascii="Times New Roman" w:hAnsi="Times New Roman"/>
                <w:color w:val="000000"/>
              </w:rPr>
              <w:t>-</w:t>
            </w:r>
          </w:p>
        </w:tc>
      </w:tr>
      <w:tr w:rsidR="00490D02" w:rsidRPr="0086311A" w:rsidTr="00C432D0">
        <w:trPr>
          <w:trHeight w:hRule="exact" w:val="397"/>
        </w:trPr>
        <w:tc>
          <w:tcPr>
            <w:tcW w:w="4768" w:type="dxa"/>
            <w:vAlign w:val="center"/>
          </w:tcPr>
          <w:p w:rsidR="00490D02" w:rsidRPr="0086311A" w:rsidRDefault="00490D02" w:rsidP="00C432D0">
            <w:pPr>
              <w:spacing w:after="0"/>
              <w:ind w:right="503"/>
              <w:rPr>
                <w:rFonts w:ascii="Times New Roman" w:hAnsi="Times New Roman"/>
                <w:bCs/>
                <w:color w:val="000000"/>
                <w:sz w:val="20"/>
                <w:szCs w:val="20"/>
              </w:rPr>
            </w:pPr>
            <w:r w:rsidRPr="0086311A">
              <w:rPr>
                <w:rFonts w:ascii="Times New Roman" w:hAnsi="Times New Roman"/>
                <w:bCs/>
                <w:color w:val="000000"/>
                <w:sz w:val="20"/>
                <w:szCs w:val="20"/>
              </w:rPr>
              <w:t>Öğretmenler Odası</w:t>
            </w:r>
          </w:p>
        </w:tc>
        <w:tc>
          <w:tcPr>
            <w:tcW w:w="1211" w:type="dxa"/>
            <w:vAlign w:val="center"/>
          </w:tcPr>
          <w:p w:rsidR="00490D02" w:rsidRPr="0086311A" w:rsidRDefault="00490D02" w:rsidP="00490D02">
            <w:pPr>
              <w:pStyle w:val="stbilgi"/>
              <w:jc w:val="center"/>
              <w:rPr>
                <w:rFonts w:ascii="Times New Roman" w:hAnsi="Times New Roman"/>
                <w:color w:val="000000"/>
              </w:rPr>
            </w:pPr>
            <w:r>
              <w:rPr>
                <w:rFonts w:ascii="Times New Roman" w:hAnsi="Times New Roman"/>
                <w:color w:val="000000"/>
              </w:rPr>
              <w:t>1</w:t>
            </w:r>
          </w:p>
        </w:tc>
        <w:tc>
          <w:tcPr>
            <w:tcW w:w="1362" w:type="dxa"/>
            <w:vAlign w:val="center"/>
          </w:tcPr>
          <w:p w:rsidR="00490D02" w:rsidRPr="0086311A" w:rsidRDefault="00490D02" w:rsidP="00490D02">
            <w:pPr>
              <w:pStyle w:val="stbilgi"/>
              <w:jc w:val="center"/>
              <w:rPr>
                <w:rFonts w:ascii="Times New Roman" w:hAnsi="Times New Roman"/>
                <w:color w:val="000000"/>
              </w:rPr>
            </w:pPr>
            <w:r>
              <w:rPr>
                <w:rFonts w:ascii="Times New Roman" w:hAnsi="Times New Roman"/>
                <w:color w:val="000000"/>
              </w:rPr>
              <w:t>-</w:t>
            </w:r>
          </w:p>
        </w:tc>
        <w:tc>
          <w:tcPr>
            <w:tcW w:w="2298" w:type="dxa"/>
            <w:vAlign w:val="center"/>
          </w:tcPr>
          <w:p w:rsidR="00490D02" w:rsidRPr="0086311A" w:rsidRDefault="00490D02" w:rsidP="00490D02">
            <w:pPr>
              <w:pStyle w:val="stbilgi"/>
              <w:jc w:val="center"/>
              <w:rPr>
                <w:rFonts w:ascii="Times New Roman" w:hAnsi="Times New Roman"/>
                <w:color w:val="000000"/>
              </w:rPr>
            </w:pPr>
            <w:r>
              <w:rPr>
                <w:rFonts w:ascii="Times New Roman" w:hAnsi="Times New Roman"/>
                <w:color w:val="000000"/>
              </w:rPr>
              <w:t>-</w:t>
            </w:r>
          </w:p>
        </w:tc>
      </w:tr>
      <w:tr w:rsidR="00490D02" w:rsidRPr="0086311A" w:rsidTr="00C432D0">
        <w:trPr>
          <w:trHeight w:hRule="exact" w:val="397"/>
        </w:trPr>
        <w:tc>
          <w:tcPr>
            <w:tcW w:w="4768" w:type="dxa"/>
            <w:vAlign w:val="center"/>
          </w:tcPr>
          <w:p w:rsidR="00490D02" w:rsidRPr="0086311A" w:rsidRDefault="00490D02" w:rsidP="00C432D0">
            <w:pPr>
              <w:pStyle w:val="Default"/>
              <w:rPr>
                <w:rFonts w:ascii="Times New Roman" w:hAnsi="Times New Roman" w:cs="Times New Roman"/>
                <w:sz w:val="20"/>
                <w:szCs w:val="20"/>
              </w:rPr>
            </w:pPr>
            <w:r w:rsidRPr="0086311A">
              <w:rPr>
                <w:rFonts w:ascii="Times New Roman" w:hAnsi="Times New Roman" w:cs="Times New Roman"/>
                <w:bCs/>
                <w:sz w:val="20"/>
                <w:szCs w:val="20"/>
              </w:rPr>
              <w:t>Rehberlik Servisi</w:t>
            </w:r>
          </w:p>
        </w:tc>
        <w:tc>
          <w:tcPr>
            <w:tcW w:w="1211" w:type="dxa"/>
            <w:vAlign w:val="center"/>
          </w:tcPr>
          <w:p w:rsidR="00490D02" w:rsidRPr="0086311A" w:rsidRDefault="00490D02" w:rsidP="00490D02">
            <w:pPr>
              <w:pStyle w:val="Default"/>
              <w:jc w:val="center"/>
              <w:rPr>
                <w:rFonts w:ascii="Times New Roman" w:hAnsi="Times New Roman" w:cs="Times New Roman"/>
                <w:sz w:val="20"/>
                <w:szCs w:val="20"/>
              </w:rPr>
            </w:pPr>
            <w:r>
              <w:rPr>
                <w:rFonts w:ascii="Times New Roman" w:hAnsi="Times New Roman" w:cs="Times New Roman"/>
                <w:sz w:val="20"/>
                <w:szCs w:val="20"/>
              </w:rPr>
              <w:t>1</w:t>
            </w:r>
          </w:p>
        </w:tc>
        <w:tc>
          <w:tcPr>
            <w:tcW w:w="1362" w:type="dxa"/>
            <w:vAlign w:val="center"/>
          </w:tcPr>
          <w:p w:rsidR="00490D02" w:rsidRPr="0086311A" w:rsidRDefault="00490D02" w:rsidP="00490D02">
            <w:pPr>
              <w:pStyle w:val="Default"/>
              <w:jc w:val="center"/>
              <w:rPr>
                <w:rFonts w:ascii="Times New Roman" w:hAnsi="Times New Roman" w:cs="Times New Roman"/>
                <w:sz w:val="20"/>
                <w:szCs w:val="20"/>
              </w:rPr>
            </w:pPr>
            <w:r>
              <w:rPr>
                <w:rFonts w:ascii="Times New Roman" w:hAnsi="Times New Roman" w:cs="Times New Roman"/>
                <w:sz w:val="20"/>
                <w:szCs w:val="20"/>
              </w:rPr>
              <w:t>1</w:t>
            </w:r>
          </w:p>
        </w:tc>
        <w:tc>
          <w:tcPr>
            <w:tcW w:w="2298" w:type="dxa"/>
            <w:vAlign w:val="center"/>
          </w:tcPr>
          <w:p w:rsidR="00490D02" w:rsidRPr="0086311A" w:rsidRDefault="00490D02" w:rsidP="00490D02">
            <w:pPr>
              <w:pStyle w:val="Default"/>
              <w:jc w:val="center"/>
              <w:rPr>
                <w:rFonts w:ascii="Times New Roman" w:hAnsi="Times New Roman" w:cs="Times New Roman"/>
                <w:sz w:val="20"/>
                <w:szCs w:val="20"/>
              </w:rPr>
            </w:pPr>
            <w:r>
              <w:rPr>
                <w:rFonts w:ascii="Times New Roman" w:hAnsi="Times New Roman" w:cs="Times New Roman"/>
                <w:sz w:val="20"/>
                <w:szCs w:val="20"/>
              </w:rPr>
              <w:t>-</w:t>
            </w:r>
          </w:p>
        </w:tc>
      </w:tr>
      <w:tr w:rsidR="00490D02" w:rsidRPr="0086311A" w:rsidTr="00C432D0">
        <w:trPr>
          <w:trHeight w:hRule="exact" w:val="397"/>
        </w:trPr>
        <w:tc>
          <w:tcPr>
            <w:tcW w:w="4768" w:type="dxa"/>
            <w:vAlign w:val="center"/>
          </w:tcPr>
          <w:p w:rsidR="00490D02" w:rsidRPr="0086311A" w:rsidRDefault="00490D02" w:rsidP="00C432D0">
            <w:pPr>
              <w:spacing w:after="0"/>
              <w:ind w:right="503"/>
              <w:rPr>
                <w:rFonts w:ascii="Times New Roman" w:hAnsi="Times New Roman"/>
                <w:bCs/>
                <w:color w:val="000000"/>
                <w:sz w:val="20"/>
                <w:szCs w:val="20"/>
              </w:rPr>
            </w:pPr>
            <w:r w:rsidRPr="0086311A">
              <w:rPr>
                <w:rFonts w:ascii="Times New Roman" w:hAnsi="Times New Roman"/>
                <w:bCs/>
                <w:color w:val="000000"/>
                <w:sz w:val="20"/>
                <w:szCs w:val="20"/>
              </w:rPr>
              <w:t>Derslik</w:t>
            </w:r>
          </w:p>
        </w:tc>
        <w:tc>
          <w:tcPr>
            <w:tcW w:w="1211" w:type="dxa"/>
            <w:vAlign w:val="center"/>
          </w:tcPr>
          <w:p w:rsidR="00490D02" w:rsidRPr="0086311A" w:rsidRDefault="00B33981" w:rsidP="00490D02">
            <w:pPr>
              <w:pStyle w:val="Default"/>
              <w:jc w:val="center"/>
              <w:rPr>
                <w:rFonts w:ascii="Times New Roman" w:hAnsi="Times New Roman" w:cs="Times New Roman"/>
                <w:sz w:val="20"/>
                <w:szCs w:val="20"/>
              </w:rPr>
            </w:pPr>
            <w:r>
              <w:rPr>
                <w:rFonts w:ascii="Times New Roman" w:hAnsi="Times New Roman" w:cs="Times New Roman"/>
                <w:sz w:val="20"/>
                <w:szCs w:val="20"/>
              </w:rPr>
              <w:t>23</w:t>
            </w:r>
          </w:p>
        </w:tc>
        <w:tc>
          <w:tcPr>
            <w:tcW w:w="1362" w:type="dxa"/>
            <w:vAlign w:val="center"/>
          </w:tcPr>
          <w:p w:rsidR="00490D02" w:rsidRPr="0086311A" w:rsidRDefault="00490D02" w:rsidP="00490D02">
            <w:pPr>
              <w:pStyle w:val="Default"/>
              <w:jc w:val="center"/>
              <w:rPr>
                <w:rFonts w:ascii="Times New Roman" w:hAnsi="Times New Roman" w:cs="Times New Roman"/>
                <w:sz w:val="20"/>
                <w:szCs w:val="20"/>
              </w:rPr>
            </w:pPr>
            <w:r>
              <w:rPr>
                <w:rFonts w:ascii="Times New Roman" w:hAnsi="Times New Roman" w:cs="Times New Roman"/>
                <w:sz w:val="20"/>
                <w:szCs w:val="20"/>
              </w:rPr>
              <w:t>-</w:t>
            </w:r>
          </w:p>
        </w:tc>
        <w:tc>
          <w:tcPr>
            <w:tcW w:w="2298" w:type="dxa"/>
            <w:vAlign w:val="center"/>
          </w:tcPr>
          <w:p w:rsidR="00490D02" w:rsidRPr="0086311A" w:rsidRDefault="00490D02" w:rsidP="00490D02">
            <w:pPr>
              <w:pStyle w:val="Default"/>
              <w:jc w:val="center"/>
              <w:rPr>
                <w:rFonts w:ascii="Times New Roman" w:hAnsi="Times New Roman" w:cs="Times New Roman"/>
                <w:sz w:val="20"/>
                <w:szCs w:val="20"/>
              </w:rPr>
            </w:pPr>
            <w:r>
              <w:rPr>
                <w:rFonts w:ascii="Times New Roman" w:hAnsi="Times New Roman" w:cs="Times New Roman"/>
                <w:sz w:val="20"/>
                <w:szCs w:val="20"/>
              </w:rPr>
              <w:t>-</w:t>
            </w:r>
          </w:p>
        </w:tc>
      </w:tr>
      <w:tr w:rsidR="00490D02" w:rsidRPr="0086311A" w:rsidTr="00C432D0">
        <w:trPr>
          <w:trHeight w:hRule="exact" w:val="397"/>
        </w:trPr>
        <w:tc>
          <w:tcPr>
            <w:tcW w:w="4768" w:type="dxa"/>
            <w:vAlign w:val="center"/>
          </w:tcPr>
          <w:p w:rsidR="00490D02" w:rsidRPr="0086311A" w:rsidRDefault="00490D02" w:rsidP="00C432D0">
            <w:pPr>
              <w:spacing w:after="0"/>
              <w:ind w:right="503"/>
              <w:rPr>
                <w:rFonts w:ascii="Times New Roman" w:hAnsi="Times New Roman"/>
                <w:bCs/>
                <w:color w:val="000000"/>
                <w:sz w:val="20"/>
                <w:szCs w:val="20"/>
              </w:rPr>
            </w:pPr>
            <w:r w:rsidRPr="0086311A">
              <w:rPr>
                <w:rFonts w:ascii="Times New Roman" w:hAnsi="Times New Roman"/>
                <w:bCs/>
                <w:color w:val="000000"/>
                <w:sz w:val="20"/>
                <w:szCs w:val="20"/>
              </w:rPr>
              <w:t>Bilişim Laboratuarı</w:t>
            </w:r>
          </w:p>
        </w:tc>
        <w:tc>
          <w:tcPr>
            <w:tcW w:w="1211" w:type="dxa"/>
            <w:vAlign w:val="center"/>
          </w:tcPr>
          <w:p w:rsidR="00490D02" w:rsidRPr="0086311A" w:rsidRDefault="00B33981" w:rsidP="00490D02">
            <w:pPr>
              <w:pStyle w:val="stbilgi"/>
              <w:jc w:val="center"/>
              <w:rPr>
                <w:rFonts w:ascii="Times New Roman" w:hAnsi="Times New Roman"/>
                <w:color w:val="000000"/>
              </w:rPr>
            </w:pPr>
            <w:r>
              <w:rPr>
                <w:rFonts w:ascii="Times New Roman" w:hAnsi="Times New Roman"/>
                <w:color w:val="000000"/>
              </w:rPr>
              <w:t>2</w:t>
            </w:r>
          </w:p>
        </w:tc>
        <w:tc>
          <w:tcPr>
            <w:tcW w:w="1362" w:type="dxa"/>
            <w:vAlign w:val="center"/>
          </w:tcPr>
          <w:p w:rsidR="00490D02" w:rsidRPr="0086311A" w:rsidRDefault="00B33981" w:rsidP="00490D02">
            <w:pPr>
              <w:pStyle w:val="stbilgi"/>
              <w:jc w:val="center"/>
              <w:rPr>
                <w:rFonts w:ascii="Times New Roman" w:hAnsi="Times New Roman"/>
                <w:color w:val="000000"/>
              </w:rPr>
            </w:pPr>
            <w:r>
              <w:rPr>
                <w:rFonts w:ascii="Times New Roman" w:hAnsi="Times New Roman"/>
                <w:color w:val="000000"/>
              </w:rPr>
              <w:t>-</w:t>
            </w:r>
          </w:p>
        </w:tc>
        <w:tc>
          <w:tcPr>
            <w:tcW w:w="2298" w:type="dxa"/>
            <w:vAlign w:val="center"/>
          </w:tcPr>
          <w:p w:rsidR="00490D02" w:rsidRPr="0086311A" w:rsidRDefault="00490D02" w:rsidP="00490D02">
            <w:pPr>
              <w:pStyle w:val="stbilgi"/>
              <w:jc w:val="center"/>
              <w:rPr>
                <w:rFonts w:ascii="Times New Roman" w:hAnsi="Times New Roman"/>
                <w:color w:val="000000"/>
              </w:rPr>
            </w:pPr>
            <w:r>
              <w:rPr>
                <w:rFonts w:ascii="Times New Roman" w:hAnsi="Times New Roman"/>
                <w:color w:val="000000"/>
              </w:rPr>
              <w:t>-</w:t>
            </w:r>
          </w:p>
        </w:tc>
      </w:tr>
      <w:tr w:rsidR="00490D02" w:rsidRPr="0086311A" w:rsidTr="00C432D0">
        <w:trPr>
          <w:trHeight w:hRule="exact" w:val="397"/>
        </w:trPr>
        <w:tc>
          <w:tcPr>
            <w:tcW w:w="4768" w:type="dxa"/>
            <w:vAlign w:val="center"/>
          </w:tcPr>
          <w:p w:rsidR="00490D02" w:rsidRPr="0086311A" w:rsidRDefault="00490D02" w:rsidP="00C432D0">
            <w:pPr>
              <w:spacing w:after="0"/>
              <w:ind w:right="503"/>
              <w:rPr>
                <w:rFonts w:ascii="Times New Roman" w:hAnsi="Times New Roman"/>
                <w:bCs/>
                <w:color w:val="000000"/>
                <w:sz w:val="20"/>
                <w:szCs w:val="20"/>
              </w:rPr>
            </w:pPr>
            <w:r w:rsidRPr="0086311A">
              <w:rPr>
                <w:rFonts w:ascii="Times New Roman" w:hAnsi="Times New Roman"/>
                <w:bCs/>
                <w:color w:val="000000"/>
                <w:sz w:val="20"/>
                <w:szCs w:val="20"/>
              </w:rPr>
              <w:t>Fen Bilimleri Laboratuarı</w:t>
            </w:r>
          </w:p>
        </w:tc>
        <w:tc>
          <w:tcPr>
            <w:tcW w:w="1211" w:type="dxa"/>
            <w:vAlign w:val="center"/>
          </w:tcPr>
          <w:p w:rsidR="00490D02" w:rsidRPr="0086311A" w:rsidRDefault="00B33981" w:rsidP="00490D02">
            <w:pPr>
              <w:pStyle w:val="stbilgi"/>
              <w:jc w:val="center"/>
              <w:rPr>
                <w:rFonts w:ascii="Times New Roman" w:hAnsi="Times New Roman"/>
                <w:color w:val="000000"/>
              </w:rPr>
            </w:pPr>
            <w:r>
              <w:rPr>
                <w:rFonts w:ascii="Times New Roman" w:hAnsi="Times New Roman"/>
                <w:color w:val="000000"/>
              </w:rPr>
              <w:t>-</w:t>
            </w:r>
          </w:p>
        </w:tc>
        <w:tc>
          <w:tcPr>
            <w:tcW w:w="1362" w:type="dxa"/>
            <w:vAlign w:val="center"/>
          </w:tcPr>
          <w:p w:rsidR="00490D02" w:rsidRPr="0086311A" w:rsidRDefault="001C7456" w:rsidP="00490D02">
            <w:pPr>
              <w:pStyle w:val="stbilgi"/>
              <w:jc w:val="center"/>
              <w:rPr>
                <w:rFonts w:ascii="Times New Roman" w:hAnsi="Times New Roman"/>
                <w:color w:val="000000"/>
              </w:rPr>
            </w:pPr>
            <w:r>
              <w:rPr>
                <w:rFonts w:ascii="Times New Roman" w:hAnsi="Times New Roman"/>
                <w:color w:val="000000"/>
              </w:rPr>
              <w:t>1</w:t>
            </w:r>
          </w:p>
        </w:tc>
        <w:tc>
          <w:tcPr>
            <w:tcW w:w="2298" w:type="dxa"/>
            <w:vAlign w:val="center"/>
          </w:tcPr>
          <w:p w:rsidR="00490D02" w:rsidRPr="0086311A" w:rsidRDefault="00490D02" w:rsidP="00490D02">
            <w:pPr>
              <w:pStyle w:val="stbilgi"/>
              <w:jc w:val="center"/>
              <w:rPr>
                <w:rFonts w:ascii="Times New Roman" w:hAnsi="Times New Roman"/>
                <w:color w:val="000000"/>
              </w:rPr>
            </w:pPr>
            <w:r>
              <w:rPr>
                <w:rFonts w:ascii="Times New Roman" w:hAnsi="Times New Roman"/>
                <w:color w:val="000000"/>
              </w:rPr>
              <w:t>-</w:t>
            </w:r>
          </w:p>
        </w:tc>
      </w:tr>
      <w:tr w:rsidR="00490D02" w:rsidRPr="0086311A" w:rsidTr="00C432D0">
        <w:trPr>
          <w:trHeight w:hRule="exact" w:val="397"/>
        </w:trPr>
        <w:tc>
          <w:tcPr>
            <w:tcW w:w="4768" w:type="dxa"/>
            <w:vAlign w:val="center"/>
          </w:tcPr>
          <w:p w:rsidR="00490D02" w:rsidRPr="0086311A" w:rsidRDefault="00490D02" w:rsidP="00C432D0">
            <w:pPr>
              <w:spacing w:after="0"/>
              <w:ind w:right="503"/>
              <w:rPr>
                <w:rFonts w:ascii="Times New Roman" w:hAnsi="Times New Roman"/>
                <w:bCs/>
                <w:color w:val="000000"/>
                <w:sz w:val="20"/>
                <w:szCs w:val="20"/>
              </w:rPr>
            </w:pPr>
            <w:r>
              <w:rPr>
                <w:rFonts w:ascii="Times New Roman" w:hAnsi="Times New Roman"/>
                <w:bCs/>
                <w:color w:val="000000"/>
                <w:sz w:val="20"/>
                <w:szCs w:val="20"/>
              </w:rPr>
              <w:t>Atölyeler</w:t>
            </w:r>
          </w:p>
        </w:tc>
        <w:tc>
          <w:tcPr>
            <w:tcW w:w="1211" w:type="dxa"/>
            <w:vAlign w:val="center"/>
          </w:tcPr>
          <w:p w:rsidR="00490D02" w:rsidRPr="0086311A" w:rsidRDefault="00490D02" w:rsidP="00490D02">
            <w:pPr>
              <w:pStyle w:val="stbilgi"/>
              <w:jc w:val="center"/>
              <w:rPr>
                <w:rFonts w:ascii="Times New Roman" w:hAnsi="Times New Roman"/>
                <w:color w:val="000000"/>
              </w:rPr>
            </w:pPr>
            <w:r>
              <w:rPr>
                <w:rFonts w:ascii="Times New Roman" w:hAnsi="Times New Roman"/>
                <w:color w:val="000000"/>
              </w:rPr>
              <w:t>9</w:t>
            </w:r>
          </w:p>
        </w:tc>
        <w:tc>
          <w:tcPr>
            <w:tcW w:w="1362" w:type="dxa"/>
            <w:vAlign w:val="center"/>
          </w:tcPr>
          <w:p w:rsidR="00490D02" w:rsidRPr="0086311A" w:rsidRDefault="0041500C" w:rsidP="00490D02">
            <w:pPr>
              <w:pStyle w:val="stbilgi"/>
              <w:jc w:val="center"/>
              <w:rPr>
                <w:rFonts w:ascii="Times New Roman" w:hAnsi="Times New Roman"/>
                <w:color w:val="000000"/>
              </w:rPr>
            </w:pPr>
            <w:r>
              <w:rPr>
                <w:rFonts w:ascii="Times New Roman" w:hAnsi="Times New Roman"/>
                <w:color w:val="000000"/>
              </w:rPr>
              <w:t>1</w:t>
            </w:r>
          </w:p>
        </w:tc>
        <w:tc>
          <w:tcPr>
            <w:tcW w:w="2298" w:type="dxa"/>
            <w:vAlign w:val="center"/>
          </w:tcPr>
          <w:p w:rsidR="00490D02" w:rsidRPr="0086311A" w:rsidRDefault="00490D02" w:rsidP="00490D02">
            <w:pPr>
              <w:pStyle w:val="stbilgi"/>
              <w:jc w:val="center"/>
              <w:rPr>
                <w:rFonts w:ascii="Times New Roman" w:hAnsi="Times New Roman"/>
                <w:color w:val="000000"/>
              </w:rPr>
            </w:pPr>
            <w:r>
              <w:rPr>
                <w:rFonts w:ascii="Times New Roman" w:hAnsi="Times New Roman"/>
                <w:color w:val="000000"/>
              </w:rPr>
              <w:t>-</w:t>
            </w:r>
          </w:p>
        </w:tc>
      </w:tr>
      <w:tr w:rsidR="00490D02" w:rsidRPr="0086311A" w:rsidTr="00C432D0">
        <w:trPr>
          <w:trHeight w:hRule="exact" w:val="397"/>
        </w:trPr>
        <w:tc>
          <w:tcPr>
            <w:tcW w:w="4768" w:type="dxa"/>
            <w:vAlign w:val="center"/>
          </w:tcPr>
          <w:p w:rsidR="00490D02" w:rsidRPr="0086311A" w:rsidRDefault="00490D02" w:rsidP="00C432D0">
            <w:pPr>
              <w:pStyle w:val="Default"/>
              <w:rPr>
                <w:rFonts w:ascii="Times New Roman" w:hAnsi="Times New Roman" w:cs="Times New Roman"/>
                <w:sz w:val="20"/>
                <w:szCs w:val="20"/>
              </w:rPr>
            </w:pPr>
            <w:r>
              <w:rPr>
                <w:rFonts w:ascii="Times New Roman" w:hAnsi="Times New Roman" w:cs="Times New Roman"/>
                <w:sz w:val="20"/>
                <w:szCs w:val="20"/>
              </w:rPr>
              <w:t>Kantin</w:t>
            </w:r>
          </w:p>
        </w:tc>
        <w:tc>
          <w:tcPr>
            <w:tcW w:w="1211" w:type="dxa"/>
            <w:vAlign w:val="center"/>
          </w:tcPr>
          <w:p w:rsidR="00490D02" w:rsidRPr="0086311A" w:rsidRDefault="00490D02" w:rsidP="00490D02">
            <w:pPr>
              <w:pStyle w:val="Default"/>
              <w:jc w:val="center"/>
              <w:rPr>
                <w:rFonts w:ascii="Times New Roman" w:hAnsi="Times New Roman" w:cs="Times New Roman"/>
                <w:sz w:val="20"/>
                <w:szCs w:val="20"/>
              </w:rPr>
            </w:pPr>
            <w:r>
              <w:rPr>
                <w:rFonts w:ascii="Times New Roman" w:hAnsi="Times New Roman" w:cs="Times New Roman"/>
                <w:sz w:val="20"/>
                <w:szCs w:val="20"/>
              </w:rPr>
              <w:t>1</w:t>
            </w:r>
          </w:p>
        </w:tc>
        <w:tc>
          <w:tcPr>
            <w:tcW w:w="1362" w:type="dxa"/>
            <w:vAlign w:val="center"/>
          </w:tcPr>
          <w:p w:rsidR="00490D02" w:rsidRPr="0086311A" w:rsidRDefault="00490D02" w:rsidP="00490D02">
            <w:pPr>
              <w:pStyle w:val="Default"/>
              <w:jc w:val="center"/>
              <w:rPr>
                <w:rFonts w:ascii="Times New Roman" w:hAnsi="Times New Roman" w:cs="Times New Roman"/>
                <w:sz w:val="20"/>
                <w:szCs w:val="20"/>
              </w:rPr>
            </w:pPr>
            <w:r>
              <w:rPr>
                <w:rFonts w:ascii="Times New Roman" w:hAnsi="Times New Roman" w:cs="Times New Roman"/>
                <w:sz w:val="20"/>
                <w:szCs w:val="20"/>
              </w:rPr>
              <w:t>-</w:t>
            </w:r>
          </w:p>
        </w:tc>
        <w:tc>
          <w:tcPr>
            <w:tcW w:w="2298" w:type="dxa"/>
            <w:vAlign w:val="center"/>
          </w:tcPr>
          <w:p w:rsidR="00490D02" w:rsidRPr="0086311A" w:rsidRDefault="00490D02" w:rsidP="00490D02">
            <w:pPr>
              <w:pStyle w:val="stbilgi"/>
              <w:jc w:val="center"/>
              <w:rPr>
                <w:rFonts w:ascii="Times New Roman" w:hAnsi="Times New Roman"/>
                <w:color w:val="000000"/>
              </w:rPr>
            </w:pPr>
            <w:r>
              <w:rPr>
                <w:rFonts w:ascii="Times New Roman" w:hAnsi="Times New Roman"/>
                <w:color w:val="000000"/>
              </w:rPr>
              <w:t>-</w:t>
            </w:r>
          </w:p>
        </w:tc>
      </w:tr>
      <w:tr w:rsidR="00490D02" w:rsidRPr="0086311A" w:rsidTr="00C432D0">
        <w:trPr>
          <w:trHeight w:hRule="exact" w:val="397"/>
        </w:trPr>
        <w:tc>
          <w:tcPr>
            <w:tcW w:w="4768" w:type="dxa"/>
            <w:vAlign w:val="center"/>
          </w:tcPr>
          <w:p w:rsidR="00490D02" w:rsidRPr="0086311A" w:rsidRDefault="00490D02" w:rsidP="00C432D0">
            <w:pPr>
              <w:pStyle w:val="Default"/>
              <w:rPr>
                <w:rFonts w:ascii="Times New Roman" w:hAnsi="Times New Roman" w:cs="Times New Roman"/>
                <w:sz w:val="20"/>
                <w:szCs w:val="20"/>
              </w:rPr>
            </w:pPr>
            <w:r>
              <w:rPr>
                <w:rFonts w:ascii="Times New Roman" w:hAnsi="Times New Roman" w:cs="Times New Roman"/>
                <w:sz w:val="20"/>
                <w:szCs w:val="20"/>
              </w:rPr>
              <w:t>Kütüphane</w:t>
            </w:r>
          </w:p>
        </w:tc>
        <w:tc>
          <w:tcPr>
            <w:tcW w:w="1211" w:type="dxa"/>
            <w:vAlign w:val="center"/>
          </w:tcPr>
          <w:p w:rsidR="00490D02" w:rsidRPr="0086311A" w:rsidRDefault="00490D02" w:rsidP="00490D02">
            <w:pPr>
              <w:pStyle w:val="Default"/>
              <w:jc w:val="center"/>
              <w:rPr>
                <w:rFonts w:ascii="Times New Roman" w:hAnsi="Times New Roman" w:cs="Times New Roman"/>
                <w:sz w:val="20"/>
                <w:szCs w:val="20"/>
              </w:rPr>
            </w:pPr>
            <w:r>
              <w:rPr>
                <w:rFonts w:ascii="Times New Roman" w:hAnsi="Times New Roman" w:cs="Times New Roman"/>
                <w:sz w:val="20"/>
                <w:szCs w:val="20"/>
              </w:rPr>
              <w:t>1</w:t>
            </w:r>
          </w:p>
        </w:tc>
        <w:tc>
          <w:tcPr>
            <w:tcW w:w="1362" w:type="dxa"/>
            <w:vAlign w:val="center"/>
          </w:tcPr>
          <w:p w:rsidR="00490D02" w:rsidRPr="0086311A" w:rsidRDefault="00490D02" w:rsidP="00490D02">
            <w:pPr>
              <w:pStyle w:val="Default"/>
              <w:jc w:val="center"/>
              <w:rPr>
                <w:rFonts w:ascii="Times New Roman" w:hAnsi="Times New Roman" w:cs="Times New Roman"/>
                <w:sz w:val="20"/>
                <w:szCs w:val="20"/>
              </w:rPr>
            </w:pPr>
            <w:r>
              <w:rPr>
                <w:rFonts w:ascii="Times New Roman" w:hAnsi="Times New Roman" w:cs="Times New Roman"/>
                <w:sz w:val="20"/>
                <w:szCs w:val="20"/>
              </w:rPr>
              <w:t>-</w:t>
            </w:r>
          </w:p>
        </w:tc>
        <w:tc>
          <w:tcPr>
            <w:tcW w:w="2298" w:type="dxa"/>
            <w:vAlign w:val="center"/>
          </w:tcPr>
          <w:p w:rsidR="00490D02" w:rsidRPr="0086311A" w:rsidRDefault="00490D02" w:rsidP="00490D02">
            <w:pPr>
              <w:pStyle w:val="stbilgi"/>
              <w:jc w:val="center"/>
              <w:rPr>
                <w:rFonts w:ascii="Times New Roman" w:hAnsi="Times New Roman"/>
                <w:color w:val="000000"/>
              </w:rPr>
            </w:pPr>
            <w:r>
              <w:rPr>
                <w:rFonts w:ascii="Times New Roman" w:hAnsi="Times New Roman"/>
                <w:color w:val="000000"/>
              </w:rPr>
              <w:t>-</w:t>
            </w:r>
          </w:p>
        </w:tc>
      </w:tr>
      <w:tr w:rsidR="00490D02" w:rsidRPr="0086311A" w:rsidTr="00C432D0">
        <w:trPr>
          <w:trHeight w:hRule="exact" w:val="397"/>
        </w:trPr>
        <w:tc>
          <w:tcPr>
            <w:tcW w:w="4768" w:type="dxa"/>
            <w:vAlign w:val="center"/>
          </w:tcPr>
          <w:p w:rsidR="00490D02" w:rsidRPr="0086311A" w:rsidRDefault="00490D02" w:rsidP="00C432D0">
            <w:pPr>
              <w:pStyle w:val="Default"/>
              <w:rPr>
                <w:rFonts w:ascii="Times New Roman" w:hAnsi="Times New Roman" w:cs="Times New Roman"/>
                <w:sz w:val="20"/>
                <w:szCs w:val="20"/>
              </w:rPr>
            </w:pPr>
            <w:r>
              <w:rPr>
                <w:rFonts w:ascii="Times New Roman" w:hAnsi="Times New Roman" w:cs="Times New Roman"/>
                <w:sz w:val="20"/>
                <w:szCs w:val="20"/>
              </w:rPr>
              <w:t>Arşiv</w:t>
            </w:r>
          </w:p>
        </w:tc>
        <w:tc>
          <w:tcPr>
            <w:tcW w:w="1211" w:type="dxa"/>
            <w:vAlign w:val="center"/>
          </w:tcPr>
          <w:p w:rsidR="00490D02" w:rsidRPr="0086311A" w:rsidRDefault="00490D02" w:rsidP="00490D02">
            <w:pPr>
              <w:pStyle w:val="Default"/>
              <w:jc w:val="center"/>
              <w:rPr>
                <w:rFonts w:ascii="Times New Roman" w:hAnsi="Times New Roman" w:cs="Times New Roman"/>
                <w:sz w:val="20"/>
                <w:szCs w:val="20"/>
              </w:rPr>
            </w:pPr>
            <w:r>
              <w:rPr>
                <w:rFonts w:ascii="Times New Roman" w:hAnsi="Times New Roman" w:cs="Times New Roman"/>
                <w:sz w:val="20"/>
                <w:szCs w:val="20"/>
              </w:rPr>
              <w:t>1</w:t>
            </w:r>
          </w:p>
        </w:tc>
        <w:tc>
          <w:tcPr>
            <w:tcW w:w="1362" w:type="dxa"/>
            <w:vAlign w:val="center"/>
          </w:tcPr>
          <w:p w:rsidR="00490D02" w:rsidRPr="0086311A" w:rsidRDefault="00490D02" w:rsidP="00490D02">
            <w:pPr>
              <w:pStyle w:val="Default"/>
              <w:jc w:val="center"/>
              <w:rPr>
                <w:rFonts w:ascii="Times New Roman" w:hAnsi="Times New Roman" w:cs="Times New Roman"/>
                <w:sz w:val="20"/>
                <w:szCs w:val="20"/>
              </w:rPr>
            </w:pPr>
            <w:r>
              <w:rPr>
                <w:rFonts w:ascii="Times New Roman" w:hAnsi="Times New Roman" w:cs="Times New Roman"/>
                <w:sz w:val="20"/>
                <w:szCs w:val="20"/>
              </w:rPr>
              <w:t>1</w:t>
            </w:r>
          </w:p>
        </w:tc>
        <w:tc>
          <w:tcPr>
            <w:tcW w:w="2298" w:type="dxa"/>
            <w:vAlign w:val="center"/>
          </w:tcPr>
          <w:p w:rsidR="00490D02" w:rsidRPr="0086311A" w:rsidRDefault="00490D02" w:rsidP="00490D02">
            <w:pPr>
              <w:pStyle w:val="stbilgi"/>
              <w:jc w:val="center"/>
              <w:rPr>
                <w:rFonts w:ascii="Times New Roman" w:hAnsi="Times New Roman"/>
                <w:color w:val="000000"/>
              </w:rPr>
            </w:pPr>
            <w:r>
              <w:rPr>
                <w:rFonts w:ascii="Times New Roman" w:hAnsi="Times New Roman"/>
                <w:color w:val="000000"/>
              </w:rPr>
              <w:t>-</w:t>
            </w:r>
          </w:p>
        </w:tc>
      </w:tr>
    </w:tbl>
    <w:p w:rsidR="00EF3B21" w:rsidRPr="0086311A" w:rsidRDefault="00EF3B21" w:rsidP="00C432D0">
      <w:pPr>
        <w:keepNext/>
        <w:spacing w:after="0"/>
        <w:rPr>
          <w:rFonts w:ascii="Times New Roman" w:hAnsi="Times New Roman"/>
          <w:b/>
          <w:bCs/>
          <w:sz w:val="18"/>
          <w:szCs w:val="18"/>
        </w:rPr>
      </w:pPr>
    </w:p>
    <w:p w:rsidR="00EF3B21" w:rsidRPr="0086311A" w:rsidRDefault="00EF3B21" w:rsidP="007A2121">
      <w:pPr>
        <w:pStyle w:val="ListeParagraf"/>
        <w:keepNext/>
        <w:ind w:left="360"/>
        <w:rPr>
          <w:rFonts w:ascii="Times New Roman" w:hAnsi="Times New Roman"/>
          <w:b/>
          <w:bCs/>
          <w:color w:val="003366"/>
          <w:sz w:val="28"/>
        </w:rPr>
      </w:pPr>
      <w:r w:rsidRPr="0086311A">
        <w:rPr>
          <w:rFonts w:ascii="Times New Roman" w:hAnsi="Times New Roman"/>
          <w:b/>
          <w:bCs/>
          <w:color w:val="003366"/>
          <w:sz w:val="28"/>
        </w:rPr>
        <w:t>Mali Kaynaklar</w:t>
      </w:r>
    </w:p>
    <w:p w:rsidR="00EF3B21" w:rsidRPr="004F13C2" w:rsidRDefault="00EF3B21" w:rsidP="0031414D">
      <w:pPr>
        <w:keepNext/>
        <w:rPr>
          <w:rFonts w:ascii="Times New Roman" w:hAnsi="Times New Roman"/>
          <w:bCs/>
          <w:sz w:val="24"/>
          <w:szCs w:val="24"/>
        </w:rPr>
      </w:pPr>
      <w:r w:rsidRPr="004F13C2">
        <w:rPr>
          <w:rFonts w:ascii="Times New Roman" w:hAnsi="Times New Roman"/>
          <w:bCs/>
          <w:sz w:val="24"/>
        </w:rPr>
        <w:t>Okulumuzun mali kaynaklarını genel bütçe, okul aile birliği gelirleri, kantin gelirleri olarak belirl</w:t>
      </w:r>
      <w:r>
        <w:rPr>
          <w:rFonts w:ascii="Times New Roman" w:hAnsi="Times New Roman"/>
          <w:bCs/>
          <w:sz w:val="24"/>
        </w:rPr>
        <w:t>enmiştir.</w:t>
      </w:r>
    </w:p>
    <w:p w:rsidR="00EF3B21" w:rsidRPr="0086311A" w:rsidRDefault="00EF3B21" w:rsidP="0031414D">
      <w:pPr>
        <w:keepNext/>
        <w:rPr>
          <w:rFonts w:ascii="Times New Roman" w:hAnsi="Times New Roman"/>
          <w:b/>
          <w:bCs/>
          <w:color w:val="1F497D"/>
          <w:sz w:val="24"/>
          <w:szCs w:val="24"/>
        </w:rPr>
      </w:pPr>
      <w:r w:rsidRPr="0086311A">
        <w:rPr>
          <w:rFonts w:ascii="Times New Roman" w:hAnsi="Times New Roman"/>
          <w:b/>
          <w:bCs/>
          <w:color w:val="1F497D"/>
          <w:sz w:val="24"/>
          <w:szCs w:val="24"/>
        </w:rPr>
        <w:t>Okul Kaynak Tablosu:</w:t>
      </w:r>
    </w:p>
    <w:tbl>
      <w:tblPr>
        <w:tblpPr w:leftFromText="141" w:rightFromText="141" w:vertAnchor="text" w:tblpXSpec="center" w:tblpY="1"/>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19"/>
        <w:gridCol w:w="4820"/>
      </w:tblGrid>
      <w:tr w:rsidR="00EF3B21" w:rsidRPr="0086311A" w:rsidTr="006D040B">
        <w:trPr>
          <w:trHeight w:val="285"/>
        </w:trPr>
        <w:tc>
          <w:tcPr>
            <w:tcW w:w="3591" w:type="dxa"/>
            <w:tcBorders>
              <w:top w:val="single" w:sz="8" w:space="0" w:color="auto"/>
              <w:left w:val="single" w:sz="8" w:space="0" w:color="auto"/>
              <w:bottom w:val="single" w:sz="8" w:space="0" w:color="auto"/>
              <w:right w:val="single" w:sz="8" w:space="0" w:color="auto"/>
            </w:tcBorders>
            <w:shd w:val="clear" w:color="auto" w:fill="CC99FF"/>
          </w:tcPr>
          <w:p w:rsidR="00EF3B21" w:rsidRPr="0086311A" w:rsidRDefault="00EF3B21" w:rsidP="006D040B">
            <w:pPr>
              <w:pStyle w:val="Default"/>
              <w:jc w:val="center"/>
              <w:rPr>
                <w:rFonts w:ascii="Times New Roman" w:hAnsi="Times New Roman" w:cs="Times New Roman"/>
                <w:b/>
                <w:sz w:val="22"/>
                <w:szCs w:val="22"/>
              </w:rPr>
            </w:pPr>
            <w:r w:rsidRPr="0086311A">
              <w:rPr>
                <w:rFonts w:ascii="Times New Roman" w:hAnsi="Times New Roman" w:cs="Times New Roman"/>
                <w:b/>
                <w:sz w:val="22"/>
                <w:szCs w:val="22"/>
              </w:rPr>
              <w:t>Kaynaklar</w:t>
            </w:r>
          </w:p>
        </w:tc>
        <w:tc>
          <w:tcPr>
            <w:tcW w:w="3591" w:type="dxa"/>
            <w:tcBorders>
              <w:top w:val="single" w:sz="8" w:space="0" w:color="auto"/>
              <w:left w:val="single" w:sz="8" w:space="0" w:color="auto"/>
              <w:bottom w:val="single" w:sz="8" w:space="0" w:color="auto"/>
              <w:right w:val="single" w:sz="8" w:space="0" w:color="auto"/>
            </w:tcBorders>
            <w:shd w:val="clear" w:color="auto" w:fill="CC99FF"/>
          </w:tcPr>
          <w:p w:rsidR="00EF3B21" w:rsidRPr="0086311A" w:rsidRDefault="00EF3B21" w:rsidP="006D040B">
            <w:pPr>
              <w:pStyle w:val="Default"/>
              <w:jc w:val="center"/>
              <w:rPr>
                <w:rFonts w:ascii="Times New Roman" w:hAnsi="Times New Roman" w:cs="Times New Roman"/>
                <w:b/>
                <w:sz w:val="22"/>
                <w:szCs w:val="22"/>
              </w:rPr>
            </w:pPr>
            <w:r>
              <w:rPr>
                <w:rFonts w:ascii="Times New Roman" w:hAnsi="Times New Roman" w:cs="Times New Roman"/>
                <w:b/>
                <w:sz w:val="22"/>
                <w:szCs w:val="22"/>
              </w:rPr>
              <w:t>2016-2017</w:t>
            </w:r>
          </w:p>
        </w:tc>
      </w:tr>
      <w:tr w:rsidR="00EF3B21" w:rsidRPr="0086311A" w:rsidTr="006D0D75">
        <w:trPr>
          <w:trHeight w:val="257"/>
        </w:trPr>
        <w:tc>
          <w:tcPr>
            <w:tcW w:w="3591" w:type="dxa"/>
            <w:tcBorders>
              <w:top w:val="single" w:sz="8" w:space="0" w:color="auto"/>
            </w:tcBorders>
            <w:vAlign w:val="center"/>
          </w:tcPr>
          <w:p w:rsidR="00EF3B21" w:rsidRPr="0086311A" w:rsidRDefault="00EF3B21" w:rsidP="006D0D75">
            <w:pPr>
              <w:pStyle w:val="Default"/>
              <w:rPr>
                <w:rFonts w:ascii="Times New Roman" w:hAnsi="Times New Roman" w:cs="Times New Roman"/>
                <w:sz w:val="20"/>
                <w:szCs w:val="20"/>
              </w:rPr>
            </w:pPr>
            <w:r>
              <w:rPr>
                <w:rFonts w:ascii="Times New Roman" w:hAnsi="Times New Roman" w:cs="Times New Roman"/>
                <w:sz w:val="20"/>
                <w:szCs w:val="20"/>
              </w:rPr>
              <w:t>Okul Aile Birliği ( Kantin Kirası Hariç )</w:t>
            </w:r>
          </w:p>
        </w:tc>
        <w:tc>
          <w:tcPr>
            <w:tcW w:w="3591" w:type="dxa"/>
            <w:tcBorders>
              <w:top w:val="single" w:sz="8" w:space="0" w:color="auto"/>
            </w:tcBorders>
            <w:vAlign w:val="center"/>
          </w:tcPr>
          <w:p w:rsidR="00EF3B21" w:rsidRPr="0086311A" w:rsidRDefault="006D0D75" w:rsidP="006D0D75">
            <w:pPr>
              <w:pStyle w:val="Default"/>
              <w:jc w:val="right"/>
              <w:rPr>
                <w:rFonts w:ascii="Times New Roman" w:hAnsi="Times New Roman" w:cs="Times New Roman"/>
                <w:sz w:val="20"/>
                <w:szCs w:val="20"/>
              </w:rPr>
            </w:pPr>
            <w:r>
              <w:rPr>
                <w:rFonts w:ascii="Times New Roman" w:hAnsi="Times New Roman" w:cs="Times New Roman"/>
                <w:sz w:val="20"/>
                <w:szCs w:val="20"/>
              </w:rPr>
              <w:t>36.263,75</w:t>
            </w:r>
          </w:p>
        </w:tc>
      </w:tr>
      <w:tr w:rsidR="00EF3B21" w:rsidRPr="0086311A" w:rsidTr="006D0D75">
        <w:trPr>
          <w:trHeight w:val="257"/>
        </w:trPr>
        <w:tc>
          <w:tcPr>
            <w:tcW w:w="3591" w:type="dxa"/>
            <w:vAlign w:val="center"/>
          </w:tcPr>
          <w:p w:rsidR="00EF3B21" w:rsidRPr="0086311A" w:rsidRDefault="00EF3B21" w:rsidP="006D0D75">
            <w:pPr>
              <w:pStyle w:val="Default"/>
              <w:rPr>
                <w:rFonts w:ascii="Times New Roman" w:hAnsi="Times New Roman" w:cs="Times New Roman"/>
                <w:sz w:val="20"/>
                <w:szCs w:val="20"/>
              </w:rPr>
            </w:pPr>
            <w:r>
              <w:rPr>
                <w:rFonts w:ascii="Times New Roman" w:hAnsi="Times New Roman" w:cs="Times New Roman"/>
                <w:sz w:val="20"/>
                <w:szCs w:val="20"/>
              </w:rPr>
              <w:t>Kantin Kirası</w:t>
            </w:r>
          </w:p>
        </w:tc>
        <w:tc>
          <w:tcPr>
            <w:tcW w:w="3591" w:type="dxa"/>
            <w:vAlign w:val="center"/>
          </w:tcPr>
          <w:p w:rsidR="00EF3B21" w:rsidRPr="0086311A" w:rsidRDefault="006D0D75" w:rsidP="006D0D75">
            <w:pPr>
              <w:pStyle w:val="Default"/>
              <w:jc w:val="right"/>
              <w:rPr>
                <w:rFonts w:ascii="Times New Roman" w:hAnsi="Times New Roman" w:cs="Times New Roman"/>
                <w:sz w:val="20"/>
                <w:szCs w:val="20"/>
              </w:rPr>
            </w:pPr>
            <w:r>
              <w:rPr>
                <w:rFonts w:ascii="Times New Roman" w:hAnsi="Times New Roman" w:cs="Times New Roman"/>
                <w:sz w:val="20"/>
                <w:szCs w:val="20"/>
              </w:rPr>
              <w:t>31.000,00</w:t>
            </w:r>
          </w:p>
        </w:tc>
      </w:tr>
      <w:tr w:rsidR="00EF3B21" w:rsidRPr="0086311A" w:rsidTr="006D0D75">
        <w:trPr>
          <w:trHeight w:val="257"/>
        </w:trPr>
        <w:tc>
          <w:tcPr>
            <w:tcW w:w="3591" w:type="dxa"/>
            <w:vAlign w:val="center"/>
          </w:tcPr>
          <w:p w:rsidR="00EF3B21" w:rsidRPr="0086311A" w:rsidRDefault="00EF3B21" w:rsidP="006D0D75">
            <w:pPr>
              <w:pStyle w:val="Default"/>
              <w:rPr>
                <w:rFonts w:ascii="Times New Roman" w:hAnsi="Times New Roman" w:cs="Times New Roman"/>
                <w:sz w:val="20"/>
                <w:szCs w:val="20"/>
              </w:rPr>
            </w:pPr>
            <w:r>
              <w:rPr>
                <w:rFonts w:ascii="Times New Roman" w:hAnsi="Times New Roman" w:cs="Times New Roman"/>
                <w:sz w:val="20"/>
                <w:szCs w:val="20"/>
              </w:rPr>
              <w:t>Aktarılan Gelir</w:t>
            </w:r>
          </w:p>
        </w:tc>
        <w:tc>
          <w:tcPr>
            <w:tcW w:w="3591" w:type="dxa"/>
            <w:vAlign w:val="center"/>
          </w:tcPr>
          <w:p w:rsidR="00EF3B21" w:rsidRPr="0086311A" w:rsidRDefault="006D0D75" w:rsidP="006D0D75">
            <w:pPr>
              <w:pStyle w:val="Default"/>
              <w:jc w:val="right"/>
              <w:rPr>
                <w:rFonts w:ascii="Times New Roman" w:hAnsi="Times New Roman" w:cs="Times New Roman"/>
                <w:sz w:val="20"/>
                <w:szCs w:val="20"/>
              </w:rPr>
            </w:pPr>
            <w:r>
              <w:rPr>
                <w:rFonts w:ascii="Times New Roman" w:hAnsi="Times New Roman" w:cs="Times New Roman"/>
                <w:sz w:val="20"/>
                <w:szCs w:val="20"/>
              </w:rPr>
              <w:t>117.832,95</w:t>
            </w:r>
          </w:p>
        </w:tc>
      </w:tr>
      <w:tr w:rsidR="00EF3B21" w:rsidRPr="0086311A" w:rsidTr="006D0D75">
        <w:trPr>
          <w:trHeight w:val="257"/>
        </w:trPr>
        <w:tc>
          <w:tcPr>
            <w:tcW w:w="3591" w:type="dxa"/>
            <w:vAlign w:val="center"/>
          </w:tcPr>
          <w:p w:rsidR="00EF3B21" w:rsidRPr="0086311A" w:rsidRDefault="00EF3B21" w:rsidP="006D0D75">
            <w:pPr>
              <w:pStyle w:val="Default"/>
              <w:rPr>
                <w:rFonts w:ascii="Times New Roman" w:hAnsi="Times New Roman" w:cs="Times New Roman"/>
                <w:sz w:val="20"/>
                <w:szCs w:val="20"/>
              </w:rPr>
            </w:pPr>
          </w:p>
        </w:tc>
        <w:tc>
          <w:tcPr>
            <w:tcW w:w="3591" w:type="dxa"/>
            <w:vAlign w:val="center"/>
          </w:tcPr>
          <w:p w:rsidR="00EF3B21" w:rsidRPr="0086311A" w:rsidRDefault="00EF3B21" w:rsidP="006D0D75">
            <w:pPr>
              <w:pStyle w:val="Default"/>
              <w:jc w:val="right"/>
              <w:rPr>
                <w:rFonts w:ascii="Times New Roman" w:hAnsi="Times New Roman" w:cs="Times New Roman"/>
                <w:sz w:val="20"/>
                <w:szCs w:val="20"/>
              </w:rPr>
            </w:pPr>
          </w:p>
        </w:tc>
      </w:tr>
      <w:tr w:rsidR="00EF3B21" w:rsidRPr="0086311A" w:rsidTr="006D0D75">
        <w:trPr>
          <w:trHeight w:val="407"/>
        </w:trPr>
        <w:tc>
          <w:tcPr>
            <w:tcW w:w="3591" w:type="dxa"/>
            <w:vAlign w:val="center"/>
          </w:tcPr>
          <w:p w:rsidR="00EF3B21" w:rsidRPr="0086311A" w:rsidRDefault="00EF3B21" w:rsidP="006D0D75">
            <w:pPr>
              <w:pStyle w:val="Default"/>
              <w:rPr>
                <w:rFonts w:ascii="Times New Roman" w:hAnsi="Times New Roman" w:cs="Times New Roman"/>
                <w:sz w:val="20"/>
                <w:szCs w:val="20"/>
              </w:rPr>
            </w:pPr>
            <w:r w:rsidRPr="0086311A">
              <w:rPr>
                <w:rFonts w:ascii="Times New Roman" w:hAnsi="Times New Roman" w:cs="Times New Roman"/>
                <w:sz w:val="20"/>
                <w:szCs w:val="20"/>
              </w:rPr>
              <w:t>TOPLAM</w:t>
            </w:r>
          </w:p>
        </w:tc>
        <w:tc>
          <w:tcPr>
            <w:tcW w:w="3591" w:type="dxa"/>
            <w:vAlign w:val="center"/>
          </w:tcPr>
          <w:p w:rsidR="00EF3B21" w:rsidRPr="0086311A" w:rsidRDefault="006D0D75" w:rsidP="006D0D75">
            <w:pPr>
              <w:pStyle w:val="Default"/>
              <w:jc w:val="right"/>
              <w:rPr>
                <w:rFonts w:ascii="Times New Roman" w:hAnsi="Times New Roman" w:cs="Times New Roman"/>
                <w:sz w:val="20"/>
                <w:szCs w:val="20"/>
              </w:rPr>
            </w:pPr>
            <w:r>
              <w:rPr>
                <w:rFonts w:ascii="Times New Roman" w:hAnsi="Times New Roman" w:cs="Times New Roman"/>
                <w:sz w:val="20"/>
                <w:szCs w:val="20"/>
              </w:rPr>
              <w:t>185.096,70</w:t>
            </w:r>
          </w:p>
        </w:tc>
      </w:tr>
    </w:tbl>
    <w:p w:rsidR="00EF3B21" w:rsidRDefault="00EF3B21" w:rsidP="009136F3">
      <w:pPr>
        <w:keepNext/>
        <w:spacing w:line="240" w:lineRule="auto"/>
        <w:rPr>
          <w:rFonts w:ascii="Times New Roman" w:hAnsi="Times New Roman"/>
          <w:b/>
          <w:bCs/>
          <w:color w:val="1F497D"/>
          <w:sz w:val="24"/>
          <w:szCs w:val="24"/>
        </w:rPr>
      </w:pPr>
    </w:p>
    <w:p w:rsidR="00EF3B21" w:rsidRPr="0086311A" w:rsidRDefault="00EF3B21" w:rsidP="009136F3">
      <w:pPr>
        <w:keepNext/>
        <w:spacing w:line="240" w:lineRule="auto"/>
        <w:rPr>
          <w:rFonts w:ascii="Times New Roman" w:hAnsi="Times New Roman"/>
          <w:b/>
          <w:bCs/>
          <w:color w:val="1F497D"/>
          <w:sz w:val="24"/>
          <w:szCs w:val="24"/>
        </w:rPr>
      </w:pPr>
      <w:r w:rsidRPr="0086311A">
        <w:rPr>
          <w:rFonts w:ascii="Times New Roman" w:hAnsi="Times New Roman"/>
          <w:b/>
          <w:bCs/>
          <w:color w:val="1F497D"/>
          <w:sz w:val="24"/>
          <w:szCs w:val="24"/>
        </w:rPr>
        <w:t>Okul Gelir-Gider Tablosu:</w:t>
      </w:r>
    </w:p>
    <w:tbl>
      <w:tblPr>
        <w:tblpPr w:leftFromText="141" w:rightFromText="141" w:vertAnchor="text" w:tblpXSpec="center" w:tblpY="1"/>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41"/>
        <w:gridCol w:w="2028"/>
        <w:gridCol w:w="3970"/>
      </w:tblGrid>
      <w:tr w:rsidR="00EF3B21" w:rsidRPr="0086311A" w:rsidTr="00490D02">
        <w:trPr>
          <w:trHeight w:val="110"/>
        </w:trPr>
        <w:tc>
          <w:tcPr>
            <w:tcW w:w="3641" w:type="dxa"/>
            <w:tcBorders>
              <w:top w:val="single" w:sz="8" w:space="0" w:color="auto"/>
              <w:left w:val="single" w:sz="8" w:space="0" w:color="auto"/>
              <w:bottom w:val="single" w:sz="8" w:space="0" w:color="auto"/>
              <w:right w:val="single" w:sz="8" w:space="0" w:color="auto"/>
            </w:tcBorders>
            <w:shd w:val="clear" w:color="auto" w:fill="CC99FF"/>
          </w:tcPr>
          <w:p w:rsidR="00EF3B21" w:rsidRPr="0086311A" w:rsidRDefault="00EF3B21" w:rsidP="006D040B">
            <w:pPr>
              <w:pStyle w:val="Default"/>
              <w:rPr>
                <w:rFonts w:ascii="Times New Roman" w:hAnsi="Times New Roman" w:cs="Times New Roman"/>
                <w:sz w:val="22"/>
                <w:szCs w:val="22"/>
              </w:rPr>
            </w:pPr>
            <w:r w:rsidRPr="0086311A">
              <w:rPr>
                <w:rFonts w:ascii="Times New Roman" w:hAnsi="Times New Roman" w:cs="Times New Roman"/>
                <w:b/>
                <w:bCs/>
                <w:sz w:val="22"/>
                <w:szCs w:val="22"/>
              </w:rPr>
              <w:t xml:space="preserve">YILLAR </w:t>
            </w:r>
          </w:p>
        </w:tc>
        <w:tc>
          <w:tcPr>
            <w:tcW w:w="5998" w:type="dxa"/>
            <w:gridSpan w:val="2"/>
            <w:tcBorders>
              <w:top w:val="single" w:sz="8" w:space="0" w:color="auto"/>
              <w:left w:val="single" w:sz="8" w:space="0" w:color="auto"/>
              <w:bottom w:val="single" w:sz="8" w:space="0" w:color="auto"/>
              <w:right w:val="single" w:sz="8" w:space="0" w:color="auto"/>
            </w:tcBorders>
            <w:shd w:val="clear" w:color="auto" w:fill="CC99FF"/>
          </w:tcPr>
          <w:p w:rsidR="00EF3B21" w:rsidRPr="0086311A" w:rsidRDefault="00EF3B21" w:rsidP="006D040B">
            <w:pPr>
              <w:pStyle w:val="Default"/>
              <w:jc w:val="center"/>
              <w:rPr>
                <w:rFonts w:ascii="Times New Roman" w:hAnsi="Times New Roman" w:cs="Times New Roman"/>
                <w:sz w:val="22"/>
                <w:szCs w:val="22"/>
              </w:rPr>
            </w:pPr>
            <w:r>
              <w:rPr>
                <w:rFonts w:ascii="Times New Roman" w:hAnsi="Times New Roman" w:cs="Times New Roman"/>
                <w:b/>
                <w:bCs/>
                <w:sz w:val="22"/>
                <w:szCs w:val="22"/>
              </w:rPr>
              <w:t>2016-2017</w:t>
            </w:r>
          </w:p>
        </w:tc>
      </w:tr>
      <w:tr w:rsidR="00EF3B21" w:rsidRPr="0086311A" w:rsidTr="00490D02">
        <w:trPr>
          <w:trHeight w:val="110"/>
        </w:trPr>
        <w:tc>
          <w:tcPr>
            <w:tcW w:w="3641" w:type="dxa"/>
            <w:tcBorders>
              <w:top w:val="single" w:sz="8" w:space="0" w:color="auto"/>
              <w:left w:val="single" w:sz="8" w:space="0" w:color="auto"/>
              <w:bottom w:val="single" w:sz="8" w:space="0" w:color="auto"/>
              <w:right w:val="single" w:sz="8" w:space="0" w:color="auto"/>
            </w:tcBorders>
            <w:shd w:val="clear" w:color="auto" w:fill="CC99FF"/>
          </w:tcPr>
          <w:p w:rsidR="00EF3B21" w:rsidRPr="0086311A" w:rsidRDefault="00EF3B21" w:rsidP="006D040B">
            <w:pPr>
              <w:pStyle w:val="Default"/>
              <w:rPr>
                <w:rFonts w:ascii="Times New Roman" w:hAnsi="Times New Roman" w:cs="Times New Roman"/>
                <w:sz w:val="20"/>
                <w:szCs w:val="20"/>
              </w:rPr>
            </w:pPr>
            <w:r w:rsidRPr="0086311A">
              <w:rPr>
                <w:rFonts w:ascii="Times New Roman" w:hAnsi="Times New Roman" w:cs="Times New Roman"/>
                <w:b/>
                <w:bCs/>
                <w:sz w:val="20"/>
                <w:szCs w:val="20"/>
              </w:rPr>
              <w:t xml:space="preserve">HARCAMA KALEMLERİ </w:t>
            </w:r>
          </w:p>
        </w:tc>
        <w:tc>
          <w:tcPr>
            <w:tcW w:w="2028" w:type="dxa"/>
            <w:tcBorders>
              <w:top w:val="single" w:sz="8" w:space="0" w:color="auto"/>
              <w:left w:val="single" w:sz="8" w:space="0" w:color="auto"/>
              <w:bottom w:val="single" w:sz="8" w:space="0" w:color="auto"/>
              <w:right w:val="single" w:sz="8" w:space="0" w:color="auto"/>
            </w:tcBorders>
            <w:shd w:val="clear" w:color="auto" w:fill="D99594"/>
          </w:tcPr>
          <w:p w:rsidR="00EF3B21" w:rsidRPr="0086311A" w:rsidRDefault="00EF3B21" w:rsidP="006D040B">
            <w:pPr>
              <w:pStyle w:val="Default"/>
              <w:rPr>
                <w:rFonts w:ascii="Times New Roman" w:hAnsi="Times New Roman" w:cs="Times New Roman"/>
                <w:sz w:val="22"/>
                <w:szCs w:val="22"/>
              </w:rPr>
            </w:pPr>
            <w:r>
              <w:rPr>
                <w:rFonts w:ascii="Times New Roman" w:hAnsi="Times New Roman" w:cs="Times New Roman"/>
                <w:b/>
                <w:bCs/>
                <w:sz w:val="22"/>
                <w:szCs w:val="22"/>
              </w:rPr>
              <w:t>GELİRLER TOPLAMI</w:t>
            </w:r>
          </w:p>
        </w:tc>
        <w:tc>
          <w:tcPr>
            <w:tcW w:w="3970" w:type="dxa"/>
            <w:tcBorders>
              <w:top w:val="single" w:sz="8" w:space="0" w:color="auto"/>
              <w:left w:val="single" w:sz="8" w:space="0" w:color="auto"/>
              <w:bottom w:val="single" w:sz="8" w:space="0" w:color="auto"/>
              <w:right w:val="single" w:sz="8" w:space="0" w:color="auto"/>
            </w:tcBorders>
            <w:shd w:val="clear" w:color="auto" w:fill="D99594"/>
          </w:tcPr>
          <w:p w:rsidR="00EF3B21" w:rsidRPr="0086311A" w:rsidRDefault="00EF3B21" w:rsidP="006D040B">
            <w:pPr>
              <w:pStyle w:val="Default"/>
              <w:rPr>
                <w:rFonts w:ascii="Times New Roman" w:hAnsi="Times New Roman" w:cs="Times New Roman"/>
                <w:sz w:val="22"/>
                <w:szCs w:val="22"/>
              </w:rPr>
            </w:pPr>
            <w:r w:rsidRPr="0086311A">
              <w:rPr>
                <w:rFonts w:ascii="Times New Roman" w:hAnsi="Times New Roman" w:cs="Times New Roman"/>
                <w:b/>
                <w:bCs/>
                <w:sz w:val="22"/>
                <w:szCs w:val="22"/>
              </w:rPr>
              <w:t xml:space="preserve">GİDER </w:t>
            </w:r>
          </w:p>
        </w:tc>
      </w:tr>
      <w:tr w:rsidR="00EF3B21" w:rsidRPr="0086311A" w:rsidTr="006D0D75">
        <w:trPr>
          <w:trHeight w:val="283"/>
        </w:trPr>
        <w:tc>
          <w:tcPr>
            <w:tcW w:w="2463" w:type="dxa"/>
            <w:tcBorders>
              <w:top w:val="single" w:sz="8" w:space="0" w:color="auto"/>
            </w:tcBorders>
            <w:vAlign w:val="center"/>
          </w:tcPr>
          <w:p w:rsidR="00EF3B21" w:rsidRPr="0086311A" w:rsidRDefault="00EF3B21" w:rsidP="006D0D75">
            <w:pPr>
              <w:pStyle w:val="Default"/>
              <w:rPr>
                <w:rFonts w:ascii="Times New Roman" w:hAnsi="Times New Roman" w:cs="Times New Roman"/>
                <w:sz w:val="22"/>
                <w:szCs w:val="22"/>
              </w:rPr>
            </w:pPr>
            <w:r>
              <w:rPr>
                <w:rFonts w:ascii="Times New Roman" w:hAnsi="Times New Roman" w:cs="Times New Roman"/>
                <w:sz w:val="22"/>
                <w:szCs w:val="22"/>
              </w:rPr>
              <w:t>Temizlik</w:t>
            </w:r>
          </w:p>
        </w:tc>
        <w:tc>
          <w:tcPr>
            <w:tcW w:w="2028" w:type="dxa"/>
            <w:vMerge w:val="restart"/>
            <w:tcBorders>
              <w:top w:val="single" w:sz="8" w:space="0" w:color="auto"/>
            </w:tcBorders>
            <w:vAlign w:val="center"/>
          </w:tcPr>
          <w:p w:rsidR="00EF3B21" w:rsidRPr="0086311A" w:rsidRDefault="006D0D75" w:rsidP="006D0D75">
            <w:pPr>
              <w:pStyle w:val="Default"/>
              <w:jc w:val="center"/>
              <w:rPr>
                <w:rFonts w:ascii="Times New Roman" w:hAnsi="Times New Roman" w:cs="Times New Roman"/>
                <w:sz w:val="22"/>
                <w:szCs w:val="22"/>
              </w:rPr>
            </w:pPr>
            <w:r>
              <w:rPr>
                <w:rFonts w:ascii="Times New Roman" w:hAnsi="Times New Roman" w:cs="Times New Roman"/>
                <w:sz w:val="20"/>
                <w:szCs w:val="20"/>
              </w:rPr>
              <w:t>185.096,70</w:t>
            </w:r>
          </w:p>
        </w:tc>
        <w:tc>
          <w:tcPr>
            <w:tcW w:w="2028" w:type="dxa"/>
            <w:tcBorders>
              <w:top w:val="single" w:sz="8" w:space="0" w:color="auto"/>
            </w:tcBorders>
            <w:vAlign w:val="center"/>
          </w:tcPr>
          <w:p w:rsidR="00EF3B21" w:rsidRPr="0086311A" w:rsidRDefault="00137465" w:rsidP="006D0D75">
            <w:pPr>
              <w:pStyle w:val="Default"/>
              <w:jc w:val="right"/>
              <w:rPr>
                <w:rFonts w:ascii="Times New Roman" w:hAnsi="Times New Roman" w:cs="Times New Roman"/>
                <w:sz w:val="22"/>
                <w:szCs w:val="22"/>
              </w:rPr>
            </w:pPr>
            <w:r>
              <w:rPr>
                <w:rFonts w:ascii="Times New Roman" w:hAnsi="Times New Roman" w:cs="Times New Roman"/>
                <w:sz w:val="22"/>
                <w:szCs w:val="22"/>
              </w:rPr>
              <w:t>7.025,23</w:t>
            </w:r>
          </w:p>
        </w:tc>
      </w:tr>
      <w:tr w:rsidR="00EF3B21" w:rsidRPr="0086311A" w:rsidTr="006D0D75">
        <w:trPr>
          <w:trHeight w:val="110"/>
        </w:trPr>
        <w:tc>
          <w:tcPr>
            <w:tcW w:w="2463" w:type="dxa"/>
            <w:vAlign w:val="center"/>
          </w:tcPr>
          <w:p w:rsidR="00EF3B21" w:rsidRPr="0086311A" w:rsidRDefault="00EF3B21" w:rsidP="006D0D75">
            <w:pPr>
              <w:pStyle w:val="Default"/>
              <w:rPr>
                <w:rFonts w:ascii="Times New Roman" w:hAnsi="Times New Roman" w:cs="Times New Roman"/>
                <w:sz w:val="22"/>
                <w:szCs w:val="22"/>
              </w:rPr>
            </w:pPr>
            <w:r>
              <w:rPr>
                <w:rFonts w:ascii="Times New Roman" w:hAnsi="Times New Roman" w:cs="Times New Roman"/>
                <w:sz w:val="22"/>
                <w:szCs w:val="22"/>
              </w:rPr>
              <w:t>Kırtasiye</w:t>
            </w:r>
          </w:p>
        </w:tc>
        <w:tc>
          <w:tcPr>
            <w:tcW w:w="2028" w:type="dxa"/>
            <w:vMerge/>
            <w:vAlign w:val="center"/>
          </w:tcPr>
          <w:p w:rsidR="00EF3B21" w:rsidRPr="0086311A" w:rsidRDefault="00EF3B21" w:rsidP="006D0D75">
            <w:pPr>
              <w:pStyle w:val="Default"/>
              <w:jc w:val="right"/>
              <w:rPr>
                <w:rFonts w:ascii="Times New Roman" w:hAnsi="Times New Roman" w:cs="Times New Roman"/>
                <w:sz w:val="22"/>
                <w:szCs w:val="22"/>
              </w:rPr>
            </w:pPr>
          </w:p>
        </w:tc>
        <w:tc>
          <w:tcPr>
            <w:tcW w:w="2028" w:type="dxa"/>
            <w:vAlign w:val="center"/>
          </w:tcPr>
          <w:p w:rsidR="00EF3B21" w:rsidRPr="0086311A" w:rsidRDefault="00137465" w:rsidP="006D0D75">
            <w:pPr>
              <w:pStyle w:val="Default"/>
              <w:jc w:val="right"/>
              <w:rPr>
                <w:rFonts w:ascii="Times New Roman" w:hAnsi="Times New Roman" w:cs="Times New Roman"/>
                <w:sz w:val="22"/>
                <w:szCs w:val="22"/>
              </w:rPr>
            </w:pPr>
            <w:r>
              <w:rPr>
                <w:rFonts w:ascii="Times New Roman" w:hAnsi="Times New Roman" w:cs="Times New Roman"/>
                <w:sz w:val="22"/>
                <w:szCs w:val="22"/>
              </w:rPr>
              <w:t>10.051,47</w:t>
            </w:r>
          </w:p>
        </w:tc>
      </w:tr>
      <w:tr w:rsidR="00490D02" w:rsidRPr="0086311A" w:rsidTr="006D0D75">
        <w:trPr>
          <w:trHeight w:val="110"/>
        </w:trPr>
        <w:tc>
          <w:tcPr>
            <w:tcW w:w="2463" w:type="dxa"/>
            <w:vAlign w:val="center"/>
          </w:tcPr>
          <w:p w:rsidR="00490D02" w:rsidRPr="0086311A" w:rsidRDefault="00490D02" w:rsidP="006D0D75">
            <w:pPr>
              <w:pStyle w:val="Default"/>
              <w:rPr>
                <w:rFonts w:ascii="Times New Roman" w:hAnsi="Times New Roman" w:cs="Times New Roman"/>
                <w:sz w:val="22"/>
                <w:szCs w:val="22"/>
              </w:rPr>
            </w:pPr>
            <w:r>
              <w:rPr>
                <w:rFonts w:ascii="Times New Roman" w:hAnsi="Times New Roman" w:cs="Times New Roman"/>
                <w:sz w:val="22"/>
                <w:szCs w:val="22"/>
              </w:rPr>
              <w:t>Yakacak</w:t>
            </w:r>
          </w:p>
        </w:tc>
        <w:tc>
          <w:tcPr>
            <w:tcW w:w="2028" w:type="dxa"/>
            <w:vMerge/>
            <w:vAlign w:val="center"/>
          </w:tcPr>
          <w:p w:rsidR="00490D02" w:rsidRPr="0086311A" w:rsidRDefault="00490D02" w:rsidP="006D0D75">
            <w:pPr>
              <w:pStyle w:val="Default"/>
              <w:jc w:val="right"/>
              <w:rPr>
                <w:rFonts w:ascii="Times New Roman" w:hAnsi="Times New Roman" w:cs="Times New Roman"/>
                <w:sz w:val="22"/>
                <w:szCs w:val="22"/>
              </w:rPr>
            </w:pPr>
          </w:p>
        </w:tc>
        <w:tc>
          <w:tcPr>
            <w:tcW w:w="2028" w:type="dxa"/>
            <w:vAlign w:val="center"/>
          </w:tcPr>
          <w:p w:rsidR="00490D02" w:rsidRPr="0086311A" w:rsidRDefault="00137465" w:rsidP="006D0D75">
            <w:pPr>
              <w:pStyle w:val="Default"/>
              <w:jc w:val="right"/>
              <w:rPr>
                <w:rFonts w:ascii="Times New Roman" w:hAnsi="Times New Roman" w:cs="Times New Roman"/>
                <w:sz w:val="22"/>
                <w:szCs w:val="22"/>
              </w:rPr>
            </w:pPr>
            <w:r>
              <w:rPr>
                <w:rFonts w:ascii="Times New Roman" w:hAnsi="Times New Roman" w:cs="Times New Roman"/>
                <w:sz w:val="22"/>
                <w:szCs w:val="22"/>
              </w:rPr>
              <w:t>9.145,00</w:t>
            </w:r>
          </w:p>
        </w:tc>
      </w:tr>
      <w:tr w:rsidR="00490D02" w:rsidRPr="0086311A" w:rsidTr="006D0D75">
        <w:trPr>
          <w:trHeight w:val="110"/>
        </w:trPr>
        <w:tc>
          <w:tcPr>
            <w:tcW w:w="3641" w:type="dxa"/>
            <w:vAlign w:val="center"/>
          </w:tcPr>
          <w:p w:rsidR="00490D02" w:rsidRPr="0086311A" w:rsidRDefault="00490D02" w:rsidP="006D0D75">
            <w:pPr>
              <w:pStyle w:val="Default"/>
              <w:rPr>
                <w:rFonts w:ascii="Times New Roman" w:hAnsi="Times New Roman" w:cs="Times New Roman"/>
                <w:sz w:val="22"/>
                <w:szCs w:val="22"/>
              </w:rPr>
            </w:pPr>
            <w:r>
              <w:rPr>
                <w:rFonts w:ascii="Times New Roman" w:hAnsi="Times New Roman" w:cs="Times New Roman"/>
                <w:sz w:val="22"/>
                <w:szCs w:val="22"/>
              </w:rPr>
              <w:t>Mal ve Malzeme Alımı</w:t>
            </w:r>
          </w:p>
        </w:tc>
        <w:tc>
          <w:tcPr>
            <w:tcW w:w="2028" w:type="dxa"/>
            <w:vMerge/>
            <w:vAlign w:val="center"/>
          </w:tcPr>
          <w:p w:rsidR="00490D02" w:rsidRPr="0086311A" w:rsidRDefault="00490D02" w:rsidP="006D0D75">
            <w:pPr>
              <w:pStyle w:val="Default"/>
              <w:jc w:val="right"/>
              <w:rPr>
                <w:rFonts w:ascii="Times New Roman" w:hAnsi="Times New Roman" w:cs="Times New Roman"/>
                <w:sz w:val="22"/>
                <w:szCs w:val="22"/>
              </w:rPr>
            </w:pPr>
          </w:p>
        </w:tc>
        <w:tc>
          <w:tcPr>
            <w:tcW w:w="3970" w:type="dxa"/>
            <w:vAlign w:val="center"/>
          </w:tcPr>
          <w:p w:rsidR="00490D02" w:rsidRPr="0086311A" w:rsidRDefault="00137465" w:rsidP="006D0D75">
            <w:pPr>
              <w:pStyle w:val="Default"/>
              <w:jc w:val="right"/>
              <w:rPr>
                <w:rFonts w:ascii="Times New Roman" w:hAnsi="Times New Roman" w:cs="Times New Roman"/>
                <w:sz w:val="22"/>
                <w:szCs w:val="22"/>
              </w:rPr>
            </w:pPr>
            <w:r>
              <w:rPr>
                <w:rFonts w:ascii="Times New Roman" w:hAnsi="Times New Roman" w:cs="Times New Roman"/>
                <w:sz w:val="22"/>
                <w:szCs w:val="22"/>
              </w:rPr>
              <w:t>12.562,75</w:t>
            </w:r>
          </w:p>
        </w:tc>
      </w:tr>
      <w:tr w:rsidR="00490D02" w:rsidRPr="0086311A" w:rsidTr="006D0D75">
        <w:trPr>
          <w:trHeight w:val="110"/>
        </w:trPr>
        <w:tc>
          <w:tcPr>
            <w:tcW w:w="3641" w:type="dxa"/>
            <w:vAlign w:val="center"/>
          </w:tcPr>
          <w:p w:rsidR="00490D02" w:rsidRPr="0086311A" w:rsidRDefault="00490D02" w:rsidP="006D0D75">
            <w:pPr>
              <w:pStyle w:val="Default"/>
              <w:rPr>
                <w:rFonts w:ascii="Times New Roman" w:hAnsi="Times New Roman" w:cs="Times New Roman"/>
                <w:sz w:val="22"/>
                <w:szCs w:val="22"/>
              </w:rPr>
            </w:pPr>
            <w:r>
              <w:rPr>
                <w:rFonts w:ascii="Times New Roman" w:hAnsi="Times New Roman" w:cs="Times New Roman"/>
                <w:sz w:val="22"/>
                <w:szCs w:val="22"/>
              </w:rPr>
              <w:t>Personel Gideri</w:t>
            </w:r>
          </w:p>
        </w:tc>
        <w:tc>
          <w:tcPr>
            <w:tcW w:w="2028" w:type="dxa"/>
            <w:vMerge/>
            <w:vAlign w:val="center"/>
          </w:tcPr>
          <w:p w:rsidR="00490D02" w:rsidRPr="0086311A" w:rsidRDefault="00490D02" w:rsidP="006D0D75">
            <w:pPr>
              <w:pStyle w:val="Default"/>
              <w:jc w:val="right"/>
              <w:rPr>
                <w:rFonts w:ascii="Times New Roman" w:hAnsi="Times New Roman" w:cs="Times New Roman"/>
                <w:sz w:val="22"/>
                <w:szCs w:val="22"/>
              </w:rPr>
            </w:pPr>
          </w:p>
        </w:tc>
        <w:tc>
          <w:tcPr>
            <w:tcW w:w="3970" w:type="dxa"/>
            <w:vAlign w:val="center"/>
          </w:tcPr>
          <w:p w:rsidR="00490D02" w:rsidRPr="0086311A" w:rsidRDefault="00137465" w:rsidP="006D0D75">
            <w:pPr>
              <w:pStyle w:val="Default"/>
              <w:jc w:val="right"/>
              <w:rPr>
                <w:rFonts w:ascii="Times New Roman" w:hAnsi="Times New Roman" w:cs="Times New Roman"/>
                <w:sz w:val="22"/>
                <w:szCs w:val="22"/>
              </w:rPr>
            </w:pPr>
            <w:r>
              <w:rPr>
                <w:rFonts w:ascii="Times New Roman" w:hAnsi="Times New Roman" w:cs="Times New Roman"/>
                <w:sz w:val="22"/>
                <w:szCs w:val="22"/>
              </w:rPr>
              <w:t>19.048,50</w:t>
            </w:r>
          </w:p>
        </w:tc>
      </w:tr>
      <w:tr w:rsidR="00490D02" w:rsidRPr="0086311A" w:rsidTr="006D0D75">
        <w:trPr>
          <w:trHeight w:val="110"/>
        </w:trPr>
        <w:tc>
          <w:tcPr>
            <w:tcW w:w="3641" w:type="dxa"/>
            <w:vAlign w:val="center"/>
          </w:tcPr>
          <w:p w:rsidR="00490D02" w:rsidRDefault="00490D02" w:rsidP="006D0D75">
            <w:pPr>
              <w:pStyle w:val="Default"/>
              <w:rPr>
                <w:rFonts w:ascii="Times New Roman" w:hAnsi="Times New Roman" w:cs="Times New Roman"/>
                <w:sz w:val="22"/>
                <w:szCs w:val="22"/>
              </w:rPr>
            </w:pPr>
            <w:r>
              <w:rPr>
                <w:rFonts w:ascii="Times New Roman" w:hAnsi="Times New Roman" w:cs="Times New Roman"/>
                <w:sz w:val="22"/>
                <w:szCs w:val="22"/>
              </w:rPr>
              <w:t xml:space="preserve">Okul aile birliği </w:t>
            </w:r>
            <w:r w:rsidR="00C432D0">
              <w:rPr>
                <w:rFonts w:ascii="Times New Roman" w:hAnsi="Times New Roman" w:cs="Times New Roman"/>
                <w:sz w:val="22"/>
                <w:szCs w:val="22"/>
              </w:rPr>
              <w:t>harcamaları</w:t>
            </w:r>
          </w:p>
        </w:tc>
        <w:tc>
          <w:tcPr>
            <w:tcW w:w="2028" w:type="dxa"/>
            <w:vMerge/>
            <w:vAlign w:val="center"/>
          </w:tcPr>
          <w:p w:rsidR="00490D02" w:rsidRPr="0086311A" w:rsidRDefault="00490D02" w:rsidP="006D0D75">
            <w:pPr>
              <w:pStyle w:val="Default"/>
              <w:jc w:val="right"/>
              <w:rPr>
                <w:rFonts w:ascii="Times New Roman" w:hAnsi="Times New Roman" w:cs="Times New Roman"/>
                <w:sz w:val="22"/>
                <w:szCs w:val="22"/>
              </w:rPr>
            </w:pPr>
          </w:p>
        </w:tc>
        <w:tc>
          <w:tcPr>
            <w:tcW w:w="3970" w:type="dxa"/>
            <w:vAlign w:val="center"/>
          </w:tcPr>
          <w:p w:rsidR="00490D02" w:rsidRPr="0086311A" w:rsidRDefault="00137465" w:rsidP="006D0D75">
            <w:pPr>
              <w:pStyle w:val="Default"/>
              <w:jc w:val="right"/>
              <w:rPr>
                <w:rFonts w:ascii="Times New Roman" w:hAnsi="Times New Roman" w:cs="Times New Roman"/>
                <w:sz w:val="22"/>
                <w:szCs w:val="22"/>
              </w:rPr>
            </w:pPr>
            <w:r>
              <w:rPr>
                <w:rFonts w:ascii="Times New Roman" w:hAnsi="Times New Roman" w:cs="Times New Roman"/>
                <w:sz w:val="22"/>
                <w:szCs w:val="22"/>
              </w:rPr>
              <w:t>56.757,23</w:t>
            </w:r>
          </w:p>
        </w:tc>
      </w:tr>
      <w:tr w:rsidR="00490D02" w:rsidRPr="0086311A" w:rsidTr="006A09BC">
        <w:trPr>
          <w:trHeight w:val="258"/>
        </w:trPr>
        <w:tc>
          <w:tcPr>
            <w:tcW w:w="3641" w:type="dxa"/>
            <w:vAlign w:val="center"/>
          </w:tcPr>
          <w:p w:rsidR="00490D02" w:rsidRPr="0086311A" w:rsidRDefault="00490D02" w:rsidP="006D0D75">
            <w:pPr>
              <w:pStyle w:val="Default"/>
              <w:rPr>
                <w:rFonts w:ascii="Times New Roman" w:hAnsi="Times New Roman" w:cs="Times New Roman"/>
                <w:sz w:val="22"/>
                <w:szCs w:val="22"/>
              </w:rPr>
            </w:pPr>
            <w:r>
              <w:rPr>
                <w:rFonts w:ascii="Times New Roman" w:hAnsi="Times New Roman" w:cs="Times New Roman"/>
                <w:sz w:val="22"/>
                <w:szCs w:val="22"/>
              </w:rPr>
              <w:t>Bakım Onarım</w:t>
            </w:r>
          </w:p>
        </w:tc>
        <w:tc>
          <w:tcPr>
            <w:tcW w:w="2028" w:type="dxa"/>
            <w:vMerge/>
            <w:vAlign w:val="center"/>
          </w:tcPr>
          <w:p w:rsidR="00490D02" w:rsidRPr="0086311A" w:rsidRDefault="00490D02" w:rsidP="006D0D75">
            <w:pPr>
              <w:pStyle w:val="Default"/>
              <w:widowControl w:val="0"/>
              <w:spacing w:line="360" w:lineRule="auto"/>
              <w:jc w:val="right"/>
              <w:rPr>
                <w:rFonts w:ascii="Times New Roman" w:hAnsi="Times New Roman" w:cs="Times New Roman"/>
                <w:sz w:val="22"/>
                <w:szCs w:val="22"/>
              </w:rPr>
            </w:pPr>
          </w:p>
        </w:tc>
        <w:tc>
          <w:tcPr>
            <w:tcW w:w="3970" w:type="dxa"/>
            <w:vAlign w:val="center"/>
          </w:tcPr>
          <w:p w:rsidR="00490D02" w:rsidRPr="0086311A" w:rsidRDefault="00137465" w:rsidP="006D0D75">
            <w:pPr>
              <w:pStyle w:val="Default"/>
              <w:widowControl w:val="0"/>
              <w:spacing w:line="360" w:lineRule="auto"/>
              <w:jc w:val="right"/>
              <w:rPr>
                <w:rFonts w:ascii="Times New Roman" w:hAnsi="Times New Roman" w:cs="Times New Roman"/>
                <w:sz w:val="22"/>
                <w:szCs w:val="22"/>
              </w:rPr>
            </w:pPr>
            <w:r>
              <w:rPr>
                <w:rFonts w:ascii="Times New Roman" w:hAnsi="Times New Roman" w:cs="Times New Roman"/>
                <w:sz w:val="22"/>
                <w:szCs w:val="22"/>
              </w:rPr>
              <w:t>60.000,00</w:t>
            </w:r>
          </w:p>
        </w:tc>
      </w:tr>
      <w:tr w:rsidR="00490D02" w:rsidRPr="0086311A" w:rsidTr="006D0D75">
        <w:trPr>
          <w:trHeight w:val="540"/>
        </w:trPr>
        <w:tc>
          <w:tcPr>
            <w:tcW w:w="3641" w:type="dxa"/>
            <w:vAlign w:val="center"/>
          </w:tcPr>
          <w:p w:rsidR="00490D02" w:rsidRPr="0086311A" w:rsidRDefault="00490D02" w:rsidP="006D0D75">
            <w:pPr>
              <w:pStyle w:val="Default"/>
              <w:widowControl w:val="0"/>
              <w:spacing w:line="360" w:lineRule="auto"/>
              <w:rPr>
                <w:rFonts w:ascii="Times New Roman" w:hAnsi="Times New Roman" w:cs="Times New Roman"/>
                <w:sz w:val="22"/>
                <w:szCs w:val="22"/>
              </w:rPr>
            </w:pPr>
            <w:r w:rsidRPr="0086311A">
              <w:rPr>
                <w:rFonts w:ascii="Times New Roman" w:hAnsi="Times New Roman" w:cs="Times New Roman"/>
                <w:sz w:val="22"/>
                <w:szCs w:val="22"/>
              </w:rPr>
              <w:t>TOPLAM</w:t>
            </w:r>
          </w:p>
        </w:tc>
        <w:tc>
          <w:tcPr>
            <w:tcW w:w="2028" w:type="dxa"/>
            <w:vMerge/>
            <w:vAlign w:val="center"/>
          </w:tcPr>
          <w:p w:rsidR="00490D02" w:rsidRPr="0086311A" w:rsidRDefault="00490D02" w:rsidP="006D0D75">
            <w:pPr>
              <w:pStyle w:val="Default"/>
              <w:widowControl w:val="0"/>
              <w:spacing w:line="360" w:lineRule="auto"/>
              <w:jc w:val="right"/>
              <w:rPr>
                <w:rFonts w:ascii="Times New Roman" w:hAnsi="Times New Roman" w:cs="Times New Roman"/>
                <w:sz w:val="22"/>
                <w:szCs w:val="22"/>
              </w:rPr>
            </w:pPr>
          </w:p>
        </w:tc>
        <w:tc>
          <w:tcPr>
            <w:tcW w:w="3970" w:type="dxa"/>
            <w:vAlign w:val="center"/>
          </w:tcPr>
          <w:p w:rsidR="00490D02" w:rsidRPr="0086311A" w:rsidRDefault="00137465" w:rsidP="006D0D75">
            <w:pPr>
              <w:pStyle w:val="Default"/>
              <w:widowControl w:val="0"/>
              <w:spacing w:line="360" w:lineRule="auto"/>
              <w:jc w:val="right"/>
              <w:rPr>
                <w:rFonts w:ascii="Times New Roman" w:hAnsi="Times New Roman" w:cs="Times New Roman"/>
                <w:sz w:val="22"/>
                <w:szCs w:val="22"/>
              </w:rPr>
            </w:pPr>
            <w:r>
              <w:rPr>
                <w:rFonts w:ascii="Times New Roman" w:hAnsi="Times New Roman" w:cs="Times New Roman"/>
                <w:sz w:val="22"/>
                <w:szCs w:val="22"/>
              </w:rPr>
              <w:t>174.590,</w:t>
            </w:r>
            <w:r w:rsidR="006D0D75">
              <w:rPr>
                <w:rFonts w:ascii="Times New Roman" w:hAnsi="Times New Roman" w:cs="Times New Roman"/>
                <w:sz w:val="22"/>
                <w:szCs w:val="22"/>
              </w:rPr>
              <w:t>18</w:t>
            </w:r>
          </w:p>
        </w:tc>
      </w:tr>
    </w:tbl>
    <w:p w:rsidR="00EF3B21" w:rsidRDefault="00EF3B21" w:rsidP="00C35735">
      <w:pPr>
        <w:widowControl w:val="0"/>
        <w:spacing w:after="0" w:line="360" w:lineRule="auto"/>
        <w:ind w:firstLine="708"/>
        <w:rPr>
          <w:rFonts w:ascii="Times New Roman" w:hAnsi="Times New Roman"/>
          <w:sz w:val="36"/>
        </w:rPr>
      </w:pPr>
    </w:p>
    <w:p w:rsidR="00EF3B21" w:rsidRDefault="00EF3B21" w:rsidP="00C35735">
      <w:pPr>
        <w:widowControl w:val="0"/>
        <w:spacing w:after="0" w:line="360" w:lineRule="auto"/>
        <w:ind w:firstLine="708"/>
        <w:rPr>
          <w:rFonts w:ascii="Times New Roman" w:hAnsi="Times New Roman"/>
          <w:sz w:val="36"/>
        </w:rPr>
      </w:pPr>
    </w:p>
    <w:p w:rsidR="00EF3B21" w:rsidRDefault="00EF3B21" w:rsidP="00C35735">
      <w:pPr>
        <w:widowControl w:val="0"/>
        <w:spacing w:after="0" w:line="360" w:lineRule="auto"/>
        <w:ind w:firstLine="708"/>
        <w:rPr>
          <w:rFonts w:ascii="Times New Roman" w:hAnsi="Times New Roman"/>
          <w:sz w:val="36"/>
        </w:rPr>
      </w:pPr>
    </w:p>
    <w:p w:rsidR="00EF3B21" w:rsidRDefault="00EF3B21" w:rsidP="00C35735">
      <w:pPr>
        <w:widowControl w:val="0"/>
        <w:spacing w:after="0" w:line="360" w:lineRule="auto"/>
        <w:rPr>
          <w:rFonts w:ascii="Times New Roman" w:hAnsi="Times New Roman"/>
          <w:sz w:val="36"/>
        </w:rPr>
      </w:pPr>
    </w:p>
    <w:p w:rsidR="00EF3B21" w:rsidRPr="0086311A" w:rsidRDefault="00EF3B21" w:rsidP="00C35735">
      <w:pPr>
        <w:widowControl w:val="0"/>
        <w:spacing w:after="0" w:line="360" w:lineRule="auto"/>
        <w:rPr>
          <w:rFonts w:ascii="Times New Roman" w:hAnsi="Times New Roman"/>
          <w:sz w:val="36"/>
        </w:rPr>
      </w:pPr>
    </w:p>
    <w:p w:rsidR="00EF3B21" w:rsidRDefault="00EF3B21" w:rsidP="00C35735">
      <w:pPr>
        <w:pStyle w:val="ListeParagraf"/>
        <w:widowControl w:val="0"/>
        <w:spacing w:after="0" w:line="360" w:lineRule="auto"/>
        <w:ind w:left="645"/>
        <w:rPr>
          <w:rFonts w:ascii="Times New Roman" w:hAnsi="Times New Roman"/>
          <w:b/>
          <w:color w:val="1F497D"/>
          <w:sz w:val="28"/>
          <w:szCs w:val="28"/>
        </w:rPr>
      </w:pPr>
    </w:p>
    <w:p w:rsidR="00EF3B21" w:rsidRDefault="00EF3B21" w:rsidP="00C35735">
      <w:pPr>
        <w:pStyle w:val="ListeParagraf"/>
        <w:widowControl w:val="0"/>
        <w:spacing w:after="0" w:line="360" w:lineRule="auto"/>
        <w:ind w:left="645"/>
        <w:rPr>
          <w:rFonts w:ascii="Times New Roman" w:hAnsi="Times New Roman"/>
          <w:b/>
          <w:color w:val="1F497D"/>
          <w:sz w:val="28"/>
          <w:szCs w:val="28"/>
        </w:rPr>
      </w:pPr>
    </w:p>
    <w:p w:rsidR="00EF3B21" w:rsidRDefault="00EF3B21" w:rsidP="00C35735">
      <w:pPr>
        <w:keepNext/>
        <w:spacing w:line="240" w:lineRule="auto"/>
        <w:ind w:firstLine="708"/>
        <w:jc w:val="center"/>
        <w:rPr>
          <w:rFonts w:ascii="Times New Roman" w:hAnsi="Times New Roman"/>
          <w:b/>
          <w:bCs/>
          <w:sz w:val="48"/>
          <w:szCs w:val="48"/>
        </w:rPr>
      </w:pPr>
      <w:r>
        <w:rPr>
          <w:rFonts w:ascii="Times New Roman" w:hAnsi="Times New Roman"/>
          <w:b/>
          <w:bCs/>
          <w:sz w:val="48"/>
          <w:szCs w:val="48"/>
        </w:rPr>
        <w:lastRenderedPageBreak/>
        <w:t>İKİNCİ</w:t>
      </w:r>
      <w:r w:rsidRPr="0086311A">
        <w:rPr>
          <w:rFonts w:ascii="Times New Roman" w:hAnsi="Times New Roman"/>
          <w:b/>
          <w:bCs/>
          <w:sz w:val="48"/>
          <w:szCs w:val="48"/>
        </w:rPr>
        <w:t xml:space="preserve"> BÖLÜM</w:t>
      </w:r>
    </w:p>
    <w:p w:rsidR="00EF3B21" w:rsidRPr="0086311A" w:rsidRDefault="00EF3B21" w:rsidP="00C35735">
      <w:pPr>
        <w:keepNext/>
        <w:spacing w:line="240" w:lineRule="auto"/>
        <w:ind w:firstLine="708"/>
        <w:jc w:val="center"/>
        <w:rPr>
          <w:rFonts w:ascii="Times New Roman" w:hAnsi="Times New Roman"/>
          <w:b/>
          <w:bCs/>
          <w:sz w:val="48"/>
          <w:szCs w:val="48"/>
        </w:rPr>
      </w:pPr>
      <w:r>
        <w:rPr>
          <w:rFonts w:ascii="Times New Roman" w:hAnsi="Times New Roman"/>
          <w:b/>
          <w:bCs/>
          <w:sz w:val="48"/>
          <w:szCs w:val="48"/>
        </w:rPr>
        <w:t>PERFORMANS BİLGİLERİ</w:t>
      </w:r>
    </w:p>
    <w:p w:rsidR="00EF3B21" w:rsidRDefault="00EF3B21" w:rsidP="00C35735">
      <w:pPr>
        <w:pStyle w:val="ListeParagraf"/>
        <w:widowControl w:val="0"/>
        <w:spacing w:after="0" w:line="360" w:lineRule="auto"/>
        <w:ind w:left="645"/>
        <w:rPr>
          <w:rFonts w:ascii="Times New Roman" w:hAnsi="Times New Roman"/>
          <w:b/>
          <w:color w:val="1F497D"/>
          <w:sz w:val="28"/>
          <w:szCs w:val="28"/>
        </w:rPr>
      </w:pPr>
    </w:p>
    <w:p w:rsidR="00490D02" w:rsidRPr="0086311A" w:rsidRDefault="00490D02" w:rsidP="00490D02">
      <w:pPr>
        <w:keepNext/>
        <w:spacing w:line="240" w:lineRule="auto"/>
        <w:ind w:firstLine="708"/>
        <w:rPr>
          <w:rFonts w:ascii="Times New Roman" w:hAnsi="Times New Roman"/>
          <w:b/>
          <w:sz w:val="28"/>
          <w:szCs w:val="28"/>
        </w:rPr>
      </w:pPr>
      <w:r w:rsidRPr="0086311A">
        <w:rPr>
          <w:rFonts w:ascii="Times New Roman" w:hAnsi="Times New Roman"/>
          <w:b/>
          <w:sz w:val="28"/>
          <w:szCs w:val="28"/>
        </w:rPr>
        <w:t>MİSYONUMUZ</w:t>
      </w:r>
    </w:p>
    <w:p w:rsidR="00490D02" w:rsidRPr="00147F8B" w:rsidRDefault="00490D02" w:rsidP="00490D02">
      <w:pPr>
        <w:spacing w:after="0" w:line="360" w:lineRule="auto"/>
        <w:ind w:firstLine="284"/>
        <w:jc w:val="both"/>
        <w:rPr>
          <w:rFonts w:ascii="Times New Roman" w:hAnsi="Times New Roman"/>
          <w:iCs/>
        </w:rPr>
      </w:pPr>
      <w:r w:rsidRPr="00147F8B">
        <w:rPr>
          <w:rFonts w:ascii="Times New Roman" w:hAnsi="Times New Roman"/>
          <w:iCs/>
        </w:rPr>
        <w:t xml:space="preserve"> “Yetiştirdiğimiz öğrencilerin aranan niteliklere sahip olmasını sağlamak için sektör ile birlikte çalışarak, ara eleman ihtiyacını karşılamak. ’’</w:t>
      </w:r>
    </w:p>
    <w:p w:rsidR="00490D02" w:rsidRPr="0086311A" w:rsidRDefault="00490D02" w:rsidP="00490D02">
      <w:pPr>
        <w:keepNext/>
        <w:spacing w:line="240" w:lineRule="auto"/>
        <w:ind w:firstLine="708"/>
        <w:rPr>
          <w:rFonts w:ascii="Times New Roman" w:hAnsi="Times New Roman"/>
          <w:b/>
          <w:sz w:val="28"/>
          <w:szCs w:val="28"/>
        </w:rPr>
      </w:pPr>
    </w:p>
    <w:p w:rsidR="00490D02" w:rsidRPr="0086311A" w:rsidRDefault="00490D02" w:rsidP="00490D02">
      <w:pPr>
        <w:keepNext/>
        <w:spacing w:line="240" w:lineRule="auto"/>
        <w:ind w:firstLine="708"/>
        <w:rPr>
          <w:rFonts w:ascii="Times New Roman" w:hAnsi="Times New Roman"/>
          <w:b/>
          <w:sz w:val="28"/>
          <w:szCs w:val="28"/>
        </w:rPr>
      </w:pPr>
      <w:r w:rsidRPr="0086311A">
        <w:rPr>
          <w:rFonts w:ascii="Times New Roman" w:hAnsi="Times New Roman"/>
          <w:b/>
          <w:sz w:val="28"/>
          <w:szCs w:val="28"/>
        </w:rPr>
        <w:t>VİZYONUMUZ</w:t>
      </w:r>
    </w:p>
    <w:p w:rsidR="00490D02" w:rsidRDefault="00490D02" w:rsidP="00490D02">
      <w:pPr>
        <w:spacing w:after="120"/>
        <w:jc w:val="both"/>
        <w:rPr>
          <w:rFonts w:ascii="Times New Roman" w:hAnsi="Times New Roman"/>
          <w:iCs/>
          <w:sz w:val="24"/>
          <w:szCs w:val="24"/>
        </w:rPr>
      </w:pPr>
      <w:r w:rsidRPr="00543773">
        <w:rPr>
          <w:rFonts w:ascii="Times New Roman" w:hAnsi="Times New Roman"/>
          <w:iCs/>
          <w:sz w:val="24"/>
          <w:szCs w:val="24"/>
        </w:rPr>
        <w:t>‘‘ Bu okulda okuyan geleceğini kazanır. ’’</w:t>
      </w:r>
    </w:p>
    <w:p w:rsidR="00490D02" w:rsidRDefault="00490D02" w:rsidP="00490D02">
      <w:pPr>
        <w:spacing w:after="120"/>
        <w:jc w:val="both"/>
        <w:rPr>
          <w:rFonts w:ascii="Times New Roman" w:hAnsi="Times New Roman"/>
          <w:iCs/>
          <w:sz w:val="24"/>
          <w:szCs w:val="24"/>
        </w:rPr>
      </w:pPr>
    </w:p>
    <w:p w:rsidR="00490D02" w:rsidRPr="0086311A" w:rsidRDefault="00490D02" w:rsidP="00490D02">
      <w:pPr>
        <w:spacing w:after="120"/>
        <w:jc w:val="both"/>
        <w:rPr>
          <w:rFonts w:ascii="Times New Roman" w:hAnsi="Times New Roman"/>
          <w:b/>
          <w:sz w:val="28"/>
          <w:szCs w:val="28"/>
        </w:rPr>
      </w:pPr>
      <w:r w:rsidRPr="0086311A">
        <w:rPr>
          <w:rFonts w:ascii="Times New Roman" w:hAnsi="Times New Roman"/>
          <w:b/>
          <w:sz w:val="28"/>
          <w:szCs w:val="28"/>
        </w:rPr>
        <w:t>TEMEL DEĞERLERİMİZ</w:t>
      </w:r>
    </w:p>
    <w:p w:rsidR="00490D02" w:rsidRPr="00543773" w:rsidRDefault="00490D02" w:rsidP="00490D02">
      <w:pPr>
        <w:numPr>
          <w:ilvl w:val="0"/>
          <w:numId w:val="33"/>
        </w:numPr>
        <w:tabs>
          <w:tab w:val="clear" w:pos="1800"/>
        </w:tabs>
        <w:spacing w:after="100" w:afterAutospacing="1"/>
        <w:ind w:left="658" w:hanging="369"/>
        <w:jc w:val="both"/>
        <w:rPr>
          <w:rFonts w:ascii="Times New Roman" w:hAnsi="Times New Roman"/>
          <w:iCs/>
          <w:sz w:val="24"/>
          <w:szCs w:val="24"/>
        </w:rPr>
      </w:pPr>
      <w:r w:rsidRPr="00543773">
        <w:rPr>
          <w:rFonts w:ascii="Times New Roman" w:hAnsi="Times New Roman"/>
          <w:iCs/>
          <w:sz w:val="24"/>
          <w:szCs w:val="24"/>
        </w:rPr>
        <w:t>Atatürk ilke ve inkılâplarını esas alırız.</w:t>
      </w:r>
    </w:p>
    <w:p w:rsidR="00490D02" w:rsidRPr="00543773" w:rsidRDefault="00490D02" w:rsidP="00490D02">
      <w:pPr>
        <w:numPr>
          <w:ilvl w:val="0"/>
          <w:numId w:val="33"/>
        </w:numPr>
        <w:tabs>
          <w:tab w:val="clear" w:pos="1800"/>
        </w:tabs>
        <w:spacing w:after="100" w:afterAutospacing="1"/>
        <w:ind w:left="658" w:hanging="369"/>
        <w:jc w:val="both"/>
        <w:rPr>
          <w:rFonts w:ascii="Times New Roman" w:hAnsi="Times New Roman"/>
          <w:iCs/>
          <w:sz w:val="24"/>
          <w:szCs w:val="24"/>
        </w:rPr>
      </w:pPr>
      <w:r w:rsidRPr="00543773">
        <w:rPr>
          <w:rFonts w:ascii="Times New Roman" w:hAnsi="Times New Roman"/>
          <w:iCs/>
          <w:sz w:val="24"/>
          <w:szCs w:val="24"/>
        </w:rPr>
        <w:t>Öğrencilerimizin geleceğinin bizim geleceğimiz olduğuna inanırız.</w:t>
      </w:r>
    </w:p>
    <w:p w:rsidR="00490D02" w:rsidRPr="00543773" w:rsidRDefault="00490D02" w:rsidP="00490D02">
      <w:pPr>
        <w:numPr>
          <w:ilvl w:val="0"/>
          <w:numId w:val="33"/>
        </w:numPr>
        <w:tabs>
          <w:tab w:val="clear" w:pos="1800"/>
        </w:tabs>
        <w:spacing w:after="100" w:afterAutospacing="1"/>
        <w:ind w:left="658" w:hanging="369"/>
        <w:jc w:val="both"/>
        <w:rPr>
          <w:rFonts w:ascii="Times New Roman" w:hAnsi="Times New Roman"/>
          <w:iCs/>
          <w:sz w:val="24"/>
          <w:szCs w:val="24"/>
        </w:rPr>
      </w:pPr>
      <w:r w:rsidRPr="00543773">
        <w:rPr>
          <w:rFonts w:ascii="Times New Roman" w:hAnsi="Times New Roman"/>
          <w:iCs/>
          <w:sz w:val="24"/>
          <w:szCs w:val="24"/>
        </w:rPr>
        <w:t>Okulumuzda her öğrencinin gelişmesi için ortam hazırlarız.</w:t>
      </w:r>
    </w:p>
    <w:p w:rsidR="00490D02" w:rsidRPr="00543773" w:rsidRDefault="00490D02" w:rsidP="00490D02">
      <w:pPr>
        <w:numPr>
          <w:ilvl w:val="0"/>
          <w:numId w:val="33"/>
        </w:numPr>
        <w:tabs>
          <w:tab w:val="clear" w:pos="1800"/>
        </w:tabs>
        <w:spacing w:after="100" w:afterAutospacing="1"/>
        <w:ind w:left="658" w:hanging="369"/>
        <w:jc w:val="both"/>
        <w:rPr>
          <w:rFonts w:ascii="Times New Roman" w:hAnsi="Times New Roman"/>
          <w:iCs/>
          <w:sz w:val="24"/>
          <w:szCs w:val="24"/>
        </w:rPr>
      </w:pPr>
      <w:r w:rsidRPr="00543773">
        <w:rPr>
          <w:rFonts w:ascii="Times New Roman" w:hAnsi="Times New Roman"/>
          <w:iCs/>
          <w:sz w:val="24"/>
          <w:szCs w:val="24"/>
        </w:rPr>
        <w:t>Başarının takım çalışmasıyla yakalanacağına inanırız.</w:t>
      </w:r>
    </w:p>
    <w:p w:rsidR="00490D02" w:rsidRPr="00543773" w:rsidRDefault="00490D02" w:rsidP="00490D02">
      <w:pPr>
        <w:numPr>
          <w:ilvl w:val="0"/>
          <w:numId w:val="33"/>
        </w:numPr>
        <w:tabs>
          <w:tab w:val="clear" w:pos="1800"/>
        </w:tabs>
        <w:spacing w:after="100" w:afterAutospacing="1"/>
        <w:ind w:left="658" w:hanging="369"/>
        <w:jc w:val="both"/>
        <w:rPr>
          <w:rFonts w:ascii="Times New Roman" w:hAnsi="Times New Roman"/>
          <w:iCs/>
          <w:sz w:val="24"/>
          <w:szCs w:val="24"/>
        </w:rPr>
      </w:pPr>
      <w:r w:rsidRPr="00543773">
        <w:rPr>
          <w:rFonts w:ascii="Times New Roman" w:hAnsi="Times New Roman"/>
          <w:iCs/>
          <w:sz w:val="24"/>
          <w:szCs w:val="24"/>
        </w:rPr>
        <w:t>Değişimin ve sürekli gelişmenin önemine inanırız.</w:t>
      </w:r>
    </w:p>
    <w:p w:rsidR="00490D02" w:rsidRPr="00543773" w:rsidRDefault="00490D02" w:rsidP="00490D02">
      <w:pPr>
        <w:numPr>
          <w:ilvl w:val="0"/>
          <w:numId w:val="33"/>
        </w:numPr>
        <w:tabs>
          <w:tab w:val="clear" w:pos="1800"/>
        </w:tabs>
        <w:spacing w:after="100" w:afterAutospacing="1"/>
        <w:ind w:left="658" w:hanging="369"/>
        <w:jc w:val="both"/>
        <w:rPr>
          <w:rFonts w:ascii="Times New Roman" w:hAnsi="Times New Roman"/>
          <w:iCs/>
          <w:sz w:val="24"/>
          <w:szCs w:val="24"/>
        </w:rPr>
      </w:pPr>
      <w:r w:rsidRPr="00543773">
        <w:rPr>
          <w:rFonts w:ascii="Times New Roman" w:hAnsi="Times New Roman"/>
          <w:iCs/>
          <w:sz w:val="24"/>
          <w:szCs w:val="24"/>
        </w:rPr>
        <w:t>Öğrenci, veli ve toplum beklentilerine odaklı çalışırız.</w:t>
      </w:r>
    </w:p>
    <w:p w:rsidR="00490D02" w:rsidRPr="00543773" w:rsidRDefault="00490D02" w:rsidP="00490D02">
      <w:pPr>
        <w:numPr>
          <w:ilvl w:val="0"/>
          <w:numId w:val="33"/>
        </w:numPr>
        <w:tabs>
          <w:tab w:val="clear" w:pos="1800"/>
        </w:tabs>
        <w:spacing w:after="100" w:afterAutospacing="1"/>
        <w:ind w:left="658" w:hanging="369"/>
        <w:jc w:val="both"/>
        <w:rPr>
          <w:rFonts w:ascii="Times New Roman" w:hAnsi="Times New Roman"/>
          <w:iCs/>
          <w:sz w:val="24"/>
          <w:szCs w:val="24"/>
        </w:rPr>
      </w:pPr>
      <w:r w:rsidRPr="00543773">
        <w:rPr>
          <w:rFonts w:ascii="Times New Roman" w:hAnsi="Times New Roman"/>
          <w:iCs/>
          <w:sz w:val="24"/>
          <w:szCs w:val="24"/>
          <w:lang w:val="nn-NO"/>
        </w:rPr>
        <w:t>Ortak aklı kullanarak kararlar alırız.</w:t>
      </w:r>
    </w:p>
    <w:p w:rsidR="00490D02" w:rsidRDefault="00490D02" w:rsidP="00490D02">
      <w:pPr>
        <w:numPr>
          <w:ilvl w:val="0"/>
          <w:numId w:val="33"/>
        </w:numPr>
        <w:tabs>
          <w:tab w:val="clear" w:pos="1800"/>
        </w:tabs>
        <w:spacing w:after="100" w:afterAutospacing="1"/>
        <w:ind w:left="658" w:hanging="369"/>
        <w:jc w:val="both"/>
        <w:rPr>
          <w:rFonts w:ascii="Times New Roman" w:hAnsi="Times New Roman"/>
          <w:iCs/>
          <w:sz w:val="24"/>
          <w:szCs w:val="24"/>
        </w:rPr>
      </w:pPr>
      <w:r w:rsidRPr="00543773">
        <w:rPr>
          <w:rFonts w:ascii="Times New Roman" w:hAnsi="Times New Roman"/>
          <w:iCs/>
          <w:sz w:val="24"/>
          <w:szCs w:val="24"/>
        </w:rPr>
        <w:t>Fırsat eşitliğini okulda yaşatırız.</w:t>
      </w:r>
    </w:p>
    <w:p w:rsidR="00490D02" w:rsidRPr="00543773" w:rsidRDefault="00490D02" w:rsidP="00490D02">
      <w:pPr>
        <w:numPr>
          <w:ilvl w:val="0"/>
          <w:numId w:val="33"/>
        </w:numPr>
        <w:tabs>
          <w:tab w:val="clear" w:pos="1800"/>
        </w:tabs>
        <w:spacing w:after="100" w:afterAutospacing="1"/>
        <w:ind w:left="658" w:hanging="369"/>
        <w:jc w:val="both"/>
        <w:rPr>
          <w:rFonts w:ascii="Times New Roman" w:hAnsi="Times New Roman"/>
          <w:iCs/>
          <w:sz w:val="24"/>
          <w:szCs w:val="24"/>
        </w:rPr>
      </w:pPr>
      <w:r w:rsidRPr="002E4C18">
        <w:rPr>
          <w:rFonts w:ascii="Times New Roman" w:hAnsi="Times New Roman"/>
          <w:iCs/>
          <w:sz w:val="24"/>
          <w:szCs w:val="24"/>
          <w:lang w:val="sv-SE"/>
        </w:rPr>
        <w:t>Eğitim</w:t>
      </w:r>
      <w:r w:rsidRPr="00543773">
        <w:rPr>
          <w:rFonts w:ascii="Times New Roman" w:hAnsi="Times New Roman"/>
          <w:iCs/>
          <w:sz w:val="24"/>
          <w:szCs w:val="24"/>
          <w:lang w:val="sv-SE"/>
        </w:rPr>
        <w:t>de kaliteyi ön planda tutarız.</w:t>
      </w:r>
      <w:r w:rsidRPr="00543773">
        <w:rPr>
          <w:rFonts w:ascii="Times New Roman" w:hAnsi="Times New Roman"/>
          <w:iCs/>
          <w:sz w:val="24"/>
          <w:szCs w:val="24"/>
        </w:rPr>
        <w:t xml:space="preserve"> </w:t>
      </w:r>
    </w:p>
    <w:p w:rsidR="00490D02" w:rsidRDefault="00490D02" w:rsidP="00490D02">
      <w:pPr>
        <w:spacing w:after="100" w:afterAutospacing="1"/>
        <w:ind w:left="658"/>
        <w:jc w:val="both"/>
        <w:rPr>
          <w:rFonts w:ascii="Times New Roman" w:hAnsi="Times New Roman"/>
          <w:b/>
          <w:color w:val="1F497D"/>
          <w:sz w:val="28"/>
          <w:szCs w:val="28"/>
        </w:rPr>
      </w:pPr>
    </w:p>
    <w:p w:rsidR="00490D02" w:rsidRPr="002E4C18" w:rsidRDefault="00490D02" w:rsidP="00490D02">
      <w:pPr>
        <w:spacing w:after="100" w:afterAutospacing="1"/>
        <w:ind w:left="658"/>
        <w:jc w:val="both"/>
        <w:rPr>
          <w:rFonts w:ascii="Times New Roman" w:hAnsi="Times New Roman"/>
          <w:iCs/>
          <w:sz w:val="24"/>
          <w:szCs w:val="24"/>
        </w:rPr>
      </w:pPr>
      <w:r w:rsidRPr="002E4C18">
        <w:rPr>
          <w:rFonts w:ascii="Times New Roman" w:hAnsi="Times New Roman"/>
          <w:b/>
          <w:color w:val="1F497D"/>
          <w:sz w:val="28"/>
          <w:szCs w:val="28"/>
        </w:rPr>
        <w:t>TEMA 1- EĞİTİM VE ÖĞRETİMDE TEKNOLOJİ</w:t>
      </w:r>
    </w:p>
    <w:p w:rsidR="00490D02" w:rsidRPr="008C0A5B" w:rsidRDefault="00490D02" w:rsidP="00490D02">
      <w:pPr>
        <w:ind w:firstLine="708"/>
        <w:jc w:val="both"/>
        <w:rPr>
          <w:rFonts w:ascii="Times New Roman" w:hAnsi="Times New Roman"/>
          <w:sz w:val="24"/>
          <w:szCs w:val="24"/>
        </w:rPr>
      </w:pPr>
      <w:proofErr w:type="gramStart"/>
      <w:r w:rsidRPr="0086311A">
        <w:rPr>
          <w:rFonts w:ascii="Times New Roman" w:hAnsi="Times New Roman"/>
          <w:b/>
          <w:i/>
          <w:iCs/>
          <w:sz w:val="24"/>
          <w:szCs w:val="24"/>
        </w:rPr>
        <w:t>Eğitime ve Öğretim</w:t>
      </w:r>
      <w:r>
        <w:rPr>
          <w:rFonts w:ascii="Times New Roman" w:hAnsi="Times New Roman"/>
          <w:b/>
          <w:i/>
          <w:iCs/>
          <w:sz w:val="24"/>
          <w:szCs w:val="24"/>
        </w:rPr>
        <w:t>d</w:t>
      </w:r>
      <w:r w:rsidRPr="0086311A">
        <w:rPr>
          <w:rFonts w:ascii="Times New Roman" w:hAnsi="Times New Roman"/>
          <w:b/>
          <w:i/>
          <w:iCs/>
          <w:sz w:val="24"/>
          <w:szCs w:val="24"/>
        </w:rPr>
        <w:t xml:space="preserve">e </w:t>
      </w:r>
      <w:r>
        <w:rPr>
          <w:rFonts w:ascii="Times New Roman" w:hAnsi="Times New Roman"/>
          <w:b/>
          <w:i/>
          <w:iCs/>
          <w:sz w:val="24"/>
          <w:szCs w:val="24"/>
        </w:rPr>
        <w:t>Teknoloji</w:t>
      </w:r>
      <w:r w:rsidRPr="0086311A">
        <w:rPr>
          <w:rFonts w:ascii="Times New Roman" w:hAnsi="Times New Roman"/>
          <w:i/>
          <w:iCs/>
          <w:sz w:val="24"/>
          <w:szCs w:val="24"/>
        </w:rPr>
        <w:t>:</w:t>
      </w:r>
      <w:r>
        <w:rPr>
          <w:rFonts w:ascii="Times New Roman" w:hAnsi="Times New Roman"/>
          <w:i/>
          <w:iCs/>
          <w:sz w:val="24"/>
          <w:szCs w:val="24"/>
        </w:rPr>
        <w:t xml:space="preserve"> </w:t>
      </w:r>
      <w:r>
        <w:rPr>
          <w:rFonts w:ascii="Times New Roman" w:hAnsi="Times New Roman"/>
          <w:iCs/>
          <w:sz w:val="24"/>
          <w:szCs w:val="24"/>
        </w:rPr>
        <w:t xml:space="preserve">Eğitimde ve teknolojiyi iki farklı olgu ve fakat iki büyük silah. </w:t>
      </w:r>
      <w:proofErr w:type="gramEnd"/>
      <w:r>
        <w:rPr>
          <w:rFonts w:ascii="Times New Roman" w:hAnsi="Times New Roman"/>
          <w:iCs/>
          <w:sz w:val="24"/>
          <w:szCs w:val="24"/>
        </w:rPr>
        <w:t xml:space="preserve">Bu iki büyük silah bir araya geldiğinde ortaya tek büyük silah çıkmakta. Toplumların gelişmişliğinin bir göstergesi olan teknoloji, eğitimin parçası, yol arkadaşı ve tamamlayıcısı olmak zorundadır. </w:t>
      </w:r>
    </w:p>
    <w:p w:rsidR="00490D02" w:rsidRPr="008C0A5B" w:rsidRDefault="00490D02" w:rsidP="00490D02">
      <w:pPr>
        <w:jc w:val="both"/>
        <w:rPr>
          <w:rFonts w:ascii="Times New Roman" w:hAnsi="Times New Roman"/>
          <w:color w:val="000000" w:themeColor="text1"/>
          <w:sz w:val="28"/>
          <w:szCs w:val="28"/>
        </w:rPr>
      </w:pPr>
      <w:r w:rsidRPr="0086311A">
        <w:rPr>
          <w:rFonts w:ascii="Times New Roman" w:hAnsi="Times New Roman"/>
          <w:b/>
          <w:color w:val="1F497D"/>
          <w:sz w:val="28"/>
          <w:szCs w:val="28"/>
        </w:rPr>
        <w:t>STRATEJİK AMAÇ 1.</w:t>
      </w:r>
      <w:r>
        <w:rPr>
          <w:rFonts w:ascii="Times New Roman" w:hAnsi="Times New Roman"/>
          <w:b/>
          <w:color w:val="1F497D"/>
          <w:sz w:val="28"/>
          <w:szCs w:val="28"/>
        </w:rPr>
        <w:t xml:space="preserve"> </w:t>
      </w:r>
      <w:r>
        <w:rPr>
          <w:rFonts w:ascii="Times New Roman" w:hAnsi="Times New Roman"/>
          <w:iCs/>
          <w:sz w:val="24"/>
          <w:szCs w:val="24"/>
        </w:rPr>
        <w:t>Eğitimde teknolojiyi kullanarak, yaşamın her alanında vazgeçilmez olan teknolojinin</w:t>
      </w:r>
      <w:r w:rsidRPr="0086311A">
        <w:rPr>
          <w:rFonts w:ascii="Times New Roman" w:hAnsi="Times New Roman"/>
          <w:i/>
          <w:iCs/>
          <w:sz w:val="24"/>
          <w:szCs w:val="24"/>
        </w:rPr>
        <w:t xml:space="preserve"> </w:t>
      </w:r>
      <w:r>
        <w:rPr>
          <w:rFonts w:ascii="Times New Roman" w:hAnsi="Times New Roman"/>
          <w:iCs/>
          <w:sz w:val="24"/>
          <w:szCs w:val="24"/>
        </w:rPr>
        <w:t>etkinliğini ve kullanılabilirliğini arttırmak</w:t>
      </w:r>
    </w:p>
    <w:p w:rsidR="00490D02" w:rsidRPr="008C0A5B" w:rsidRDefault="00490D02" w:rsidP="00490D02">
      <w:pPr>
        <w:rPr>
          <w:rFonts w:ascii="Times New Roman" w:hAnsi="Times New Roman"/>
          <w:iCs/>
          <w:sz w:val="24"/>
          <w:szCs w:val="24"/>
        </w:rPr>
      </w:pPr>
      <w:r w:rsidRPr="0086311A">
        <w:rPr>
          <w:rFonts w:ascii="Times New Roman" w:hAnsi="Times New Roman"/>
          <w:b/>
          <w:color w:val="1F497D"/>
          <w:sz w:val="28"/>
          <w:szCs w:val="28"/>
        </w:rPr>
        <w:t>STRATEJİK HEDEF 1. 1.</w:t>
      </w:r>
      <w:r>
        <w:rPr>
          <w:rFonts w:ascii="Times New Roman" w:hAnsi="Times New Roman"/>
          <w:iCs/>
          <w:sz w:val="24"/>
          <w:szCs w:val="24"/>
        </w:rPr>
        <w:t xml:space="preserve"> 4 yıl içinde Okula en az 15+1 bilgisayardan oluşan 2. Bilişim Teknolojileri sınıfı kazandırmak. </w:t>
      </w:r>
    </w:p>
    <w:p w:rsidR="00490D02" w:rsidRPr="00261935" w:rsidRDefault="00490D02" w:rsidP="00490D02">
      <w:pPr>
        <w:tabs>
          <w:tab w:val="left" w:pos="7310"/>
        </w:tabs>
        <w:spacing w:after="0" w:line="360" w:lineRule="auto"/>
        <w:rPr>
          <w:rFonts w:ascii="Times New Roman" w:hAnsi="Times New Roman"/>
          <w:b/>
          <w:color w:val="1F497D"/>
          <w:sz w:val="28"/>
          <w:szCs w:val="28"/>
        </w:rPr>
      </w:pPr>
      <w:r w:rsidRPr="0086311A">
        <w:rPr>
          <w:rFonts w:ascii="Times New Roman" w:hAnsi="Times New Roman"/>
          <w:b/>
          <w:color w:val="1F497D"/>
          <w:sz w:val="28"/>
          <w:szCs w:val="28"/>
        </w:rPr>
        <w:t>Performans Göstergeleri</w:t>
      </w:r>
      <w:r>
        <w:rPr>
          <w:rFonts w:ascii="Times New Roman" w:hAnsi="Times New Roman"/>
          <w:b/>
          <w:color w:val="1F497D"/>
          <w:sz w:val="28"/>
          <w:szCs w:val="28"/>
        </w:rPr>
        <w:t xml:space="preserve"> 1. 1  </w:t>
      </w:r>
    </w:p>
    <w:tbl>
      <w:tblPr>
        <w:tblpPr w:leftFromText="141" w:rightFromText="141" w:vertAnchor="text" w:horzAnchor="margin" w:tblpX="2" w:tblpY="108"/>
        <w:tblW w:w="9468" w:type="dxa"/>
        <w:tblBorders>
          <w:top w:val="threeDEmboss" w:sz="24" w:space="0" w:color="auto"/>
          <w:left w:val="threeDEmboss" w:sz="24" w:space="0" w:color="auto"/>
          <w:bottom w:val="threeDEmboss" w:sz="24" w:space="0" w:color="auto"/>
          <w:right w:val="threeDEmboss" w:sz="24" w:space="0" w:color="auto"/>
          <w:insideH w:val="single" w:sz="2" w:space="0" w:color="000000"/>
          <w:insideV w:val="single" w:sz="2" w:space="0" w:color="000000"/>
        </w:tblBorders>
        <w:tblLayout w:type="fixed"/>
        <w:tblLook w:val="00A0" w:firstRow="1" w:lastRow="0" w:firstColumn="1" w:lastColumn="0" w:noHBand="0" w:noVBand="0"/>
      </w:tblPr>
      <w:tblGrid>
        <w:gridCol w:w="6048"/>
        <w:gridCol w:w="1260"/>
        <w:gridCol w:w="1080"/>
        <w:gridCol w:w="1080"/>
      </w:tblGrid>
      <w:tr w:rsidR="00490D02" w:rsidRPr="0086311A" w:rsidTr="00490D02">
        <w:trPr>
          <w:trHeight w:val="275"/>
        </w:trPr>
        <w:tc>
          <w:tcPr>
            <w:tcW w:w="6048" w:type="dxa"/>
            <w:vMerge w:val="restart"/>
            <w:tcBorders>
              <w:top w:val="threeDEmboss" w:sz="24" w:space="0" w:color="auto"/>
            </w:tcBorders>
            <w:shd w:val="clear" w:color="auto" w:fill="D3DFEE"/>
            <w:vAlign w:val="center"/>
          </w:tcPr>
          <w:p w:rsidR="00490D02" w:rsidRPr="0086311A" w:rsidRDefault="00490D02" w:rsidP="00490D02">
            <w:pPr>
              <w:tabs>
                <w:tab w:val="left" w:pos="7310"/>
              </w:tabs>
              <w:spacing w:after="0" w:line="240" w:lineRule="auto"/>
              <w:contextualSpacing/>
              <w:jc w:val="center"/>
              <w:rPr>
                <w:rFonts w:ascii="Times New Roman" w:hAnsi="Times New Roman"/>
                <w:b/>
                <w:bCs/>
                <w:sz w:val="20"/>
                <w:szCs w:val="20"/>
              </w:rPr>
            </w:pPr>
            <w:r>
              <w:rPr>
                <w:rFonts w:ascii="Times New Roman" w:hAnsi="Times New Roman"/>
                <w:b/>
                <w:bCs/>
                <w:sz w:val="20"/>
                <w:szCs w:val="20"/>
              </w:rPr>
              <w:lastRenderedPageBreak/>
              <w:t xml:space="preserve">Hedef </w:t>
            </w:r>
            <w:proofErr w:type="gramStart"/>
            <w:r>
              <w:rPr>
                <w:rFonts w:ascii="Times New Roman" w:hAnsi="Times New Roman"/>
                <w:b/>
                <w:bCs/>
                <w:sz w:val="20"/>
                <w:szCs w:val="20"/>
              </w:rPr>
              <w:t>1.1</w:t>
            </w:r>
            <w:proofErr w:type="gramEnd"/>
          </w:p>
        </w:tc>
        <w:tc>
          <w:tcPr>
            <w:tcW w:w="2340" w:type="dxa"/>
            <w:gridSpan w:val="2"/>
            <w:tcBorders>
              <w:top w:val="threeDEmboss" w:sz="24" w:space="0" w:color="auto"/>
            </w:tcBorders>
            <w:shd w:val="clear" w:color="auto" w:fill="D3DFEE"/>
            <w:vAlign w:val="center"/>
          </w:tcPr>
          <w:p w:rsidR="00490D02" w:rsidRPr="0086311A" w:rsidRDefault="00490D02" w:rsidP="00490D02">
            <w:pPr>
              <w:tabs>
                <w:tab w:val="left" w:pos="7310"/>
              </w:tabs>
              <w:spacing w:after="0" w:line="240" w:lineRule="auto"/>
              <w:contextualSpacing/>
              <w:jc w:val="center"/>
              <w:rPr>
                <w:rFonts w:ascii="Times New Roman" w:hAnsi="Times New Roman"/>
                <w:b/>
                <w:bCs/>
                <w:sz w:val="20"/>
                <w:szCs w:val="20"/>
              </w:rPr>
            </w:pPr>
            <w:r w:rsidRPr="0086311A">
              <w:rPr>
                <w:rFonts w:ascii="Times New Roman" w:hAnsi="Times New Roman"/>
                <w:b/>
                <w:bCs/>
                <w:sz w:val="20"/>
                <w:szCs w:val="20"/>
              </w:rPr>
              <w:t>Önceki Yıllar</w:t>
            </w:r>
          </w:p>
        </w:tc>
        <w:tc>
          <w:tcPr>
            <w:tcW w:w="1080" w:type="dxa"/>
            <w:tcBorders>
              <w:top w:val="threeDEmboss" w:sz="24" w:space="0" w:color="auto"/>
            </w:tcBorders>
            <w:shd w:val="clear" w:color="auto" w:fill="D3DFEE"/>
            <w:vAlign w:val="center"/>
          </w:tcPr>
          <w:p w:rsidR="00490D02" w:rsidRPr="0086311A" w:rsidRDefault="00490D02" w:rsidP="00490D02">
            <w:pPr>
              <w:tabs>
                <w:tab w:val="left" w:pos="7310"/>
              </w:tabs>
              <w:spacing w:after="0" w:line="240" w:lineRule="auto"/>
              <w:contextualSpacing/>
              <w:jc w:val="center"/>
              <w:rPr>
                <w:rFonts w:ascii="Times New Roman" w:hAnsi="Times New Roman"/>
                <w:b/>
                <w:bCs/>
                <w:sz w:val="20"/>
                <w:szCs w:val="20"/>
              </w:rPr>
            </w:pPr>
            <w:r w:rsidRPr="0086311A">
              <w:rPr>
                <w:rFonts w:ascii="Times New Roman" w:hAnsi="Times New Roman"/>
                <w:b/>
                <w:bCs/>
                <w:sz w:val="20"/>
                <w:szCs w:val="20"/>
              </w:rPr>
              <w:t>Plan Dönemi Sonu</w:t>
            </w:r>
          </w:p>
        </w:tc>
      </w:tr>
      <w:tr w:rsidR="00490D02" w:rsidRPr="0086311A" w:rsidTr="00490D02">
        <w:trPr>
          <w:trHeight w:val="468"/>
        </w:trPr>
        <w:tc>
          <w:tcPr>
            <w:tcW w:w="6048" w:type="dxa"/>
            <w:vMerge/>
            <w:shd w:val="clear" w:color="auto" w:fill="A7BFDE"/>
          </w:tcPr>
          <w:p w:rsidR="00490D02" w:rsidRPr="0086311A" w:rsidRDefault="00490D02" w:rsidP="00490D02">
            <w:pPr>
              <w:tabs>
                <w:tab w:val="left" w:pos="7310"/>
              </w:tabs>
              <w:spacing w:after="0" w:line="240" w:lineRule="auto"/>
              <w:contextualSpacing/>
              <w:jc w:val="center"/>
              <w:rPr>
                <w:rFonts w:ascii="Times New Roman" w:hAnsi="Times New Roman"/>
                <w:b/>
                <w:bCs/>
                <w:sz w:val="20"/>
                <w:szCs w:val="16"/>
              </w:rPr>
            </w:pPr>
          </w:p>
        </w:tc>
        <w:tc>
          <w:tcPr>
            <w:tcW w:w="1260" w:type="dxa"/>
            <w:shd w:val="clear" w:color="auto" w:fill="A7BFDE"/>
            <w:vAlign w:val="center"/>
          </w:tcPr>
          <w:p w:rsidR="00490D02" w:rsidRPr="0086311A" w:rsidRDefault="00490D02" w:rsidP="00490D02">
            <w:pPr>
              <w:tabs>
                <w:tab w:val="left" w:pos="7310"/>
              </w:tabs>
              <w:spacing w:after="0" w:line="240" w:lineRule="auto"/>
              <w:contextualSpacing/>
              <w:jc w:val="center"/>
              <w:rPr>
                <w:rFonts w:ascii="Times New Roman" w:hAnsi="Times New Roman"/>
                <w:b/>
                <w:sz w:val="20"/>
                <w:szCs w:val="16"/>
              </w:rPr>
            </w:pPr>
            <w:r w:rsidRPr="0086311A">
              <w:rPr>
                <w:rFonts w:ascii="Times New Roman" w:hAnsi="Times New Roman"/>
                <w:b/>
                <w:sz w:val="20"/>
                <w:szCs w:val="16"/>
              </w:rPr>
              <w:t>2012/2013</w:t>
            </w:r>
          </w:p>
        </w:tc>
        <w:tc>
          <w:tcPr>
            <w:tcW w:w="1080" w:type="dxa"/>
            <w:shd w:val="clear" w:color="auto" w:fill="A7BFDE"/>
            <w:vAlign w:val="center"/>
          </w:tcPr>
          <w:p w:rsidR="00490D02" w:rsidRPr="0086311A" w:rsidRDefault="00490D02" w:rsidP="00490D02">
            <w:pPr>
              <w:tabs>
                <w:tab w:val="left" w:pos="7310"/>
              </w:tabs>
              <w:spacing w:after="0" w:line="240" w:lineRule="auto"/>
              <w:contextualSpacing/>
              <w:jc w:val="center"/>
              <w:rPr>
                <w:rFonts w:ascii="Times New Roman" w:hAnsi="Times New Roman"/>
                <w:b/>
                <w:sz w:val="20"/>
                <w:szCs w:val="16"/>
              </w:rPr>
            </w:pPr>
            <w:r w:rsidRPr="0086311A">
              <w:rPr>
                <w:rFonts w:ascii="Times New Roman" w:hAnsi="Times New Roman"/>
                <w:b/>
                <w:sz w:val="20"/>
                <w:szCs w:val="16"/>
              </w:rPr>
              <w:t>2013/2014</w:t>
            </w:r>
          </w:p>
        </w:tc>
        <w:tc>
          <w:tcPr>
            <w:tcW w:w="1080" w:type="dxa"/>
            <w:shd w:val="clear" w:color="auto" w:fill="A7BFDE"/>
          </w:tcPr>
          <w:p w:rsidR="00490D02" w:rsidRPr="0086311A" w:rsidRDefault="00490D02" w:rsidP="00490D02">
            <w:pPr>
              <w:tabs>
                <w:tab w:val="left" w:pos="7310"/>
              </w:tabs>
              <w:spacing w:after="0" w:line="240" w:lineRule="auto"/>
              <w:contextualSpacing/>
              <w:jc w:val="center"/>
              <w:rPr>
                <w:rFonts w:ascii="Times New Roman" w:hAnsi="Times New Roman"/>
                <w:b/>
                <w:sz w:val="20"/>
                <w:szCs w:val="16"/>
              </w:rPr>
            </w:pPr>
            <w:r w:rsidRPr="0086311A">
              <w:rPr>
                <w:rFonts w:ascii="Times New Roman" w:hAnsi="Times New Roman"/>
                <w:b/>
                <w:sz w:val="20"/>
                <w:szCs w:val="16"/>
              </w:rPr>
              <w:t>2019</w:t>
            </w:r>
          </w:p>
        </w:tc>
      </w:tr>
      <w:tr w:rsidR="00490D02" w:rsidRPr="0086311A" w:rsidTr="00490D02">
        <w:trPr>
          <w:trHeight w:val="21"/>
        </w:trPr>
        <w:tc>
          <w:tcPr>
            <w:tcW w:w="6048" w:type="dxa"/>
            <w:shd w:val="clear" w:color="auto" w:fill="A7BFDE"/>
          </w:tcPr>
          <w:p w:rsidR="00490D02" w:rsidRPr="0086311A" w:rsidRDefault="00490D02" w:rsidP="00490D02">
            <w:pPr>
              <w:tabs>
                <w:tab w:val="left" w:pos="7310"/>
              </w:tabs>
              <w:spacing w:after="0" w:line="240" w:lineRule="auto"/>
              <w:contextualSpacing/>
              <w:rPr>
                <w:rFonts w:ascii="Times New Roman" w:hAnsi="Times New Roman"/>
                <w:b/>
                <w:sz w:val="18"/>
                <w:szCs w:val="18"/>
              </w:rPr>
            </w:pPr>
            <w:r>
              <w:rPr>
                <w:rFonts w:ascii="Times New Roman" w:hAnsi="Times New Roman"/>
                <w:b/>
                <w:sz w:val="18"/>
                <w:szCs w:val="18"/>
              </w:rPr>
              <w:t>Bilişim Teknolojileri sınıfına atölye temin edilmesi için diğer Kampüs okullarıyla görüşülüp onay alınması</w:t>
            </w:r>
          </w:p>
        </w:tc>
        <w:tc>
          <w:tcPr>
            <w:tcW w:w="1260" w:type="dxa"/>
            <w:shd w:val="clear" w:color="auto" w:fill="A7BFDE"/>
            <w:vAlign w:val="center"/>
          </w:tcPr>
          <w:p w:rsidR="00490D02" w:rsidRPr="0086311A" w:rsidRDefault="00490D02" w:rsidP="00490D02">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w:t>
            </w:r>
          </w:p>
        </w:tc>
        <w:tc>
          <w:tcPr>
            <w:tcW w:w="1080" w:type="dxa"/>
            <w:shd w:val="clear" w:color="auto" w:fill="A7BFDE"/>
            <w:vAlign w:val="center"/>
          </w:tcPr>
          <w:p w:rsidR="00490D02" w:rsidRPr="0086311A" w:rsidRDefault="00490D02" w:rsidP="00490D02">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w:t>
            </w:r>
          </w:p>
        </w:tc>
        <w:tc>
          <w:tcPr>
            <w:tcW w:w="1080" w:type="dxa"/>
            <w:shd w:val="clear" w:color="auto" w:fill="A7BFDE"/>
            <w:vAlign w:val="center"/>
          </w:tcPr>
          <w:p w:rsidR="00490D02" w:rsidRPr="0086311A" w:rsidRDefault="00490D02" w:rsidP="00490D02">
            <w:pPr>
              <w:tabs>
                <w:tab w:val="left" w:pos="7310"/>
              </w:tabs>
              <w:spacing w:after="0" w:line="240" w:lineRule="auto"/>
              <w:contextualSpacing/>
              <w:jc w:val="center"/>
              <w:rPr>
                <w:rFonts w:ascii="Times New Roman" w:hAnsi="Times New Roman"/>
                <w:b/>
                <w:sz w:val="18"/>
                <w:szCs w:val="18"/>
              </w:rPr>
            </w:pPr>
          </w:p>
        </w:tc>
      </w:tr>
      <w:tr w:rsidR="00490D02" w:rsidRPr="0086311A" w:rsidTr="00490D02">
        <w:trPr>
          <w:trHeight w:val="21"/>
        </w:trPr>
        <w:tc>
          <w:tcPr>
            <w:tcW w:w="6048" w:type="dxa"/>
            <w:shd w:val="clear" w:color="auto" w:fill="D3DFEE"/>
          </w:tcPr>
          <w:p w:rsidR="00490D02" w:rsidRPr="0086311A" w:rsidRDefault="00490D02" w:rsidP="00490D02">
            <w:pPr>
              <w:tabs>
                <w:tab w:val="left" w:pos="7310"/>
              </w:tabs>
              <w:spacing w:after="0" w:line="240" w:lineRule="auto"/>
              <w:contextualSpacing/>
              <w:rPr>
                <w:rFonts w:ascii="Times New Roman" w:hAnsi="Times New Roman"/>
                <w:b/>
                <w:sz w:val="18"/>
                <w:szCs w:val="18"/>
              </w:rPr>
            </w:pPr>
            <w:r>
              <w:rPr>
                <w:rFonts w:ascii="Times New Roman" w:hAnsi="Times New Roman"/>
                <w:b/>
                <w:sz w:val="18"/>
                <w:szCs w:val="18"/>
              </w:rPr>
              <w:t>Bilgisayarların temin edilmesi için proje çalışması yürütülmesi</w:t>
            </w:r>
          </w:p>
        </w:tc>
        <w:tc>
          <w:tcPr>
            <w:tcW w:w="1260" w:type="dxa"/>
            <w:shd w:val="clear" w:color="auto" w:fill="D3DFEE"/>
            <w:vAlign w:val="center"/>
          </w:tcPr>
          <w:p w:rsidR="00490D02" w:rsidRPr="0086311A" w:rsidRDefault="00490D02" w:rsidP="00490D02">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w:t>
            </w:r>
          </w:p>
        </w:tc>
        <w:tc>
          <w:tcPr>
            <w:tcW w:w="1080" w:type="dxa"/>
            <w:shd w:val="clear" w:color="auto" w:fill="D3DFEE"/>
            <w:vAlign w:val="center"/>
          </w:tcPr>
          <w:p w:rsidR="00490D02" w:rsidRPr="0086311A" w:rsidRDefault="00490D02" w:rsidP="00490D02">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w:t>
            </w:r>
          </w:p>
        </w:tc>
        <w:tc>
          <w:tcPr>
            <w:tcW w:w="1080" w:type="dxa"/>
            <w:shd w:val="clear" w:color="auto" w:fill="D3DFEE"/>
            <w:vAlign w:val="center"/>
          </w:tcPr>
          <w:p w:rsidR="00490D02" w:rsidRPr="0086311A" w:rsidRDefault="00490D02" w:rsidP="00490D02">
            <w:pPr>
              <w:tabs>
                <w:tab w:val="left" w:pos="7310"/>
              </w:tabs>
              <w:spacing w:after="0" w:line="240" w:lineRule="auto"/>
              <w:contextualSpacing/>
              <w:jc w:val="center"/>
              <w:rPr>
                <w:rFonts w:ascii="Times New Roman" w:hAnsi="Times New Roman"/>
                <w:b/>
                <w:sz w:val="18"/>
                <w:szCs w:val="18"/>
              </w:rPr>
            </w:pPr>
          </w:p>
        </w:tc>
      </w:tr>
      <w:tr w:rsidR="00490D02" w:rsidRPr="0086311A" w:rsidTr="00490D02">
        <w:trPr>
          <w:trHeight w:val="21"/>
        </w:trPr>
        <w:tc>
          <w:tcPr>
            <w:tcW w:w="6048" w:type="dxa"/>
            <w:tcBorders>
              <w:bottom w:val="threeDEmboss" w:sz="24" w:space="0" w:color="auto"/>
            </w:tcBorders>
            <w:shd w:val="clear" w:color="auto" w:fill="D3DFEE"/>
          </w:tcPr>
          <w:p w:rsidR="00490D02" w:rsidRPr="0086311A" w:rsidRDefault="00490D02" w:rsidP="00490D02">
            <w:pPr>
              <w:tabs>
                <w:tab w:val="left" w:pos="7310"/>
              </w:tabs>
              <w:spacing w:after="0" w:line="240" w:lineRule="auto"/>
              <w:contextualSpacing/>
              <w:rPr>
                <w:rFonts w:ascii="Times New Roman" w:hAnsi="Times New Roman"/>
                <w:b/>
                <w:sz w:val="18"/>
                <w:szCs w:val="18"/>
              </w:rPr>
            </w:pPr>
            <w:r>
              <w:rPr>
                <w:rFonts w:ascii="Times New Roman" w:hAnsi="Times New Roman"/>
                <w:b/>
                <w:sz w:val="18"/>
                <w:szCs w:val="18"/>
              </w:rPr>
              <w:t>Müracaatların yapılması, bilgisayarların temini ve montajı</w:t>
            </w:r>
          </w:p>
        </w:tc>
        <w:tc>
          <w:tcPr>
            <w:tcW w:w="1260" w:type="dxa"/>
            <w:tcBorders>
              <w:bottom w:val="threeDEmboss" w:sz="24" w:space="0" w:color="auto"/>
            </w:tcBorders>
            <w:shd w:val="clear" w:color="auto" w:fill="D3DFEE"/>
            <w:vAlign w:val="center"/>
          </w:tcPr>
          <w:p w:rsidR="00490D02" w:rsidRPr="0086311A" w:rsidRDefault="00490D02" w:rsidP="00490D02">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w:t>
            </w:r>
          </w:p>
        </w:tc>
        <w:tc>
          <w:tcPr>
            <w:tcW w:w="1080" w:type="dxa"/>
            <w:tcBorders>
              <w:bottom w:val="threeDEmboss" w:sz="24" w:space="0" w:color="auto"/>
            </w:tcBorders>
            <w:shd w:val="clear" w:color="auto" w:fill="D3DFEE"/>
            <w:vAlign w:val="center"/>
          </w:tcPr>
          <w:p w:rsidR="00490D02" w:rsidRPr="0086311A" w:rsidRDefault="00490D02" w:rsidP="00490D02">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w:t>
            </w:r>
          </w:p>
        </w:tc>
        <w:tc>
          <w:tcPr>
            <w:tcW w:w="1080" w:type="dxa"/>
            <w:tcBorders>
              <w:bottom w:val="threeDEmboss" w:sz="24" w:space="0" w:color="auto"/>
            </w:tcBorders>
            <w:shd w:val="clear" w:color="auto" w:fill="D3DFEE"/>
            <w:vAlign w:val="center"/>
          </w:tcPr>
          <w:p w:rsidR="00490D02" w:rsidRPr="0086311A" w:rsidRDefault="00490D02" w:rsidP="00490D02">
            <w:pPr>
              <w:tabs>
                <w:tab w:val="left" w:pos="7310"/>
              </w:tabs>
              <w:spacing w:after="0" w:line="240" w:lineRule="auto"/>
              <w:contextualSpacing/>
              <w:jc w:val="center"/>
              <w:rPr>
                <w:rFonts w:ascii="Times New Roman" w:hAnsi="Times New Roman"/>
                <w:b/>
                <w:sz w:val="18"/>
                <w:szCs w:val="18"/>
              </w:rPr>
            </w:pPr>
          </w:p>
        </w:tc>
      </w:tr>
    </w:tbl>
    <w:p w:rsidR="00490D02" w:rsidRPr="00261935" w:rsidRDefault="00490D02" w:rsidP="00490D02">
      <w:pPr>
        <w:keepNext/>
        <w:spacing w:line="240" w:lineRule="auto"/>
        <w:ind w:firstLine="708"/>
        <w:rPr>
          <w:rFonts w:ascii="Times New Roman" w:hAnsi="Times New Roman"/>
          <w:b/>
          <w:sz w:val="24"/>
          <w:szCs w:val="24"/>
        </w:rPr>
      </w:pPr>
    </w:p>
    <w:p w:rsidR="00490D02" w:rsidRPr="0086311A" w:rsidRDefault="00490D02" w:rsidP="00490D02">
      <w:pPr>
        <w:tabs>
          <w:tab w:val="left" w:pos="7310"/>
        </w:tabs>
        <w:spacing w:after="120"/>
        <w:jc w:val="both"/>
        <w:rPr>
          <w:rFonts w:ascii="Times New Roman" w:hAnsi="Times New Roman"/>
          <w:b/>
          <w:color w:val="1F497D"/>
          <w:sz w:val="28"/>
          <w:szCs w:val="28"/>
        </w:rPr>
      </w:pPr>
      <w:r w:rsidRPr="0086311A">
        <w:rPr>
          <w:rFonts w:ascii="Times New Roman" w:hAnsi="Times New Roman"/>
          <w:b/>
          <w:color w:val="1F497D"/>
          <w:sz w:val="28"/>
          <w:szCs w:val="28"/>
        </w:rPr>
        <w:t>Hedefin Mevcut Durumu?</w:t>
      </w:r>
    </w:p>
    <w:p w:rsidR="00490D02" w:rsidRDefault="00490D02" w:rsidP="00490D02">
      <w:pPr>
        <w:keepNext/>
        <w:spacing w:line="240" w:lineRule="auto"/>
        <w:ind w:firstLine="708"/>
        <w:rPr>
          <w:rFonts w:ascii="Times New Roman" w:hAnsi="Times New Roman"/>
          <w:sz w:val="24"/>
          <w:szCs w:val="24"/>
        </w:rPr>
      </w:pPr>
      <w:r>
        <w:rPr>
          <w:rFonts w:ascii="Times New Roman" w:hAnsi="Times New Roman"/>
          <w:sz w:val="24"/>
          <w:szCs w:val="24"/>
        </w:rPr>
        <w:t xml:space="preserve">Okulumuzda 2009 yılı yapımı 1Bilişim Teknolojileri sınıfı bulunmaktadır. </w:t>
      </w:r>
    </w:p>
    <w:p w:rsidR="00490D02" w:rsidRDefault="00490D02" w:rsidP="00490D02">
      <w:pPr>
        <w:keepNext/>
        <w:spacing w:line="240" w:lineRule="auto"/>
        <w:ind w:firstLine="708"/>
        <w:rPr>
          <w:rFonts w:ascii="Times New Roman" w:hAnsi="Times New Roman"/>
          <w:sz w:val="24"/>
          <w:szCs w:val="24"/>
        </w:rPr>
      </w:pPr>
    </w:p>
    <w:p w:rsidR="00490D02" w:rsidRPr="00B53824" w:rsidRDefault="00490D02" w:rsidP="00490D02">
      <w:pPr>
        <w:spacing w:after="0" w:line="360" w:lineRule="auto"/>
        <w:ind w:left="567"/>
        <w:rPr>
          <w:rFonts w:ascii="Times New Roman" w:hAnsi="Times New Roman"/>
          <w:b/>
          <w:bCs/>
          <w:sz w:val="20"/>
          <w:szCs w:val="20"/>
        </w:rPr>
      </w:pPr>
      <w:r w:rsidRPr="006F7E0B">
        <w:rPr>
          <w:rFonts w:ascii="Times New Roman" w:hAnsi="Times New Roman"/>
          <w:b/>
          <w:color w:val="1F497D"/>
          <w:sz w:val="28"/>
          <w:szCs w:val="28"/>
        </w:rPr>
        <w:t>Tedbirler 1. 1</w:t>
      </w:r>
      <w:r w:rsidRPr="00B53824">
        <w:rPr>
          <w:rFonts w:ascii="Times New Roman" w:hAnsi="Times New Roman"/>
          <w:b/>
          <w:bCs/>
          <w:i/>
          <w:iCs/>
          <w:color w:val="FFFFFF"/>
          <w:sz w:val="20"/>
          <w:szCs w:val="20"/>
        </w:rPr>
        <w:t>Öğretime Erişim</w:t>
      </w:r>
    </w:p>
    <w:tbl>
      <w:tblPr>
        <w:tblW w:w="9134" w:type="dxa"/>
        <w:tblBorders>
          <w:top w:val="single" w:sz="8" w:space="0" w:color="4BACC6"/>
          <w:bottom w:val="single" w:sz="8" w:space="0" w:color="4BACC6"/>
        </w:tblBorders>
        <w:tblLayout w:type="fixed"/>
        <w:tblLook w:val="00A0" w:firstRow="1" w:lastRow="0" w:firstColumn="1" w:lastColumn="0" w:noHBand="0" w:noVBand="0"/>
      </w:tblPr>
      <w:tblGrid>
        <w:gridCol w:w="3794"/>
        <w:gridCol w:w="1745"/>
        <w:gridCol w:w="1889"/>
        <w:gridCol w:w="1706"/>
      </w:tblGrid>
      <w:tr w:rsidR="00490D02" w:rsidRPr="00A66266" w:rsidTr="00490D02">
        <w:trPr>
          <w:trHeight w:val="623"/>
        </w:trPr>
        <w:tc>
          <w:tcPr>
            <w:tcW w:w="3794" w:type="dxa"/>
            <w:tcBorders>
              <w:top w:val="single" w:sz="8" w:space="0" w:color="4BACC6"/>
            </w:tcBorders>
            <w:shd w:val="clear" w:color="auto" w:fill="D2EAF1"/>
            <w:vAlign w:val="center"/>
          </w:tcPr>
          <w:p w:rsidR="00490D02" w:rsidRPr="00B53824" w:rsidRDefault="00490D02" w:rsidP="00490D02">
            <w:pPr>
              <w:spacing w:after="0"/>
              <w:jc w:val="center"/>
              <w:rPr>
                <w:rFonts w:ascii="Times New Roman" w:hAnsi="Times New Roman"/>
                <w:b/>
                <w:bCs/>
                <w:color w:val="000000"/>
                <w:sz w:val="20"/>
                <w:szCs w:val="20"/>
              </w:rPr>
            </w:pPr>
            <w:r w:rsidRPr="00B53824">
              <w:rPr>
                <w:rFonts w:ascii="Times New Roman" w:hAnsi="Times New Roman"/>
                <w:b/>
                <w:bCs/>
                <w:color w:val="000000"/>
                <w:sz w:val="20"/>
                <w:szCs w:val="20"/>
              </w:rPr>
              <w:t>Tedbir/Strateji</w:t>
            </w:r>
          </w:p>
        </w:tc>
        <w:tc>
          <w:tcPr>
            <w:tcW w:w="1745" w:type="dxa"/>
            <w:tcBorders>
              <w:top w:val="single" w:sz="8" w:space="0" w:color="4BACC6"/>
            </w:tcBorders>
            <w:shd w:val="clear" w:color="auto" w:fill="D2EAF1"/>
            <w:vAlign w:val="center"/>
          </w:tcPr>
          <w:p w:rsidR="00490D02" w:rsidRPr="00B53824" w:rsidRDefault="00490D02" w:rsidP="00490D02">
            <w:pPr>
              <w:spacing w:after="0"/>
              <w:jc w:val="center"/>
              <w:rPr>
                <w:rFonts w:ascii="Times New Roman" w:hAnsi="Times New Roman"/>
                <w:b/>
                <w:color w:val="000000"/>
                <w:sz w:val="20"/>
                <w:szCs w:val="20"/>
              </w:rPr>
            </w:pPr>
            <w:r w:rsidRPr="00B53824">
              <w:rPr>
                <w:rFonts w:ascii="Times New Roman" w:hAnsi="Times New Roman"/>
                <w:b/>
                <w:color w:val="000000"/>
                <w:sz w:val="20"/>
                <w:szCs w:val="20"/>
              </w:rPr>
              <w:t>Koordinatör Birim</w:t>
            </w:r>
          </w:p>
        </w:tc>
        <w:tc>
          <w:tcPr>
            <w:tcW w:w="1889" w:type="dxa"/>
            <w:tcBorders>
              <w:top w:val="single" w:sz="8" w:space="0" w:color="4BACC6"/>
            </w:tcBorders>
            <w:shd w:val="clear" w:color="auto" w:fill="D2EAF1"/>
            <w:vAlign w:val="center"/>
          </w:tcPr>
          <w:p w:rsidR="00490D02" w:rsidRPr="00B53824" w:rsidRDefault="00490D02" w:rsidP="00490D02">
            <w:pPr>
              <w:spacing w:after="0"/>
              <w:jc w:val="center"/>
              <w:rPr>
                <w:rFonts w:ascii="Times New Roman" w:hAnsi="Times New Roman"/>
                <w:b/>
                <w:color w:val="000000"/>
                <w:sz w:val="20"/>
                <w:szCs w:val="20"/>
              </w:rPr>
            </w:pPr>
            <w:r w:rsidRPr="00B53824">
              <w:rPr>
                <w:rFonts w:ascii="Times New Roman" w:hAnsi="Times New Roman"/>
                <w:b/>
                <w:color w:val="000000"/>
                <w:sz w:val="20"/>
                <w:szCs w:val="20"/>
              </w:rPr>
              <w:t>İlişkili Alt Birim/Birimler</w:t>
            </w:r>
          </w:p>
        </w:tc>
        <w:tc>
          <w:tcPr>
            <w:tcW w:w="1706" w:type="dxa"/>
            <w:tcBorders>
              <w:top w:val="single" w:sz="8" w:space="0" w:color="4BACC6"/>
            </w:tcBorders>
            <w:shd w:val="clear" w:color="auto" w:fill="D2EAF1"/>
            <w:vAlign w:val="center"/>
          </w:tcPr>
          <w:p w:rsidR="00490D02" w:rsidRPr="00B53824" w:rsidRDefault="00490D02" w:rsidP="00490D02">
            <w:pPr>
              <w:spacing w:after="0"/>
              <w:jc w:val="center"/>
              <w:rPr>
                <w:rFonts w:ascii="Times New Roman" w:hAnsi="Times New Roman"/>
                <w:b/>
                <w:color w:val="000000"/>
                <w:sz w:val="20"/>
                <w:szCs w:val="20"/>
              </w:rPr>
            </w:pPr>
            <w:r w:rsidRPr="00B53824">
              <w:rPr>
                <w:rFonts w:ascii="Times New Roman" w:hAnsi="Times New Roman"/>
                <w:b/>
                <w:color w:val="000000"/>
                <w:sz w:val="20"/>
                <w:szCs w:val="20"/>
              </w:rPr>
              <w:t>Tahmini Maliyet</w:t>
            </w:r>
          </w:p>
        </w:tc>
      </w:tr>
      <w:tr w:rsidR="00490D02" w:rsidRPr="00A66266" w:rsidTr="00490D02">
        <w:trPr>
          <w:trHeight w:val="473"/>
        </w:trPr>
        <w:tc>
          <w:tcPr>
            <w:tcW w:w="3794" w:type="dxa"/>
            <w:vAlign w:val="center"/>
          </w:tcPr>
          <w:p w:rsidR="00490D02" w:rsidRPr="00280741" w:rsidRDefault="00490D02" w:rsidP="00490D02">
            <w:pPr>
              <w:spacing w:before="100" w:beforeAutospacing="1" w:after="120" w:afterAutospacing="1"/>
              <w:rPr>
                <w:rFonts w:ascii="Times New Roman" w:hAnsi="Times New Roman"/>
                <w:bCs/>
                <w:color w:val="000000"/>
                <w:sz w:val="18"/>
                <w:szCs w:val="18"/>
              </w:rPr>
            </w:pPr>
            <w:r>
              <w:rPr>
                <w:rFonts w:ascii="Times New Roman" w:hAnsi="Times New Roman"/>
                <w:bCs/>
                <w:color w:val="000000"/>
                <w:sz w:val="18"/>
                <w:szCs w:val="18"/>
              </w:rPr>
              <w:t>Bürokratik merkezlere BT sınıfı ihtiyacı bildirilmesi</w:t>
            </w:r>
          </w:p>
        </w:tc>
        <w:tc>
          <w:tcPr>
            <w:tcW w:w="1745" w:type="dxa"/>
            <w:vAlign w:val="center"/>
          </w:tcPr>
          <w:p w:rsidR="00490D02" w:rsidRPr="00B75ECC" w:rsidRDefault="00490D02" w:rsidP="00490D02">
            <w:pPr>
              <w:spacing w:after="0"/>
              <w:rPr>
                <w:rFonts w:ascii="Times New Roman" w:hAnsi="Times New Roman"/>
                <w:color w:val="000000"/>
                <w:sz w:val="18"/>
                <w:szCs w:val="18"/>
              </w:rPr>
            </w:pPr>
            <w:r>
              <w:rPr>
                <w:rFonts w:ascii="Times New Roman" w:hAnsi="Times New Roman"/>
                <w:color w:val="000000"/>
                <w:sz w:val="18"/>
                <w:szCs w:val="18"/>
              </w:rPr>
              <w:t xml:space="preserve">            OGYE</w:t>
            </w:r>
          </w:p>
        </w:tc>
        <w:tc>
          <w:tcPr>
            <w:tcW w:w="1889" w:type="dxa"/>
            <w:vAlign w:val="center"/>
          </w:tcPr>
          <w:p w:rsidR="00490D02" w:rsidRPr="00B53824" w:rsidRDefault="00490D02" w:rsidP="00490D02">
            <w:pPr>
              <w:numPr>
                <w:ilvl w:val="0"/>
                <w:numId w:val="9"/>
              </w:numPr>
              <w:spacing w:after="0" w:line="240" w:lineRule="auto"/>
              <w:ind w:left="175" w:hanging="175"/>
              <w:contextualSpacing/>
              <w:rPr>
                <w:rFonts w:ascii="Times New Roman" w:hAnsi="Times New Roman"/>
                <w:color w:val="000000"/>
                <w:sz w:val="18"/>
                <w:szCs w:val="18"/>
              </w:rPr>
            </w:pPr>
            <w:r>
              <w:rPr>
                <w:rFonts w:ascii="Times New Roman" w:hAnsi="Times New Roman"/>
                <w:color w:val="000000"/>
                <w:sz w:val="18"/>
                <w:szCs w:val="18"/>
              </w:rPr>
              <w:t>Projeler Ekibi</w:t>
            </w:r>
          </w:p>
        </w:tc>
        <w:tc>
          <w:tcPr>
            <w:tcW w:w="1706" w:type="dxa"/>
            <w:vAlign w:val="center"/>
          </w:tcPr>
          <w:p w:rsidR="00490D02" w:rsidRPr="00B53824" w:rsidRDefault="00490D02" w:rsidP="00490D02">
            <w:pPr>
              <w:rPr>
                <w:rFonts w:ascii="Times New Roman" w:hAnsi="Times New Roman"/>
                <w:color w:val="000000"/>
                <w:sz w:val="18"/>
                <w:szCs w:val="18"/>
              </w:rPr>
            </w:pPr>
            <w:r>
              <w:rPr>
                <w:rFonts w:ascii="Times New Roman" w:hAnsi="Times New Roman"/>
                <w:color w:val="000000"/>
                <w:sz w:val="18"/>
                <w:szCs w:val="18"/>
              </w:rPr>
              <w:t>Mali Yükümlülük içermemektedir.</w:t>
            </w:r>
          </w:p>
        </w:tc>
      </w:tr>
      <w:tr w:rsidR="00490D02" w:rsidRPr="00A66266" w:rsidTr="00490D02">
        <w:trPr>
          <w:trHeight w:val="254"/>
        </w:trPr>
        <w:tc>
          <w:tcPr>
            <w:tcW w:w="3794" w:type="dxa"/>
            <w:shd w:val="clear" w:color="auto" w:fill="D2EAF1"/>
            <w:vAlign w:val="center"/>
          </w:tcPr>
          <w:p w:rsidR="00490D02" w:rsidRPr="00B53824" w:rsidRDefault="00490D02" w:rsidP="00490D02">
            <w:pPr>
              <w:spacing w:before="100" w:beforeAutospacing="1" w:after="100" w:afterAutospacing="1"/>
              <w:rPr>
                <w:rFonts w:ascii="Times New Roman" w:hAnsi="Times New Roman"/>
                <w:b/>
                <w:bCs/>
                <w:color w:val="000000"/>
                <w:sz w:val="18"/>
                <w:szCs w:val="18"/>
              </w:rPr>
            </w:pPr>
          </w:p>
        </w:tc>
        <w:tc>
          <w:tcPr>
            <w:tcW w:w="1745" w:type="dxa"/>
            <w:shd w:val="clear" w:color="auto" w:fill="D2EAF1"/>
            <w:vAlign w:val="center"/>
          </w:tcPr>
          <w:p w:rsidR="00490D02" w:rsidRPr="00B53824" w:rsidRDefault="00490D02" w:rsidP="00490D02">
            <w:pPr>
              <w:spacing w:after="0"/>
              <w:rPr>
                <w:rFonts w:ascii="Times New Roman" w:hAnsi="Times New Roman"/>
                <w:color w:val="000000"/>
                <w:sz w:val="18"/>
                <w:szCs w:val="18"/>
              </w:rPr>
            </w:pPr>
          </w:p>
        </w:tc>
        <w:tc>
          <w:tcPr>
            <w:tcW w:w="1889" w:type="dxa"/>
            <w:shd w:val="clear" w:color="auto" w:fill="D2EAF1"/>
            <w:vAlign w:val="center"/>
          </w:tcPr>
          <w:p w:rsidR="00490D02" w:rsidRPr="00B53824" w:rsidRDefault="00490D02" w:rsidP="00490D02">
            <w:pPr>
              <w:spacing w:after="0"/>
              <w:rPr>
                <w:rFonts w:ascii="Times New Roman" w:hAnsi="Times New Roman"/>
                <w:color w:val="000000"/>
                <w:sz w:val="18"/>
                <w:szCs w:val="18"/>
              </w:rPr>
            </w:pPr>
          </w:p>
        </w:tc>
        <w:tc>
          <w:tcPr>
            <w:tcW w:w="1706" w:type="dxa"/>
            <w:shd w:val="clear" w:color="auto" w:fill="D2EAF1"/>
            <w:vAlign w:val="center"/>
          </w:tcPr>
          <w:p w:rsidR="00490D02" w:rsidRPr="00B53824" w:rsidRDefault="00490D02" w:rsidP="00490D02">
            <w:pPr>
              <w:spacing w:after="0"/>
              <w:rPr>
                <w:rFonts w:ascii="Times New Roman" w:hAnsi="Times New Roman"/>
                <w:color w:val="000000"/>
                <w:sz w:val="18"/>
                <w:szCs w:val="18"/>
              </w:rPr>
            </w:pPr>
          </w:p>
        </w:tc>
      </w:tr>
      <w:tr w:rsidR="00490D02" w:rsidRPr="00A66266" w:rsidTr="00490D02">
        <w:trPr>
          <w:trHeight w:val="254"/>
        </w:trPr>
        <w:tc>
          <w:tcPr>
            <w:tcW w:w="3794" w:type="dxa"/>
            <w:vAlign w:val="center"/>
          </w:tcPr>
          <w:p w:rsidR="00490D02" w:rsidRPr="00B53824" w:rsidRDefault="00490D02" w:rsidP="00490D02">
            <w:pPr>
              <w:spacing w:before="100" w:beforeAutospacing="1" w:after="120" w:afterAutospacing="1"/>
              <w:rPr>
                <w:rFonts w:ascii="Times New Roman" w:hAnsi="Times New Roman"/>
                <w:b/>
                <w:bCs/>
                <w:color w:val="000000"/>
                <w:sz w:val="18"/>
                <w:szCs w:val="18"/>
              </w:rPr>
            </w:pPr>
            <w:r>
              <w:rPr>
                <w:rFonts w:ascii="Times New Roman" w:hAnsi="Times New Roman"/>
                <w:bCs/>
                <w:color w:val="000000"/>
                <w:sz w:val="18"/>
                <w:szCs w:val="18"/>
              </w:rPr>
              <w:t>Alternatif yardım merkezleri ve hayırsever listesi oluşturulması, bilgilendirilmesi</w:t>
            </w:r>
          </w:p>
        </w:tc>
        <w:tc>
          <w:tcPr>
            <w:tcW w:w="1745" w:type="dxa"/>
            <w:vAlign w:val="center"/>
          </w:tcPr>
          <w:p w:rsidR="00490D02" w:rsidRPr="00B53824" w:rsidRDefault="00490D02" w:rsidP="001C7456">
            <w:pPr>
              <w:spacing w:after="0"/>
              <w:jc w:val="center"/>
              <w:rPr>
                <w:rFonts w:ascii="Times New Roman" w:hAnsi="Times New Roman"/>
                <w:color w:val="000000"/>
                <w:sz w:val="18"/>
                <w:szCs w:val="18"/>
              </w:rPr>
            </w:pPr>
            <w:r>
              <w:rPr>
                <w:rFonts w:ascii="Times New Roman" w:hAnsi="Times New Roman"/>
                <w:color w:val="000000"/>
                <w:sz w:val="18"/>
                <w:szCs w:val="18"/>
              </w:rPr>
              <w:t>O</w:t>
            </w:r>
            <w:r w:rsidR="001C7456">
              <w:rPr>
                <w:rFonts w:ascii="Times New Roman" w:hAnsi="Times New Roman"/>
                <w:color w:val="000000"/>
                <w:sz w:val="18"/>
                <w:szCs w:val="18"/>
              </w:rPr>
              <w:t>G</w:t>
            </w:r>
            <w:r>
              <w:rPr>
                <w:rFonts w:ascii="Times New Roman" w:hAnsi="Times New Roman"/>
                <w:color w:val="000000"/>
                <w:sz w:val="18"/>
                <w:szCs w:val="18"/>
              </w:rPr>
              <w:t>YE</w:t>
            </w:r>
          </w:p>
        </w:tc>
        <w:tc>
          <w:tcPr>
            <w:tcW w:w="1889" w:type="dxa"/>
            <w:vAlign w:val="center"/>
          </w:tcPr>
          <w:p w:rsidR="00490D02" w:rsidRPr="00B53824" w:rsidRDefault="00490D02" w:rsidP="00490D02">
            <w:pPr>
              <w:numPr>
                <w:ilvl w:val="0"/>
                <w:numId w:val="9"/>
              </w:numPr>
              <w:spacing w:after="0" w:line="240" w:lineRule="auto"/>
              <w:ind w:left="175" w:hanging="175"/>
              <w:contextualSpacing/>
              <w:rPr>
                <w:rFonts w:ascii="Times New Roman" w:hAnsi="Times New Roman"/>
                <w:color w:val="000000"/>
                <w:sz w:val="18"/>
                <w:szCs w:val="18"/>
              </w:rPr>
            </w:pPr>
            <w:r>
              <w:rPr>
                <w:rFonts w:ascii="Times New Roman" w:hAnsi="Times New Roman"/>
                <w:color w:val="000000"/>
                <w:sz w:val="18"/>
                <w:szCs w:val="18"/>
              </w:rPr>
              <w:t>Projeler Ekibi</w:t>
            </w:r>
          </w:p>
        </w:tc>
        <w:tc>
          <w:tcPr>
            <w:tcW w:w="1706" w:type="dxa"/>
            <w:vAlign w:val="center"/>
          </w:tcPr>
          <w:p w:rsidR="00490D02" w:rsidRPr="00B53824" w:rsidRDefault="00490D02" w:rsidP="00490D02">
            <w:pPr>
              <w:rPr>
                <w:rFonts w:ascii="Times New Roman" w:hAnsi="Times New Roman"/>
                <w:color w:val="000000"/>
                <w:sz w:val="18"/>
                <w:szCs w:val="18"/>
              </w:rPr>
            </w:pPr>
            <w:r>
              <w:rPr>
                <w:rFonts w:ascii="Times New Roman" w:hAnsi="Times New Roman"/>
                <w:color w:val="000000"/>
                <w:sz w:val="18"/>
                <w:szCs w:val="18"/>
              </w:rPr>
              <w:t>Mali Yükümlülük içermemektedir.</w:t>
            </w:r>
          </w:p>
        </w:tc>
      </w:tr>
      <w:tr w:rsidR="00490D02" w:rsidRPr="00A66266" w:rsidTr="00490D02">
        <w:trPr>
          <w:trHeight w:val="273"/>
        </w:trPr>
        <w:tc>
          <w:tcPr>
            <w:tcW w:w="3794" w:type="dxa"/>
            <w:tcBorders>
              <w:bottom w:val="single" w:sz="8" w:space="0" w:color="4BACC6"/>
            </w:tcBorders>
            <w:shd w:val="clear" w:color="auto" w:fill="D2EAF1"/>
            <w:vAlign w:val="center"/>
          </w:tcPr>
          <w:p w:rsidR="00490D02" w:rsidRPr="00B53824" w:rsidRDefault="00490D02" w:rsidP="00490D02">
            <w:pPr>
              <w:spacing w:before="100" w:beforeAutospacing="1" w:after="120" w:afterAutospacing="1"/>
              <w:rPr>
                <w:rFonts w:ascii="Times New Roman" w:hAnsi="Times New Roman"/>
                <w:b/>
                <w:bCs/>
                <w:color w:val="000000"/>
                <w:sz w:val="18"/>
                <w:szCs w:val="18"/>
              </w:rPr>
            </w:pPr>
          </w:p>
        </w:tc>
        <w:tc>
          <w:tcPr>
            <w:tcW w:w="1745" w:type="dxa"/>
            <w:tcBorders>
              <w:bottom w:val="single" w:sz="8" w:space="0" w:color="4BACC6"/>
            </w:tcBorders>
            <w:shd w:val="clear" w:color="auto" w:fill="D2EAF1"/>
            <w:vAlign w:val="center"/>
          </w:tcPr>
          <w:p w:rsidR="00490D02" w:rsidRPr="00B53824" w:rsidRDefault="00490D02" w:rsidP="00490D02">
            <w:pPr>
              <w:spacing w:after="0"/>
              <w:rPr>
                <w:rFonts w:ascii="Times New Roman" w:hAnsi="Times New Roman"/>
                <w:color w:val="000000"/>
                <w:sz w:val="18"/>
                <w:szCs w:val="18"/>
              </w:rPr>
            </w:pPr>
          </w:p>
        </w:tc>
        <w:tc>
          <w:tcPr>
            <w:tcW w:w="1889" w:type="dxa"/>
            <w:tcBorders>
              <w:bottom w:val="single" w:sz="8" w:space="0" w:color="4BACC6"/>
            </w:tcBorders>
            <w:shd w:val="clear" w:color="auto" w:fill="D2EAF1"/>
            <w:vAlign w:val="center"/>
          </w:tcPr>
          <w:p w:rsidR="00490D02" w:rsidRPr="00B53824" w:rsidRDefault="00490D02" w:rsidP="00490D02">
            <w:pPr>
              <w:spacing w:after="0"/>
              <w:rPr>
                <w:rFonts w:ascii="Times New Roman" w:hAnsi="Times New Roman"/>
                <w:color w:val="000000"/>
                <w:sz w:val="18"/>
                <w:szCs w:val="18"/>
              </w:rPr>
            </w:pPr>
          </w:p>
        </w:tc>
        <w:tc>
          <w:tcPr>
            <w:tcW w:w="1706" w:type="dxa"/>
            <w:tcBorders>
              <w:bottom w:val="single" w:sz="8" w:space="0" w:color="4BACC6"/>
            </w:tcBorders>
            <w:shd w:val="clear" w:color="auto" w:fill="D2EAF1"/>
            <w:vAlign w:val="center"/>
          </w:tcPr>
          <w:p w:rsidR="00490D02" w:rsidRPr="00B53824" w:rsidRDefault="00490D02" w:rsidP="00490D02">
            <w:pPr>
              <w:spacing w:after="0"/>
              <w:rPr>
                <w:rFonts w:ascii="Times New Roman" w:hAnsi="Times New Roman"/>
                <w:color w:val="000000"/>
                <w:sz w:val="18"/>
                <w:szCs w:val="18"/>
              </w:rPr>
            </w:pPr>
          </w:p>
        </w:tc>
      </w:tr>
    </w:tbl>
    <w:p w:rsidR="00490D02" w:rsidRPr="00261935" w:rsidRDefault="00490D02" w:rsidP="00490D02">
      <w:pPr>
        <w:keepNext/>
        <w:spacing w:line="240" w:lineRule="auto"/>
        <w:ind w:firstLine="708"/>
        <w:rPr>
          <w:rFonts w:ascii="Times New Roman" w:hAnsi="Times New Roman"/>
          <w:sz w:val="24"/>
          <w:szCs w:val="24"/>
        </w:rPr>
      </w:pPr>
    </w:p>
    <w:p w:rsidR="00490D02" w:rsidRPr="0086311A" w:rsidRDefault="00490D02" w:rsidP="00490D02">
      <w:pPr>
        <w:spacing w:line="240" w:lineRule="auto"/>
        <w:jc w:val="both"/>
        <w:rPr>
          <w:rFonts w:ascii="Times New Roman" w:hAnsi="Times New Roman"/>
          <w:b/>
          <w:color w:val="1F497D"/>
          <w:sz w:val="28"/>
          <w:szCs w:val="28"/>
        </w:rPr>
      </w:pPr>
      <w:r w:rsidRPr="0086311A">
        <w:rPr>
          <w:rFonts w:ascii="Times New Roman" w:hAnsi="Times New Roman"/>
          <w:b/>
          <w:color w:val="1F497D"/>
          <w:sz w:val="28"/>
          <w:szCs w:val="28"/>
        </w:rPr>
        <w:t xml:space="preserve">STRATEJİK HEDEF 1. </w:t>
      </w:r>
      <w:r>
        <w:rPr>
          <w:rFonts w:ascii="Times New Roman" w:hAnsi="Times New Roman"/>
          <w:b/>
          <w:color w:val="1F497D"/>
          <w:sz w:val="28"/>
          <w:szCs w:val="28"/>
        </w:rPr>
        <w:t>2</w:t>
      </w:r>
      <w:r w:rsidRPr="0086311A">
        <w:rPr>
          <w:rFonts w:ascii="Times New Roman" w:hAnsi="Times New Roman"/>
          <w:b/>
          <w:color w:val="1F497D"/>
          <w:sz w:val="28"/>
          <w:szCs w:val="28"/>
        </w:rPr>
        <w:t>.</w:t>
      </w:r>
    </w:p>
    <w:p w:rsidR="00490D02" w:rsidRDefault="00490D02" w:rsidP="00490D02">
      <w:pPr>
        <w:tabs>
          <w:tab w:val="left" w:pos="7310"/>
        </w:tabs>
        <w:spacing w:after="120" w:line="240" w:lineRule="auto"/>
        <w:ind w:firstLine="709"/>
        <w:rPr>
          <w:rFonts w:ascii="Times New Roman" w:hAnsi="Times New Roman"/>
          <w:bCs/>
          <w:sz w:val="24"/>
          <w:szCs w:val="24"/>
        </w:rPr>
      </w:pPr>
      <w:r>
        <w:rPr>
          <w:rFonts w:ascii="Times New Roman" w:hAnsi="Times New Roman"/>
          <w:bCs/>
          <w:sz w:val="24"/>
          <w:szCs w:val="24"/>
        </w:rPr>
        <w:t>Öğretmenler akıllı tahta kullanma oranını %80 e çıkarmak</w:t>
      </w:r>
    </w:p>
    <w:p w:rsidR="00490D02" w:rsidRDefault="00490D02" w:rsidP="00490D02">
      <w:pPr>
        <w:tabs>
          <w:tab w:val="left" w:pos="7310"/>
        </w:tabs>
        <w:spacing w:after="0" w:line="360" w:lineRule="auto"/>
        <w:rPr>
          <w:rFonts w:ascii="Times New Roman" w:hAnsi="Times New Roman"/>
          <w:b/>
          <w:color w:val="1F497D"/>
          <w:sz w:val="28"/>
          <w:szCs w:val="28"/>
        </w:rPr>
      </w:pPr>
      <w:r w:rsidRPr="0086311A">
        <w:rPr>
          <w:rFonts w:ascii="Times New Roman" w:hAnsi="Times New Roman"/>
          <w:b/>
          <w:color w:val="1F497D"/>
          <w:sz w:val="28"/>
          <w:szCs w:val="28"/>
        </w:rPr>
        <w:t>Performans Göstergeleri</w:t>
      </w:r>
      <w:r>
        <w:rPr>
          <w:rFonts w:ascii="Times New Roman" w:hAnsi="Times New Roman"/>
          <w:b/>
          <w:color w:val="1F497D"/>
          <w:sz w:val="28"/>
          <w:szCs w:val="28"/>
        </w:rPr>
        <w:t xml:space="preserve"> 1. 2</w:t>
      </w:r>
      <w:r w:rsidRPr="0086311A">
        <w:rPr>
          <w:rFonts w:ascii="Times New Roman" w:hAnsi="Times New Roman"/>
          <w:b/>
          <w:color w:val="1F497D"/>
          <w:sz w:val="28"/>
          <w:szCs w:val="28"/>
        </w:rPr>
        <w:t>.</w:t>
      </w:r>
    </w:p>
    <w:tbl>
      <w:tblPr>
        <w:tblpPr w:leftFromText="141" w:rightFromText="141" w:vertAnchor="text" w:horzAnchor="margin" w:tblpX="2" w:tblpY="108"/>
        <w:tblW w:w="9468" w:type="dxa"/>
        <w:tblBorders>
          <w:top w:val="threeDEmboss" w:sz="24" w:space="0" w:color="auto"/>
          <w:left w:val="threeDEmboss" w:sz="24" w:space="0" w:color="auto"/>
          <w:bottom w:val="threeDEmboss" w:sz="24" w:space="0" w:color="auto"/>
          <w:right w:val="threeDEmboss" w:sz="24" w:space="0" w:color="auto"/>
          <w:insideH w:val="single" w:sz="2" w:space="0" w:color="000000"/>
          <w:insideV w:val="single" w:sz="2" w:space="0" w:color="000000"/>
        </w:tblBorders>
        <w:tblLayout w:type="fixed"/>
        <w:tblLook w:val="00A0" w:firstRow="1" w:lastRow="0" w:firstColumn="1" w:lastColumn="0" w:noHBand="0" w:noVBand="0"/>
      </w:tblPr>
      <w:tblGrid>
        <w:gridCol w:w="6048"/>
        <w:gridCol w:w="1260"/>
        <w:gridCol w:w="1074"/>
        <w:gridCol w:w="6"/>
        <w:gridCol w:w="1080"/>
      </w:tblGrid>
      <w:tr w:rsidR="00490D02" w:rsidRPr="0086311A" w:rsidTr="00490D02">
        <w:trPr>
          <w:trHeight w:val="275"/>
        </w:trPr>
        <w:tc>
          <w:tcPr>
            <w:tcW w:w="6048" w:type="dxa"/>
            <w:vMerge w:val="restart"/>
            <w:tcBorders>
              <w:top w:val="threeDEmboss" w:sz="24" w:space="0" w:color="auto"/>
            </w:tcBorders>
            <w:shd w:val="clear" w:color="auto" w:fill="D3DFEE"/>
            <w:vAlign w:val="center"/>
          </w:tcPr>
          <w:p w:rsidR="00490D02" w:rsidRPr="0086311A" w:rsidRDefault="00490D02" w:rsidP="00490D02">
            <w:pPr>
              <w:tabs>
                <w:tab w:val="left" w:pos="7310"/>
              </w:tabs>
              <w:spacing w:after="0" w:line="240" w:lineRule="auto"/>
              <w:contextualSpacing/>
              <w:jc w:val="center"/>
              <w:rPr>
                <w:rFonts w:ascii="Times New Roman" w:hAnsi="Times New Roman"/>
                <w:b/>
                <w:bCs/>
                <w:sz w:val="20"/>
                <w:szCs w:val="20"/>
              </w:rPr>
            </w:pPr>
            <w:r>
              <w:rPr>
                <w:rFonts w:ascii="Times New Roman" w:hAnsi="Times New Roman"/>
                <w:b/>
                <w:bCs/>
                <w:sz w:val="20"/>
                <w:szCs w:val="20"/>
              </w:rPr>
              <w:t xml:space="preserve">Hedef </w:t>
            </w:r>
            <w:proofErr w:type="gramStart"/>
            <w:r>
              <w:rPr>
                <w:rFonts w:ascii="Times New Roman" w:hAnsi="Times New Roman"/>
                <w:b/>
                <w:bCs/>
                <w:sz w:val="20"/>
                <w:szCs w:val="20"/>
              </w:rPr>
              <w:t>1.2</w:t>
            </w:r>
            <w:proofErr w:type="gramEnd"/>
          </w:p>
        </w:tc>
        <w:tc>
          <w:tcPr>
            <w:tcW w:w="2334" w:type="dxa"/>
            <w:gridSpan w:val="2"/>
            <w:tcBorders>
              <w:top w:val="threeDEmboss" w:sz="24" w:space="0" w:color="auto"/>
            </w:tcBorders>
            <w:shd w:val="clear" w:color="auto" w:fill="D3DFEE"/>
            <w:vAlign w:val="center"/>
          </w:tcPr>
          <w:p w:rsidR="00490D02" w:rsidRPr="0086311A" w:rsidRDefault="00490D02" w:rsidP="00490D02">
            <w:pPr>
              <w:tabs>
                <w:tab w:val="left" w:pos="7310"/>
              </w:tabs>
              <w:spacing w:after="0" w:line="240" w:lineRule="auto"/>
              <w:contextualSpacing/>
              <w:jc w:val="center"/>
              <w:rPr>
                <w:rFonts w:ascii="Times New Roman" w:hAnsi="Times New Roman"/>
                <w:b/>
                <w:bCs/>
                <w:sz w:val="20"/>
                <w:szCs w:val="20"/>
              </w:rPr>
            </w:pPr>
            <w:r w:rsidRPr="0086311A">
              <w:rPr>
                <w:rFonts w:ascii="Times New Roman" w:hAnsi="Times New Roman"/>
                <w:b/>
                <w:bCs/>
                <w:sz w:val="20"/>
                <w:szCs w:val="20"/>
              </w:rPr>
              <w:t>Önceki Yıllar</w:t>
            </w:r>
          </w:p>
        </w:tc>
        <w:tc>
          <w:tcPr>
            <w:tcW w:w="1086" w:type="dxa"/>
            <w:gridSpan w:val="2"/>
            <w:tcBorders>
              <w:top w:val="threeDEmboss" w:sz="24" w:space="0" w:color="auto"/>
            </w:tcBorders>
            <w:shd w:val="clear" w:color="auto" w:fill="D3DFEE"/>
            <w:vAlign w:val="center"/>
          </w:tcPr>
          <w:p w:rsidR="00490D02" w:rsidRPr="0086311A" w:rsidRDefault="00490D02" w:rsidP="00490D02">
            <w:pPr>
              <w:tabs>
                <w:tab w:val="left" w:pos="7310"/>
              </w:tabs>
              <w:spacing w:after="0" w:line="240" w:lineRule="auto"/>
              <w:contextualSpacing/>
              <w:jc w:val="center"/>
              <w:rPr>
                <w:rFonts w:ascii="Times New Roman" w:hAnsi="Times New Roman"/>
                <w:b/>
                <w:bCs/>
                <w:sz w:val="20"/>
                <w:szCs w:val="20"/>
              </w:rPr>
            </w:pPr>
            <w:r w:rsidRPr="0086311A">
              <w:rPr>
                <w:rFonts w:ascii="Times New Roman" w:hAnsi="Times New Roman"/>
                <w:b/>
                <w:bCs/>
                <w:sz w:val="20"/>
                <w:szCs w:val="20"/>
              </w:rPr>
              <w:t>Plan Dönemi Sonu</w:t>
            </w:r>
          </w:p>
        </w:tc>
      </w:tr>
      <w:tr w:rsidR="00490D02" w:rsidRPr="0086311A" w:rsidTr="00490D02">
        <w:trPr>
          <w:trHeight w:val="298"/>
        </w:trPr>
        <w:tc>
          <w:tcPr>
            <w:tcW w:w="6048" w:type="dxa"/>
            <w:vMerge/>
            <w:shd w:val="clear" w:color="auto" w:fill="A7BFDE"/>
          </w:tcPr>
          <w:p w:rsidR="00490D02" w:rsidRPr="0086311A" w:rsidRDefault="00490D02" w:rsidP="00490D02">
            <w:pPr>
              <w:tabs>
                <w:tab w:val="left" w:pos="7310"/>
              </w:tabs>
              <w:spacing w:after="0" w:line="240" w:lineRule="auto"/>
              <w:contextualSpacing/>
              <w:jc w:val="center"/>
              <w:rPr>
                <w:rFonts w:ascii="Times New Roman" w:hAnsi="Times New Roman"/>
                <w:b/>
                <w:bCs/>
                <w:sz w:val="20"/>
                <w:szCs w:val="16"/>
              </w:rPr>
            </w:pPr>
          </w:p>
        </w:tc>
        <w:tc>
          <w:tcPr>
            <w:tcW w:w="1260" w:type="dxa"/>
            <w:shd w:val="clear" w:color="auto" w:fill="A7BFDE"/>
            <w:vAlign w:val="center"/>
          </w:tcPr>
          <w:p w:rsidR="00490D02" w:rsidRPr="0086311A" w:rsidRDefault="00490D02" w:rsidP="00490D02">
            <w:pPr>
              <w:tabs>
                <w:tab w:val="left" w:pos="7310"/>
              </w:tabs>
              <w:spacing w:after="0" w:line="240" w:lineRule="auto"/>
              <w:contextualSpacing/>
              <w:jc w:val="center"/>
              <w:rPr>
                <w:rFonts w:ascii="Times New Roman" w:hAnsi="Times New Roman"/>
                <w:b/>
                <w:sz w:val="20"/>
                <w:szCs w:val="16"/>
              </w:rPr>
            </w:pPr>
            <w:r w:rsidRPr="0086311A">
              <w:rPr>
                <w:rFonts w:ascii="Times New Roman" w:hAnsi="Times New Roman"/>
                <w:b/>
                <w:sz w:val="20"/>
                <w:szCs w:val="16"/>
              </w:rPr>
              <w:t>2012/2013</w:t>
            </w:r>
          </w:p>
        </w:tc>
        <w:tc>
          <w:tcPr>
            <w:tcW w:w="1080" w:type="dxa"/>
            <w:gridSpan w:val="2"/>
            <w:shd w:val="clear" w:color="auto" w:fill="A7BFDE"/>
            <w:vAlign w:val="center"/>
          </w:tcPr>
          <w:p w:rsidR="00490D02" w:rsidRPr="0086311A" w:rsidRDefault="00490D02" w:rsidP="00490D02">
            <w:pPr>
              <w:tabs>
                <w:tab w:val="left" w:pos="7310"/>
              </w:tabs>
              <w:spacing w:after="0" w:line="240" w:lineRule="auto"/>
              <w:contextualSpacing/>
              <w:jc w:val="center"/>
              <w:rPr>
                <w:rFonts w:ascii="Times New Roman" w:hAnsi="Times New Roman"/>
                <w:b/>
                <w:sz w:val="20"/>
                <w:szCs w:val="16"/>
              </w:rPr>
            </w:pPr>
            <w:r w:rsidRPr="0086311A">
              <w:rPr>
                <w:rFonts w:ascii="Times New Roman" w:hAnsi="Times New Roman"/>
                <w:b/>
                <w:sz w:val="20"/>
                <w:szCs w:val="16"/>
              </w:rPr>
              <w:t>2013/2014</w:t>
            </w:r>
          </w:p>
        </w:tc>
        <w:tc>
          <w:tcPr>
            <w:tcW w:w="1080" w:type="dxa"/>
            <w:shd w:val="clear" w:color="auto" w:fill="A7BFDE"/>
          </w:tcPr>
          <w:p w:rsidR="00490D02" w:rsidRPr="0086311A" w:rsidRDefault="00490D02" w:rsidP="00490D02">
            <w:pPr>
              <w:tabs>
                <w:tab w:val="left" w:pos="7310"/>
              </w:tabs>
              <w:spacing w:after="0" w:line="240" w:lineRule="auto"/>
              <w:contextualSpacing/>
              <w:jc w:val="center"/>
              <w:rPr>
                <w:rFonts w:ascii="Times New Roman" w:hAnsi="Times New Roman"/>
                <w:b/>
                <w:sz w:val="20"/>
                <w:szCs w:val="16"/>
              </w:rPr>
            </w:pPr>
            <w:r w:rsidRPr="0086311A">
              <w:rPr>
                <w:rFonts w:ascii="Times New Roman" w:hAnsi="Times New Roman"/>
                <w:b/>
                <w:sz w:val="20"/>
                <w:szCs w:val="16"/>
              </w:rPr>
              <w:t>2019</w:t>
            </w:r>
          </w:p>
        </w:tc>
      </w:tr>
      <w:tr w:rsidR="00490D02" w:rsidRPr="0086311A" w:rsidTr="00490D02">
        <w:trPr>
          <w:trHeight w:val="21"/>
        </w:trPr>
        <w:tc>
          <w:tcPr>
            <w:tcW w:w="6048" w:type="dxa"/>
            <w:shd w:val="clear" w:color="auto" w:fill="A7BFDE"/>
          </w:tcPr>
          <w:p w:rsidR="00490D02" w:rsidRPr="0086311A" w:rsidRDefault="00490D02" w:rsidP="00490D02">
            <w:pPr>
              <w:tabs>
                <w:tab w:val="left" w:pos="7310"/>
              </w:tabs>
              <w:spacing w:after="0" w:line="240" w:lineRule="auto"/>
              <w:contextualSpacing/>
              <w:rPr>
                <w:rFonts w:ascii="Times New Roman" w:hAnsi="Times New Roman"/>
                <w:b/>
                <w:sz w:val="18"/>
                <w:szCs w:val="18"/>
              </w:rPr>
            </w:pPr>
            <w:r>
              <w:rPr>
                <w:rFonts w:ascii="Times New Roman" w:hAnsi="Times New Roman"/>
                <w:b/>
                <w:sz w:val="18"/>
                <w:szCs w:val="18"/>
              </w:rPr>
              <w:t>Kültür ve meslek dersi öğretmenlerindeki akıllı tahta kullanma oranını % 80 e çıkarmak</w:t>
            </w:r>
          </w:p>
        </w:tc>
        <w:tc>
          <w:tcPr>
            <w:tcW w:w="1260" w:type="dxa"/>
            <w:shd w:val="clear" w:color="auto" w:fill="A7BFDE"/>
            <w:vAlign w:val="center"/>
          </w:tcPr>
          <w:p w:rsidR="00490D02" w:rsidRPr="0086311A" w:rsidRDefault="00490D02" w:rsidP="00490D02">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w:t>
            </w:r>
          </w:p>
        </w:tc>
        <w:tc>
          <w:tcPr>
            <w:tcW w:w="1080" w:type="dxa"/>
            <w:gridSpan w:val="2"/>
            <w:shd w:val="clear" w:color="auto" w:fill="A7BFDE"/>
            <w:vAlign w:val="center"/>
          </w:tcPr>
          <w:p w:rsidR="00490D02" w:rsidRPr="0086311A" w:rsidRDefault="00490D02" w:rsidP="00490D02">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w:t>
            </w:r>
          </w:p>
        </w:tc>
        <w:tc>
          <w:tcPr>
            <w:tcW w:w="1080" w:type="dxa"/>
            <w:shd w:val="clear" w:color="auto" w:fill="A7BFDE"/>
            <w:vAlign w:val="center"/>
          </w:tcPr>
          <w:p w:rsidR="00490D02" w:rsidRPr="0086311A" w:rsidRDefault="00490D02" w:rsidP="00490D02">
            <w:pPr>
              <w:tabs>
                <w:tab w:val="left" w:pos="7310"/>
              </w:tabs>
              <w:spacing w:after="0" w:line="240" w:lineRule="auto"/>
              <w:contextualSpacing/>
              <w:jc w:val="center"/>
              <w:rPr>
                <w:rFonts w:ascii="Times New Roman" w:hAnsi="Times New Roman"/>
                <w:b/>
                <w:sz w:val="18"/>
                <w:szCs w:val="18"/>
              </w:rPr>
            </w:pPr>
            <w:r>
              <w:rPr>
                <w:rFonts w:ascii="Times New Roman" w:hAnsi="Times New Roman"/>
                <w:b/>
                <w:sz w:val="18"/>
                <w:szCs w:val="18"/>
              </w:rPr>
              <w:t>%80</w:t>
            </w:r>
          </w:p>
        </w:tc>
      </w:tr>
      <w:tr w:rsidR="00490D02" w:rsidRPr="0086311A" w:rsidTr="00490D02">
        <w:trPr>
          <w:trHeight w:val="21"/>
        </w:trPr>
        <w:tc>
          <w:tcPr>
            <w:tcW w:w="6048" w:type="dxa"/>
            <w:shd w:val="clear" w:color="auto" w:fill="D3DFEE"/>
          </w:tcPr>
          <w:p w:rsidR="00490D02" w:rsidRPr="0086311A" w:rsidRDefault="00490D02" w:rsidP="00490D02">
            <w:pPr>
              <w:tabs>
                <w:tab w:val="left" w:pos="7310"/>
              </w:tabs>
              <w:spacing w:after="0" w:line="240" w:lineRule="auto"/>
              <w:contextualSpacing/>
              <w:rPr>
                <w:rFonts w:ascii="Times New Roman" w:hAnsi="Times New Roman"/>
                <w:b/>
                <w:sz w:val="18"/>
                <w:szCs w:val="18"/>
              </w:rPr>
            </w:pPr>
          </w:p>
        </w:tc>
        <w:tc>
          <w:tcPr>
            <w:tcW w:w="1260" w:type="dxa"/>
            <w:shd w:val="clear" w:color="auto" w:fill="D3DFEE"/>
            <w:vAlign w:val="center"/>
          </w:tcPr>
          <w:p w:rsidR="00490D02" w:rsidRPr="0086311A" w:rsidRDefault="00490D02" w:rsidP="00490D02">
            <w:pPr>
              <w:tabs>
                <w:tab w:val="left" w:pos="7310"/>
              </w:tabs>
              <w:spacing w:after="0" w:line="240" w:lineRule="auto"/>
              <w:contextualSpacing/>
              <w:jc w:val="center"/>
              <w:rPr>
                <w:rFonts w:ascii="Times New Roman" w:hAnsi="Times New Roman"/>
                <w:sz w:val="18"/>
                <w:szCs w:val="18"/>
              </w:rPr>
            </w:pPr>
          </w:p>
        </w:tc>
        <w:tc>
          <w:tcPr>
            <w:tcW w:w="1080" w:type="dxa"/>
            <w:gridSpan w:val="2"/>
            <w:shd w:val="clear" w:color="auto" w:fill="D3DFEE"/>
            <w:vAlign w:val="center"/>
          </w:tcPr>
          <w:p w:rsidR="00490D02" w:rsidRPr="0086311A" w:rsidRDefault="00490D02" w:rsidP="00490D02">
            <w:pPr>
              <w:tabs>
                <w:tab w:val="left" w:pos="7310"/>
              </w:tabs>
              <w:spacing w:after="0" w:line="240" w:lineRule="auto"/>
              <w:contextualSpacing/>
              <w:jc w:val="center"/>
              <w:rPr>
                <w:rFonts w:ascii="Times New Roman" w:hAnsi="Times New Roman"/>
                <w:sz w:val="18"/>
                <w:szCs w:val="18"/>
              </w:rPr>
            </w:pPr>
          </w:p>
        </w:tc>
        <w:tc>
          <w:tcPr>
            <w:tcW w:w="1080" w:type="dxa"/>
            <w:shd w:val="clear" w:color="auto" w:fill="D3DFEE"/>
            <w:vAlign w:val="center"/>
          </w:tcPr>
          <w:p w:rsidR="00490D02" w:rsidRPr="0086311A" w:rsidRDefault="00490D02" w:rsidP="00490D02">
            <w:pPr>
              <w:tabs>
                <w:tab w:val="left" w:pos="7310"/>
              </w:tabs>
              <w:spacing w:after="0" w:line="240" w:lineRule="auto"/>
              <w:contextualSpacing/>
              <w:jc w:val="center"/>
              <w:rPr>
                <w:rFonts w:ascii="Times New Roman" w:hAnsi="Times New Roman"/>
                <w:b/>
                <w:sz w:val="18"/>
                <w:szCs w:val="18"/>
              </w:rPr>
            </w:pPr>
          </w:p>
        </w:tc>
      </w:tr>
      <w:tr w:rsidR="00490D02" w:rsidRPr="0086311A" w:rsidTr="00490D02">
        <w:trPr>
          <w:trHeight w:val="21"/>
        </w:trPr>
        <w:tc>
          <w:tcPr>
            <w:tcW w:w="6048" w:type="dxa"/>
            <w:tcBorders>
              <w:bottom w:val="threeDEmboss" w:sz="24" w:space="0" w:color="auto"/>
            </w:tcBorders>
            <w:shd w:val="clear" w:color="auto" w:fill="D3DFEE"/>
          </w:tcPr>
          <w:p w:rsidR="00490D02" w:rsidRPr="0086311A" w:rsidRDefault="00490D02" w:rsidP="00490D02">
            <w:pPr>
              <w:tabs>
                <w:tab w:val="left" w:pos="7310"/>
              </w:tabs>
              <w:spacing w:after="0" w:line="240" w:lineRule="auto"/>
              <w:contextualSpacing/>
              <w:rPr>
                <w:rFonts w:ascii="Times New Roman" w:hAnsi="Times New Roman"/>
                <w:b/>
                <w:sz w:val="18"/>
                <w:szCs w:val="18"/>
              </w:rPr>
            </w:pPr>
          </w:p>
        </w:tc>
        <w:tc>
          <w:tcPr>
            <w:tcW w:w="1260" w:type="dxa"/>
            <w:tcBorders>
              <w:bottom w:val="threeDEmboss" w:sz="24" w:space="0" w:color="auto"/>
            </w:tcBorders>
            <w:shd w:val="clear" w:color="auto" w:fill="D3DFEE"/>
            <w:vAlign w:val="center"/>
          </w:tcPr>
          <w:p w:rsidR="00490D02" w:rsidRPr="0086311A" w:rsidRDefault="00490D02" w:rsidP="00490D02">
            <w:pPr>
              <w:tabs>
                <w:tab w:val="left" w:pos="7310"/>
              </w:tabs>
              <w:spacing w:after="0" w:line="240" w:lineRule="auto"/>
              <w:contextualSpacing/>
              <w:jc w:val="center"/>
              <w:rPr>
                <w:rFonts w:ascii="Times New Roman" w:hAnsi="Times New Roman"/>
                <w:sz w:val="18"/>
                <w:szCs w:val="18"/>
              </w:rPr>
            </w:pPr>
          </w:p>
        </w:tc>
        <w:tc>
          <w:tcPr>
            <w:tcW w:w="1080" w:type="dxa"/>
            <w:gridSpan w:val="2"/>
            <w:tcBorders>
              <w:bottom w:val="threeDEmboss" w:sz="24" w:space="0" w:color="auto"/>
            </w:tcBorders>
            <w:shd w:val="clear" w:color="auto" w:fill="D3DFEE"/>
            <w:vAlign w:val="center"/>
          </w:tcPr>
          <w:p w:rsidR="00490D02" w:rsidRPr="0086311A" w:rsidRDefault="00490D02" w:rsidP="00490D02">
            <w:pPr>
              <w:tabs>
                <w:tab w:val="left" w:pos="7310"/>
              </w:tabs>
              <w:spacing w:after="0" w:line="240" w:lineRule="auto"/>
              <w:contextualSpacing/>
              <w:jc w:val="center"/>
              <w:rPr>
                <w:rFonts w:ascii="Times New Roman" w:hAnsi="Times New Roman"/>
                <w:sz w:val="18"/>
                <w:szCs w:val="18"/>
              </w:rPr>
            </w:pPr>
          </w:p>
        </w:tc>
        <w:tc>
          <w:tcPr>
            <w:tcW w:w="1080" w:type="dxa"/>
            <w:tcBorders>
              <w:bottom w:val="threeDEmboss" w:sz="24" w:space="0" w:color="auto"/>
            </w:tcBorders>
            <w:shd w:val="clear" w:color="auto" w:fill="D3DFEE"/>
            <w:vAlign w:val="center"/>
          </w:tcPr>
          <w:p w:rsidR="00490D02" w:rsidRPr="0086311A" w:rsidRDefault="00490D02" w:rsidP="00490D02">
            <w:pPr>
              <w:tabs>
                <w:tab w:val="left" w:pos="7310"/>
              </w:tabs>
              <w:spacing w:after="0" w:line="240" w:lineRule="auto"/>
              <w:contextualSpacing/>
              <w:jc w:val="center"/>
              <w:rPr>
                <w:rFonts w:ascii="Times New Roman" w:hAnsi="Times New Roman"/>
                <w:b/>
                <w:sz w:val="18"/>
                <w:szCs w:val="18"/>
              </w:rPr>
            </w:pPr>
          </w:p>
        </w:tc>
      </w:tr>
    </w:tbl>
    <w:p w:rsidR="00490D02" w:rsidRPr="00261935" w:rsidRDefault="00490D02" w:rsidP="00490D02">
      <w:pPr>
        <w:tabs>
          <w:tab w:val="left" w:pos="7310"/>
        </w:tabs>
        <w:spacing w:after="0" w:line="360" w:lineRule="auto"/>
        <w:rPr>
          <w:rFonts w:ascii="Times New Roman" w:hAnsi="Times New Roman"/>
          <w:b/>
          <w:color w:val="1F497D"/>
          <w:sz w:val="24"/>
          <w:szCs w:val="24"/>
        </w:rPr>
      </w:pPr>
    </w:p>
    <w:tbl>
      <w:tblPr>
        <w:tblpPr w:leftFromText="141" w:rightFromText="141" w:vertAnchor="text" w:horzAnchor="margin" w:tblpXSpec="center" w:tblpY="633"/>
        <w:tblW w:w="9604" w:type="dxa"/>
        <w:tblBorders>
          <w:top w:val="threeDEmboss" w:sz="24" w:space="0" w:color="auto"/>
          <w:left w:val="threeDEmboss" w:sz="24" w:space="0" w:color="auto"/>
          <w:bottom w:val="threeDEmboss" w:sz="24" w:space="0" w:color="auto"/>
          <w:right w:val="threeDEmboss" w:sz="24" w:space="0" w:color="auto"/>
          <w:insideH w:val="single" w:sz="2" w:space="0" w:color="000000"/>
          <w:insideV w:val="single" w:sz="2" w:space="0" w:color="000000"/>
        </w:tblBorders>
        <w:tblLayout w:type="fixed"/>
        <w:tblLook w:val="00A0" w:firstRow="1" w:lastRow="0" w:firstColumn="1" w:lastColumn="0" w:noHBand="0" w:noVBand="0"/>
      </w:tblPr>
      <w:tblGrid>
        <w:gridCol w:w="5019"/>
        <w:gridCol w:w="1157"/>
        <w:gridCol w:w="2142"/>
        <w:gridCol w:w="1286"/>
      </w:tblGrid>
      <w:tr w:rsidR="00490D02" w:rsidRPr="0086311A" w:rsidTr="00490D02">
        <w:trPr>
          <w:trHeight w:val="264"/>
        </w:trPr>
        <w:tc>
          <w:tcPr>
            <w:tcW w:w="5019" w:type="dxa"/>
            <w:tcBorders>
              <w:top w:val="threeDEmboss" w:sz="24" w:space="0" w:color="auto"/>
            </w:tcBorders>
            <w:shd w:val="clear" w:color="auto" w:fill="D3DFEE"/>
            <w:vAlign w:val="center"/>
          </w:tcPr>
          <w:p w:rsidR="00490D02" w:rsidRPr="0086311A" w:rsidRDefault="00490D02" w:rsidP="00490D02">
            <w:pPr>
              <w:tabs>
                <w:tab w:val="left" w:pos="7310"/>
              </w:tabs>
              <w:spacing w:after="0" w:line="240" w:lineRule="auto"/>
              <w:contextualSpacing/>
              <w:jc w:val="center"/>
              <w:rPr>
                <w:rFonts w:ascii="Times New Roman" w:hAnsi="Times New Roman"/>
                <w:b/>
                <w:bCs/>
                <w:sz w:val="20"/>
                <w:szCs w:val="20"/>
              </w:rPr>
            </w:pPr>
            <w:r>
              <w:rPr>
                <w:rFonts w:ascii="Times New Roman" w:hAnsi="Times New Roman"/>
                <w:b/>
                <w:bCs/>
                <w:sz w:val="20"/>
                <w:szCs w:val="20"/>
              </w:rPr>
              <w:t xml:space="preserve">Hedef </w:t>
            </w:r>
            <w:proofErr w:type="gramStart"/>
            <w:r>
              <w:rPr>
                <w:rFonts w:ascii="Times New Roman" w:hAnsi="Times New Roman"/>
                <w:b/>
                <w:bCs/>
                <w:sz w:val="20"/>
                <w:szCs w:val="20"/>
              </w:rPr>
              <w:t>1.2</w:t>
            </w:r>
            <w:proofErr w:type="gramEnd"/>
          </w:p>
        </w:tc>
        <w:tc>
          <w:tcPr>
            <w:tcW w:w="1157" w:type="dxa"/>
            <w:tcBorders>
              <w:top w:val="threeDEmboss" w:sz="24" w:space="0" w:color="auto"/>
            </w:tcBorders>
            <w:shd w:val="clear" w:color="auto" w:fill="D3DFEE"/>
          </w:tcPr>
          <w:p w:rsidR="00490D02" w:rsidRDefault="00490D02" w:rsidP="00490D02">
            <w:pPr>
              <w:tabs>
                <w:tab w:val="left" w:pos="7310"/>
              </w:tabs>
              <w:spacing w:after="0" w:line="240" w:lineRule="auto"/>
              <w:contextualSpacing/>
              <w:jc w:val="center"/>
              <w:rPr>
                <w:rFonts w:ascii="Times New Roman" w:hAnsi="Times New Roman"/>
                <w:b/>
                <w:bCs/>
                <w:sz w:val="20"/>
                <w:szCs w:val="20"/>
              </w:rPr>
            </w:pPr>
            <w:r>
              <w:rPr>
                <w:rFonts w:ascii="Times New Roman" w:hAnsi="Times New Roman"/>
                <w:b/>
                <w:bCs/>
                <w:sz w:val="20"/>
                <w:szCs w:val="20"/>
              </w:rPr>
              <w:t>Mevcut Öğretmen Sayısı</w:t>
            </w:r>
          </w:p>
        </w:tc>
        <w:tc>
          <w:tcPr>
            <w:tcW w:w="2142" w:type="dxa"/>
            <w:tcBorders>
              <w:top w:val="threeDEmboss" w:sz="24" w:space="0" w:color="auto"/>
            </w:tcBorders>
            <w:shd w:val="clear" w:color="auto" w:fill="D3DFEE"/>
            <w:vAlign w:val="center"/>
          </w:tcPr>
          <w:p w:rsidR="00490D02" w:rsidRPr="0086311A" w:rsidRDefault="00490D02" w:rsidP="00490D02">
            <w:pPr>
              <w:tabs>
                <w:tab w:val="left" w:pos="7310"/>
              </w:tabs>
              <w:spacing w:after="0" w:line="240" w:lineRule="auto"/>
              <w:contextualSpacing/>
              <w:jc w:val="center"/>
              <w:rPr>
                <w:rFonts w:ascii="Times New Roman" w:hAnsi="Times New Roman"/>
                <w:b/>
                <w:bCs/>
                <w:sz w:val="20"/>
                <w:szCs w:val="20"/>
              </w:rPr>
            </w:pPr>
            <w:r>
              <w:rPr>
                <w:rFonts w:ascii="Times New Roman" w:hAnsi="Times New Roman"/>
                <w:b/>
                <w:bCs/>
                <w:sz w:val="20"/>
                <w:szCs w:val="20"/>
              </w:rPr>
              <w:t>Akıllı Tahta Eğitimi Almış Öğretmen Sayısı</w:t>
            </w:r>
          </w:p>
        </w:tc>
        <w:tc>
          <w:tcPr>
            <w:tcW w:w="1286" w:type="dxa"/>
            <w:tcBorders>
              <w:top w:val="threeDEmboss" w:sz="24" w:space="0" w:color="auto"/>
            </w:tcBorders>
            <w:shd w:val="clear" w:color="auto" w:fill="D3DFEE"/>
            <w:vAlign w:val="center"/>
          </w:tcPr>
          <w:p w:rsidR="00490D02" w:rsidRPr="0086311A" w:rsidRDefault="00490D02" w:rsidP="00490D02">
            <w:pPr>
              <w:tabs>
                <w:tab w:val="left" w:pos="7310"/>
              </w:tabs>
              <w:spacing w:after="0" w:line="240" w:lineRule="auto"/>
              <w:contextualSpacing/>
              <w:jc w:val="center"/>
              <w:rPr>
                <w:rFonts w:ascii="Times New Roman" w:hAnsi="Times New Roman"/>
                <w:b/>
                <w:bCs/>
                <w:sz w:val="20"/>
                <w:szCs w:val="20"/>
              </w:rPr>
            </w:pPr>
            <w:r>
              <w:rPr>
                <w:rFonts w:ascii="Times New Roman" w:hAnsi="Times New Roman"/>
                <w:b/>
                <w:bCs/>
                <w:sz w:val="20"/>
                <w:szCs w:val="20"/>
              </w:rPr>
              <w:t>Oranı</w:t>
            </w:r>
          </w:p>
        </w:tc>
      </w:tr>
      <w:tr w:rsidR="00490D02" w:rsidRPr="0086311A" w:rsidTr="00490D02">
        <w:trPr>
          <w:trHeight w:val="545"/>
        </w:trPr>
        <w:tc>
          <w:tcPr>
            <w:tcW w:w="5019" w:type="dxa"/>
            <w:shd w:val="clear" w:color="auto" w:fill="A7BFDE"/>
            <w:vAlign w:val="center"/>
          </w:tcPr>
          <w:p w:rsidR="00490D02" w:rsidRPr="0086311A" w:rsidRDefault="00490D02" w:rsidP="00490D02">
            <w:pPr>
              <w:tabs>
                <w:tab w:val="left" w:pos="7310"/>
              </w:tabs>
              <w:spacing w:after="0" w:line="240" w:lineRule="auto"/>
              <w:contextualSpacing/>
              <w:jc w:val="center"/>
              <w:rPr>
                <w:rFonts w:ascii="Times New Roman" w:hAnsi="Times New Roman"/>
                <w:b/>
                <w:sz w:val="18"/>
                <w:szCs w:val="18"/>
              </w:rPr>
            </w:pPr>
            <w:r>
              <w:rPr>
                <w:rFonts w:ascii="Times New Roman" w:hAnsi="Times New Roman"/>
                <w:b/>
                <w:sz w:val="18"/>
                <w:szCs w:val="18"/>
              </w:rPr>
              <w:t xml:space="preserve">Kültür ve meslek dersi öğretmenlerindeki akıllı tahta kullanma </w:t>
            </w:r>
          </w:p>
        </w:tc>
        <w:tc>
          <w:tcPr>
            <w:tcW w:w="1157" w:type="dxa"/>
            <w:shd w:val="clear" w:color="auto" w:fill="A7BFDE"/>
            <w:vAlign w:val="center"/>
          </w:tcPr>
          <w:p w:rsidR="00490D02" w:rsidRDefault="007855C5" w:rsidP="00490D02">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57</w:t>
            </w:r>
          </w:p>
        </w:tc>
        <w:tc>
          <w:tcPr>
            <w:tcW w:w="2142" w:type="dxa"/>
            <w:shd w:val="clear" w:color="auto" w:fill="A7BFDE"/>
            <w:vAlign w:val="center"/>
          </w:tcPr>
          <w:p w:rsidR="00490D02" w:rsidRPr="0086311A" w:rsidRDefault="00490D02" w:rsidP="00490D02">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2</w:t>
            </w:r>
          </w:p>
        </w:tc>
        <w:tc>
          <w:tcPr>
            <w:tcW w:w="1286" w:type="dxa"/>
            <w:shd w:val="clear" w:color="auto" w:fill="A7BFDE"/>
            <w:vAlign w:val="center"/>
          </w:tcPr>
          <w:p w:rsidR="00490D02" w:rsidRPr="0086311A" w:rsidRDefault="00490D02" w:rsidP="00490D02">
            <w:pPr>
              <w:tabs>
                <w:tab w:val="left" w:pos="7310"/>
              </w:tabs>
              <w:spacing w:after="0" w:line="240" w:lineRule="auto"/>
              <w:contextualSpacing/>
              <w:jc w:val="center"/>
              <w:rPr>
                <w:rFonts w:ascii="Times New Roman" w:hAnsi="Times New Roman"/>
                <w:b/>
                <w:sz w:val="18"/>
                <w:szCs w:val="18"/>
              </w:rPr>
            </w:pPr>
            <w:r>
              <w:rPr>
                <w:rFonts w:ascii="Times New Roman" w:hAnsi="Times New Roman"/>
                <w:b/>
                <w:sz w:val="18"/>
                <w:szCs w:val="18"/>
              </w:rPr>
              <w:t>0,035</w:t>
            </w:r>
          </w:p>
        </w:tc>
      </w:tr>
    </w:tbl>
    <w:p w:rsidR="00490D02" w:rsidRPr="0086311A" w:rsidRDefault="00490D02" w:rsidP="00490D02">
      <w:pPr>
        <w:tabs>
          <w:tab w:val="left" w:pos="7310"/>
        </w:tabs>
        <w:spacing w:after="120"/>
        <w:jc w:val="both"/>
        <w:rPr>
          <w:rFonts w:ascii="Times New Roman" w:hAnsi="Times New Roman"/>
          <w:b/>
          <w:color w:val="1F497D"/>
          <w:sz w:val="28"/>
          <w:szCs w:val="28"/>
        </w:rPr>
      </w:pPr>
      <w:r w:rsidRPr="0086311A">
        <w:rPr>
          <w:rFonts w:ascii="Times New Roman" w:hAnsi="Times New Roman"/>
          <w:b/>
          <w:color w:val="1F497D"/>
          <w:sz w:val="28"/>
          <w:szCs w:val="28"/>
        </w:rPr>
        <w:t>Hedefin Mevcut Durumu?</w:t>
      </w:r>
    </w:p>
    <w:p w:rsidR="00490D02" w:rsidRDefault="00490D02" w:rsidP="00490D02">
      <w:pPr>
        <w:keepNext/>
        <w:spacing w:line="240" w:lineRule="auto"/>
        <w:ind w:firstLine="708"/>
        <w:rPr>
          <w:rFonts w:ascii="Times New Roman" w:hAnsi="Times New Roman"/>
          <w:sz w:val="24"/>
          <w:szCs w:val="24"/>
        </w:rPr>
      </w:pPr>
    </w:p>
    <w:p w:rsidR="00490D02" w:rsidRPr="0086311A" w:rsidRDefault="00490D02" w:rsidP="00490D02">
      <w:pPr>
        <w:keepNext/>
        <w:spacing w:line="240" w:lineRule="auto"/>
        <w:ind w:firstLine="708"/>
        <w:rPr>
          <w:rFonts w:ascii="Times New Roman" w:hAnsi="Times New Roman"/>
          <w:sz w:val="24"/>
          <w:szCs w:val="24"/>
        </w:rPr>
      </w:pPr>
    </w:p>
    <w:p w:rsidR="00490D02" w:rsidRPr="00B53824" w:rsidRDefault="00490D02" w:rsidP="00490D02">
      <w:pPr>
        <w:spacing w:after="0" w:line="360" w:lineRule="auto"/>
        <w:ind w:left="567"/>
        <w:rPr>
          <w:rFonts w:ascii="Times New Roman" w:hAnsi="Times New Roman"/>
          <w:b/>
          <w:bCs/>
          <w:sz w:val="20"/>
          <w:szCs w:val="20"/>
        </w:rPr>
      </w:pPr>
      <w:r w:rsidRPr="006F7E0B">
        <w:rPr>
          <w:rFonts w:ascii="Times New Roman" w:hAnsi="Times New Roman"/>
          <w:b/>
          <w:color w:val="1F497D"/>
          <w:sz w:val="28"/>
          <w:szCs w:val="28"/>
        </w:rPr>
        <w:t xml:space="preserve">Tedbirler 1. </w:t>
      </w:r>
      <w:r>
        <w:rPr>
          <w:rFonts w:ascii="Times New Roman" w:hAnsi="Times New Roman"/>
          <w:b/>
          <w:color w:val="1F497D"/>
          <w:sz w:val="28"/>
          <w:szCs w:val="28"/>
        </w:rPr>
        <w:t>2</w:t>
      </w:r>
      <w:r w:rsidRPr="00B53824">
        <w:rPr>
          <w:rFonts w:ascii="Times New Roman" w:hAnsi="Times New Roman"/>
          <w:b/>
          <w:bCs/>
          <w:i/>
          <w:iCs/>
          <w:color w:val="FFFFFF"/>
          <w:sz w:val="20"/>
          <w:szCs w:val="20"/>
        </w:rPr>
        <w:t>Öğretime Erişim</w:t>
      </w:r>
    </w:p>
    <w:tbl>
      <w:tblPr>
        <w:tblW w:w="9134" w:type="dxa"/>
        <w:tblBorders>
          <w:top w:val="single" w:sz="8" w:space="0" w:color="4BACC6"/>
          <w:bottom w:val="single" w:sz="8" w:space="0" w:color="4BACC6"/>
        </w:tblBorders>
        <w:tblLayout w:type="fixed"/>
        <w:tblLook w:val="00A0" w:firstRow="1" w:lastRow="0" w:firstColumn="1" w:lastColumn="0" w:noHBand="0" w:noVBand="0"/>
      </w:tblPr>
      <w:tblGrid>
        <w:gridCol w:w="3794"/>
        <w:gridCol w:w="1745"/>
        <w:gridCol w:w="1889"/>
        <w:gridCol w:w="1706"/>
      </w:tblGrid>
      <w:tr w:rsidR="00490D02" w:rsidRPr="00A66266" w:rsidTr="00490D02">
        <w:trPr>
          <w:trHeight w:val="623"/>
        </w:trPr>
        <w:tc>
          <w:tcPr>
            <w:tcW w:w="3794" w:type="dxa"/>
            <w:tcBorders>
              <w:top w:val="single" w:sz="8" w:space="0" w:color="4BACC6"/>
            </w:tcBorders>
            <w:shd w:val="clear" w:color="auto" w:fill="D2EAF1"/>
            <w:vAlign w:val="center"/>
          </w:tcPr>
          <w:p w:rsidR="00490D02" w:rsidRPr="00B53824" w:rsidRDefault="00490D02" w:rsidP="00490D02">
            <w:pPr>
              <w:spacing w:after="0"/>
              <w:jc w:val="center"/>
              <w:rPr>
                <w:rFonts w:ascii="Times New Roman" w:hAnsi="Times New Roman"/>
                <w:b/>
                <w:bCs/>
                <w:color w:val="000000"/>
                <w:sz w:val="20"/>
                <w:szCs w:val="20"/>
              </w:rPr>
            </w:pPr>
            <w:r w:rsidRPr="00B53824">
              <w:rPr>
                <w:rFonts w:ascii="Times New Roman" w:hAnsi="Times New Roman"/>
                <w:b/>
                <w:bCs/>
                <w:color w:val="000000"/>
                <w:sz w:val="20"/>
                <w:szCs w:val="20"/>
              </w:rPr>
              <w:t>Tedbir/Strateji</w:t>
            </w:r>
          </w:p>
        </w:tc>
        <w:tc>
          <w:tcPr>
            <w:tcW w:w="1745" w:type="dxa"/>
            <w:tcBorders>
              <w:top w:val="single" w:sz="8" w:space="0" w:color="4BACC6"/>
            </w:tcBorders>
            <w:shd w:val="clear" w:color="auto" w:fill="D2EAF1"/>
            <w:vAlign w:val="center"/>
          </w:tcPr>
          <w:p w:rsidR="00490D02" w:rsidRPr="00B53824" w:rsidRDefault="00490D02" w:rsidP="00490D02">
            <w:pPr>
              <w:spacing w:after="0"/>
              <w:jc w:val="center"/>
              <w:rPr>
                <w:rFonts w:ascii="Times New Roman" w:hAnsi="Times New Roman"/>
                <w:b/>
                <w:color w:val="000000"/>
                <w:sz w:val="20"/>
                <w:szCs w:val="20"/>
              </w:rPr>
            </w:pPr>
            <w:r w:rsidRPr="00B53824">
              <w:rPr>
                <w:rFonts w:ascii="Times New Roman" w:hAnsi="Times New Roman"/>
                <w:b/>
                <w:color w:val="000000"/>
                <w:sz w:val="20"/>
                <w:szCs w:val="20"/>
              </w:rPr>
              <w:t>Koordinatör Birim</w:t>
            </w:r>
          </w:p>
        </w:tc>
        <w:tc>
          <w:tcPr>
            <w:tcW w:w="1889" w:type="dxa"/>
            <w:tcBorders>
              <w:top w:val="single" w:sz="8" w:space="0" w:color="4BACC6"/>
            </w:tcBorders>
            <w:shd w:val="clear" w:color="auto" w:fill="D2EAF1"/>
            <w:vAlign w:val="center"/>
          </w:tcPr>
          <w:p w:rsidR="00490D02" w:rsidRPr="00B53824" w:rsidRDefault="00490D02" w:rsidP="00490D02">
            <w:pPr>
              <w:spacing w:after="0"/>
              <w:jc w:val="center"/>
              <w:rPr>
                <w:rFonts w:ascii="Times New Roman" w:hAnsi="Times New Roman"/>
                <w:b/>
                <w:color w:val="000000"/>
                <w:sz w:val="20"/>
                <w:szCs w:val="20"/>
              </w:rPr>
            </w:pPr>
            <w:r w:rsidRPr="00B53824">
              <w:rPr>
                <w:rFonts w:ascii="Times New Roman" w:hAnsi="Times New Roman"/>
                <w:b/>
                <w:color w:val="000000"/>
                <w:sz w:val="20"/>
                <w:szCs w:val="20"/>
              </w:rPr>
              <w:t>İlişkili Alt Birim/Birimler</w:t>
            </w:r>
          </w:p>
        </w:tc>
        <w:tc>
          <w:tcPr>
            <w:tcW w:w="1706" w:type="dxa"/>
            <w:tcBorders>
              <w:top w:val="single" w:sz="8" w:space="0" w:color="4BACC6"/>
            </w:tcBorders>
            <w:shd w:val="clear" w:color="auto" w:fill="D2EAF1"/>
            <w:vAlign w:val="center"/>
          </w:tcPr>
          <w:p w:rsidR="00490D02" w:rsidRPr="00B53824" w:rsidRDefault="00490D02" w:rsidP="00490D02">
            <w:pPr>
              <w:spacing w:after="0"/>
              <w:jc w:val="center"/>
              <w:rPr>
                <w:rFonts w:ascii="Times New Roman" w:hAnsi="Times New Roman"/>
                <w:b/>
                <w:color w:val="000000"/>
                <w:sz w:val="20"/>
                <w:szCs w:val="20"/>
              </w:rPr>
            </w:pPr>
            <w:r w:rsidRPr="00B53824">
              <w:rPr>
                <w:rFonts w:ascii="Times New Roman" w:hAnsi="Times New Roman"/>
                <w:b/>
                <w:color w:val="000000"/>
                <w:sz w:val="20"/>
                <w:szCs w:val="20"/>
              </w:rPr>
              <w:t>Tahmini Maliyet</w:t>
            </w:r>
          </w:p>
        </w:tc>
      </w:tr>
      <w:tr w:rsidR="00490D02" w:rsidRPr="00A66266" w:rsidTr="00490D02">
        <w:trPr>
          <w:trHeight w:val="473"/>
        </w:trPr>
        <w:tc>
          <w:tcPr>
            <w:tcW w:w="3794" w:type="dxa"/>
            <w:vAlign w:val="center"/>
          </w:tcPr>
          <w:p w:rsidR="00490D02" w:rsidRPr="00B53824" w:rsidRDefault="00490D02" w:rsidP="00490D02">
            <w:pPr>
              <w:spacing w:before="100" w:beforeAutospacing="1" w:after="120" w:afterAutospacing="1"/>
              <w:rPr>
                <w:rFonts w:ascii="Times New Roman" w:hAnsi="Times New Roman"/>
                <w:b/>
                <w:bCs/>
                <w:color w:val="000000"/>
                <w:sz w:val="18"/>
                <w:szCs w:val="18"/>
              </w:rPr>
            </w:pPr>
            <w:r>
              <w:rPr>
                <w:rFonts w:ascii="Times New Roman" w:hAnsi="Times New Roman"/>
                <w:b/>
                <w:bCs/>
                <w:color w:val="000000"/>
                <w:sz w:val="18"/>
                <w:szCs w:val="18"/>
              </w:rPr>
              <w:t>Akıllı tahta seminerlerine katılım sağlanması</w:t>
            </w:r>
          </w:p>
        </w:tc>
        <w:tc>
          <w:tcPr>
            <w:tcW w:w="1745" w:type="dxa"/>
            <w:vAlign w:val="center"/>
          </w:tcPr>
          <w:p w:rsidR="00490D02" w:rsidRPr="00B75ECC" w:rsidRDefault="00490D02" w:rsidP="00490D02">
            <w:pPr>
              <w:spacing w:after="0"/>
              <w:rPr>
                <w:rFonts w:ascii="Times New Roman" w:hAnsi="Times New Roman"/>
                <w:color w:val="000000"/>
                <w:sz w:val="18"/>
                <w:szCs w:val="18"/>
              </w:rPr>
            </w:pPr>
            <w:r>
              <w:rPr>
                <w:rFonts w:ascii="Times New Roman" w:hAnsi="Times New Roman"/>
                <w:color w:val="000000"/>
                <w:sz w:val="18"/>
                <w:szCs w:val="18"/>
              </w:rPr>
              <w:t>OGYE</w:t>
            </w:r>
          </w:p>
        </w:tc>
        <w:tc>
          <w:tcPr>
            <w:tcW w:w="1889" w:type="dxa"/>
            <w:vAlign w:val="center"/>
          </w:tcPr>
          <w:p w:rsidR="00490D02" w:rsidRPr="00B53824" w:rsidRDefault="00490D02" w:rsidP="00490D02">
            <w:pPr>
              <w:numPr>
                <w:ilvl w:val="0"/>
                <w:numId w:val="9"/>
              </w:numPr>
              <w:spacing w:after="0" w:line="240" w:lineRule="auto"/>
              <w:ind w:left="175" w:hanging="175"/>
              <w:contextualSpacing/>
              <w:rPr>
                <w:rFonts w:ascii="Times New Roman" w:hAnsi="Times New Roman"/>
                <w:color w:val="000000"/>
                <w:sz w:val="18"/>
                <w:szCs w:val="18"/>
              </w:rPr>
            </w:pPr>
            <w:r>
              <w:rPr>
                <w:rFonts w:ascii="Times New Roman" w:hAnsi="Times New Roman"/>
                <w:color w:val="000000"/>
                <w:sz w:val="18"/>
                <w:szCs w:val="18"/>
              </w:rPr>
              <w:t>Okul İdaresi</w:t>
            </w:r>
          </w:p>
        </w:tc>
        <w:tc>
          <w:tcPr>
            <w:tcW w:w="1706" w:type="dxa"/>
            <w:vAlign w:val="center"/>
          </w:tcPr>
          <w:p w:rsidR="00490D02" w:rsidRPr="00B53824" w:rsidRDefault="00490D02" w:rsidP="00490D02">
            <w:pPr>
              <w:rPr>
                <w:rFonts w:ascii="Times New Roman" w:hAnsi="Times New Roman"/>
                <w:color w:val="000000"/>
                <w:sz w:val="18"/>
                <w:szCs w:val="18"/>
              </w:rPr>
            </w:pPr>
            <w:r>
              <w:rPr>
                <w:rFonts w:ascii="Times New Roman" w:hAnsi="Times New Roman"/>
                <w:color w:val="000000"/>
                <w:sz w:val="18"/>
                <w:szCs w:val="18"/>
              </w:rPr>
              <w:t>Mali Yükümlülük içermemektedir</w:t>
            </w:r>
          </w:p>
        </w:tc>
      </w:tr>
      <w:tr w:rsidR="00490D02" w:rsidRPr="00A66266" w:rsidTr="00490D02">
        <w:trPr>
          <w:trHeight w:val="254"/>
        </w:trPr>
        <w:tc>
          <w:tcPr>
            <w:tcW w:w="3794" w:type="dxa"/>
            <w:shd w:val="clear" w:color="auto" w:fill="D2EAF1"/>
            <w:vAlign w:val="center"/>
          </w:tcPr>
          <w:p w:rsidR="00490D02" w:rsidRPr="00B53824" w:rsidRDefault="00490D02" w:rsidP="00490D02">
            <w:pPr>
              <w:spacing w:before="100" w:beforeAutospacing="1" w:after="100" w:afterAutospacing="1"/>
              <w:rPr>
                <w:rFonts w:ascii="Times New Roman" w:hAnsi="Times New Roman"/>
                <w:b/>
                <w:bCs/>
                <w:color w:val="000000"/>
                <w:sz w:val="18"/>
                <w:szCs w:val="18"/>
              </w:rPr>
            </w:pPr>
          </w:p>
        </w:tc>
        <w:tc>
          <w:tcPr>
            <w:tcW w:w="1745" w:type="dxa"/>
            <w:shd w:val="clear" w:color="auto" w:fill="D2EAF1"/>
            <w:vAlign w:val="center"/>
          </w:tcPr>
          <w:p w:rsidR="00490D02" w:rsidRPr="00B53824" w:rsidRDefault="00490D02" w:rsidP="00490D02">
            <w:pPr>
              <w:spacing w:after="0"/>
              <w:rPr>
                <w:rFonts w:ascii="Times New Roman" w:hAnsi="Times New Roman"/>
                <w:color w:val="000000"/>
                <w:sz w:val="18"/>
                <w:szCs w:val="18"/>
              </w:rPr>
            </w:pPr>
          </w:p>
        </w:tc>
        <w:tc>
          <w:tcPr>
            <w:tcW w:w="1889" w:type="dxa"/>
            <w:shd w:val="clear" w:color="auto" w:fill="D2EAF1"/>
            <w:vAlign w:val="center"/>
          </w:tcPr>
          <w:p w:rsidR="00490D02" w:rsidRPr="00B53824" w:rsidRDefault="00490D02" w:rsidP="00490D02">
            <w:pPr>
              <w:spacing w:after="0"/>
              <w:rPr>
                <w:rFonts w:ascii="Times New Roman" w:hAnsi="Times New Roman"/>
                <w:color w:val="000000"/>
                <w:sz w:val="18"/>
                <w:szCs w:val="18"/>
              </w:rPr>
            </w:pPr>
          </w:p>
        </w:tc>
        <w:tc>
          <w:tcPr>
            <w:tcW w:w="1706" w:type="dxa"/>
            <w:shd w:val="clear" w:color="auto" w:fill="D2EAF1"/>
            <w:vAlign w:val="center"/>
          </w:tcPr>
          <w:p w:rsidR="00490D02" w:rsidRPr="00B53824" w:rsidRDefault="00490D02" w:rsidP="00490D02">
            <w:pPr>
              <w:spacing w:after="0"/>
              <w:rPr>
                <w:rFonts w:ascii="Times New Roman" w:hAnsi="Times New Roman"/>
                <w:color w:val="000000"/>
                <w:sz w:val="18"/>
                <w:szCs w:val="18"/>
              </w:rPr>
            </w:pPr>
          </w:p>
        </w:tc>
      </w:tr>
      <w:tr w:rsidR="00490D02" w:rsidRPr="00A66266" w:rsidTr="00490D02">
        <w:trPr>
          <w:trHeight w:val="254"/>
        </w:trPr>
        <w:tc>
          <w:tcPr>
            <w:tcW w:w="3794" w:type="dxa"/>
            <w:vAlign w:val="center"/>
          </w:tcPr>
          <w:p w:rsidR="00490D02" w:rsidRPr="00B53824" w:rsidRDefault="00490D02" w:rsidP="00490D02">
            <w:pPr>
              <w:spacing w:before="100" w:beforeAutospacing="1" w:after="120" w:afterAutospacing="1"/>
              <w:rPr>
                <w:rFonts w:ascii="Times New Roman" w:hAnsi="Times New Roman"/>
                <w:b/>
                <w:bCs/>
                <w:color w:val="000000"/>
                <w:sz w:val="18"/>
                <w:szCs w:val="18"/>
              </w:rPr>
            </w:pPr>
            <w:r>
              <w:rPr>
                <w:rFonts w:ascii="Times New Roman" w:hAnsi="Times New Roman"/>
                <w:b/>
                <w:bCs/>
                <w:color w:val="000000"/>
                <w:sz w:val="18"/>
                <w:szCs w:val="18"/>
              </w:rPr>
              <w:t>Ders anlatımın animasyon ve kayıt özelliklerinin öğretmenlere kavratılması anlatım avantajlarına farkındalık sağlanması</w:t>
            </w:r>
          </w:p>
        </w:tc>
        <w:tc>
          <w:tcPr>
            <w:tcW w:w="1745" w:type="dxa"/>
            <w:vAlign w:val="center"/>
          </w:tcPr>
          <w:p w:rsidR="00490D02" w:rsidRPr="00B75ECC" w:rsidRDefault="00490D02" w:rsidP="00490D02">
            <w:pPr>
              <w:spacing w:after="0"/>
              <w:rPr>
                <w:rFonts w:ascii="Times New Roman" w:hAnsi="Times New Roman"/>
                <w:color w:val="000000"/>
                <w:sz w:val="18"/>
                <w:szCs w:val="18"/>
              </w:rPr>
            </w:pPr>
            <w:r>
              <w:rPr>
                <w:rFonts w:ascii="Times New Roman" w:hAnsi="Times New Roman"/>
                <w:color w:val="000000"/>
                <w:sz w:val="18"/>
                <w:szCs w:val="18"/>
              </w:rPr>
              <w:t>OGYE</w:t>
            </w:r>
          </w:p>
        </w:tc>
        <w:tc>
          <w:tcPr>
            <w:tcW w:w="1889" w:type="dxa"/>
            <w:vAlign w:val="center"/>
          </w:tcPr>
          <w:p w:rsidR="00490D02" w:rsidRPr="00B53824" w:rsidRDefault="00490D02" w:rsidP="00490D02">
            <w:pPr>
              <w:numPr>
                <w:ilvl w:val="0"/>
                <w:numId w:val="9"/>
              </w:numPr>
              <w:spacing w:after="0" w:line="240" w:lineRule="auto"/>
              <w:ind w:left="175" w:hanging="175"/>
              <w:contextualSpacing/>
              <w:rPr>
                <w:rFonts w:ascii="Times New Roman" w:hAnsi="Times New Roman"/>
                <w:color w:val="000000"/>
                <w:sz w:val="18"/>
                <w:szCs w:val="18"/>
              </w:rPr>
            </w:pPr>
            <w:r>
              <w:rPr>
                <w:rFonts w:ascii="Times New Roman" w:hAnsi="Times New Roman"/>
                <w:color w:val="000000"/>
                <w:sz w:val="18"/>
                <w:szCs w:val="18"/>
              </w:rPr>
              <w:t>Okul İdaresi</w:t>
            </w:r>
          </w:p>
        </w:tc>
        <w:tc>
          <w:tcPr>
            <w:tcW w:w="1706" w:type="dxa"/>
            <w:vAlign w:val="center"/>
          </w:tcPr>
          <w:p w:rsidR="00490D02" w:rsidRPr="00B53824" w:rsidRDefault="00490D02" w:rsidP="00490D02">
            <w:pPr>
              <w:spacing w:after="0"/>
              <w:rPr>
                <w:rFonts w:ascii="Times New Roman" w:hAnsi="Times New Roman"/>
                <w:color w:val="000000"/>
                <w:sz w:val="18"/>
                <w:szCs w:val="18"/>
              </w:rPr>
            </w:pPr>
            <w:r>
              <w:rPr>
                <w:rFonts w:ascii="Times New Roman" w:hAnsi="Times New Roman"/>
                <w:color w:val="000000"/>
                <w:sz w:val="18"/>
                <w:szCs w:val="18"/>
              </w:rPr>
              <w:t>Mali Yükümlülük içermemektedir</w:t>
            </w:r>
          </w:p>
        </w:tc>
      </w:tr>
      <w:tr w:rsidR="00490D02" w:rsidRPr="00A66266" w:rsidTr="00490D02">
        <w:trPr>
          <w:trHeight w:val="273"/>
        </w:trPr>
        <w:tc>
          <w:tcPr>
            <w:tcW w:w="3794" w:type="dxa"/>
            <w:tcBorders>
              <w:bottom w:val="single" w:sz="8" w:space="0" w:color="4BACC6"/>
            </w:tcBorders>
            <w:shd w:val="clear" w:color="auto" w:fill="D2EAF1"/>
            <w:vAlign w:val="center"/>
          </w:tcPr>
          <w:p w:rsidR="00490D02" w:rsidRPr="00B53824" w:rsidRDefault="00490D02" w:rsidP="00490D02">
            <w:pPr>
              <w:spacing w:before="100" w:beforeAutospacing="1" w:after="120" w:afterAutospacing="1"/>
              <w:rPr>
                <w:rFonts w:ascii="Times New Roman" w:hAnsi="Times New Roman"/>
                <w:b/>
                <w:bCs/>
                <w:color w:val="000000"/>
                <w:sz w:val="18"/>
                <w:szCs w:val="18"/>
              </w:rPr>
            </w:pPr>
          </w:p>
        </w:tc>
        <w:tc>
          <w:tcPr>
            <w:tcW w:w="1745" w:type="dxa"/>
            <w:tcBorders>
              <w:bottom w:val="single" w:sz="8" w:space="0" w:color="4BACC6"/>
            </w:tcBorders>
            <w:shd w:val="clear" w:color="auto" w:fill="D2EAF1"/>
            <w:vAlign w:val="center"/>
          </w:tcPr>
          <w:p w:rsidR="00490D02" w:rsidRPr="00B53824" w:rsidRDefault="00490D02" w:rsidP="00490D02">
            <w:pPr>
              <w:spacing w:after="0"/>
              <w:rPr>
                <w:rFonts w:ascii="Times New Roman" w:hAnsi="Times New Roman"/>
                <w:color w:val="000000"/>
                <w:sz w:val="18"/>
                <w:szCs w:val="18"/>
              </w:rPr>
            </w:pPr>
          </w:p>
        </w:tc>
        <w:tc>
          <w:tcPr>
            <w:tcW w:w="1889" w:type="dxa"/>
            <w:tcBorders>
              <w:bottom w:val="single" w:sz="8" w:space="0" w:color="4BACC6"/>
            </w:tcBorders>
            <w:shd w:val="clear" w:color="auto" w:fill="D2EAF1"/>
            <w:vAlign w:val="center"/>
          </w:tcPr>
          <w:p w:rsidR="00490D02" w:rsidRPr="00B53824" w:rsidRDefault="00490D02" w:rsidP="00490D02">
            <w:pPr>
              <w:spacing w:after="0"/>
              <w:rPr>
                <w:rFonts w:ascii="Times New Roman" w:hAnsi="Times New Roman"/>
                <w:color w:val="000000"/>
                <w:sz w:val="18"/>
                <w:szCs w:val="18"/>
              </w:rPr>
            </w:pPr>
          </w:p>
        </w:tc>
        <w:tc>
          <w:tcPr>
            <w:tcW w:w="1706" w:type="dxa"/>
            <w:tcBorders>
              <w:bottom w:val="single" w:sz="8" w:space="0" w:color="4BACC6"/>
            </w:tcBorders>
            <w:shd w:val="clear" w:color="auto" w:fill="D2EAF1"/>
            <w:vAlign w:val="center"/>
          </w:tcPr>
          <w:p w:rsidR="00490D02" w:rsidRPr="00B53824" w:rsidRDefault="00490D02" w:rsidP="00490D02">
            <w:pPr>
              <w:spacing w:after="0"/>
              <w:rPr>
                <w:rFonts w:ascii="Times New Roman" w:hAnsi="Times New Roman"/>
                <w:color w:val="000000"/>
                <w:sz w:val="18"/>
                <w:szCs w:val="18"/>
              </w:rPr>
            </w:pPr>
          </w:p>
        </w:tc>
      </w:tr>
    </w:tbl>
    <w:p w:rsidR="00490D02" w:rsidRDefault="00490D02" w:rsidP="00490D02">
      <w:pPr>
        <w:tabs>
          <w:tab w:val="left" w:pos="7310"/>
        </w:tabs>
        <w:spacing w:after="0" w:line="360" w:lineRule="auto"/>
        <w:rPr>
          <w:rFonts w:ascii="Times New Roman" w:hAnsi="Times New Roman"/>
          <w:b/>
          <w:color w:val="1F497D"/>
          <w:sz w:val="28"/>
          <w:szCs w:val="28"/>
        </w:rPr>
      </w:pPr>
    </w:p>
    <w:p w:rsidR="00490D02" w:rsidRPr="0086311A" w:rsidRDefault="00490D02" w:rsidP="00490D02">
      <w:pPr>
        <w:tabs>
          <w:tab w:val="left" w:pos="7310"/>
        </w:tabs>
        <w:spacing w:after="0" w:line="360" w:lineRule="auto"/>
        <w:rPr>
          <w:rFonts w:ascii="Times New Roman" w:hAnsi="Times New Roman"/>
          <w:b/>
          <w:color w:val="1F497D"/>
          <w:sz w:val="28"/>
          <w:szCs w:val="28"/>
        </w:rPr>
      </w:pPr>
    </w:p>
    <w:p w:rsidR="00490D02" w:rsidRPr="00261935" w:rsidRDefault="00490D02" w:rsidP="00490D02">
      <w:pPr>
        <w:spacing w:before="240"/>
        <w:jc w:val="both"/>
        <w:rPr>
          <w:rFonts w:ascii="Times New Roman" w:hAnsi="Times New Roman"/>
          <w:b/>
          <w:color w:val="1F497D"/>
          <w:sz w:val="28"/>
          <w:szCs w:val="28"/>
        </w:rPr>
      </w:pPr>
      <w:r w:rsidRPr="00261935">
        <w:rPr>
          <w:rFonts w:ascii="Times New Roman" w:hAnsi="Times New Roman"/>
          <w:b/>
          <w:color w:val="1F497D"/>
          <w:sz w:val="28"/>
          <w:szCs w:val="28"/>
        </w:rPr>
        <w:t xml:space="preserve">TEMA 2- </w:t>
      </w:r>
      <w:r>
        <w:rPr>
          <w:rFonts w:ascii="Times New Roman" w:hAnsi="Times New Roman"/>
          <w:b/>
          <w:color w:val="1F497D"/>
          <w:sz w:val="28"/>
          <w:szCs w:val="28"/>
        </w:rPr>
        <w:t>KAPILARI KÜLTÜRE AÇMAK</w:t>
      </w:r>
      <w:r w:rsidRPr="00261935">
        <w:rPr>
          <w:rFonts w:ascii="Times New Roman" w:hAnsi="Times New Roman"/>
          <w:b/>
          <w:color w:val="1F497D"/>
          <w:sz w:val="28"/>
          <w:szCs w:val="28"/>
        </w:rPr>
        <w:t xml:space="preserve"> </w:t>
      </w:r>
    </w:p>
    <w:p w:rsidR="00490D02" w:rsidRPr="00A66266" w:rsidRDefault="00490D02" w:rsidP="00490D02">
      <w:pPr>
        <w:ind w:firstLine="709"/>
        <w:jc w:val="both"/>
        <w:rPr>
          <w:rFonts w:ascii="Times New Roman" w:hAnsi="Times New Roman"/>
          <w:b/>
          <w:i/>
          <w:iCs/>
          <w:sz w:val="24"/>
          <w:szCs w:val="24"/>
        </w:rPr>
      </w:pPr>
      <w:r w:rsidRPr="00A66266">
        <w:rPr>
          <w:rFonts w:ascii="Times New Roman" w:hAnsi="Times New Roman"/>
          <w:b/>
          <w:bCs/>
          <w:i/>
          <w:iCs/>
          <w:sz w:val="24"/>
          <w:szCs w:val="24"/>
        </w:rPr>
        <w:t xml:space="preserve">Kaliteli Eğitim ve Öğretim: </w:t>
      </w:r>
      <w:r w:rsidRPr="00A66266">
        <w:rPr>
          <w:rFonts w:ascii="Times New Roman" w:hAnsi="Times New Roman"/>
          <w:bCs/>
          <w:iCs/>
          <w:sz w:val="24"/>
          <w:szCs w:val="24"/>
        </w:rPr>
        <w:t>Eğitim ve öğreti</w:t>
      </w:r>
      <w:r>
        <w:rPr>
          <w:rFonts w:ascii="Times New Roman" w:hAnsi="Times New Roman"/>
          <w:bCs/>
          <w:iCs/>
          <w:sz w:val="24"/>
          <w:szCs w:val="24"/>
        </w:rPr>
        <w:t>mde kitap şu anlamdadır: Bilgilenmenin, bilinçlenmenin, ben olmanın olmazsa olmazı” Bu ilkeyle her tür kitap; ders kitabı, belgesel, roman içine girildiğinde bir dünya, kazanılan bir yaşanmışlıktır. Bünyemize kattığımız her kitap kapıları kültüre sonuna kadar açmak ve hiç kapatmamaktır.</w:t>
      </w:r>
    </w:p>
    <w:p w:rsidR="00490D02" w:rsidRPr="00261935" w:rsidRDefault="00490D02" w:rsidP="00490D02">
      <w:pPr>
        <w:spacing w:after="240"/>
        <w:jc w:val="both"/>
        <w:rPr>
          <w:rFonts w:ascii="Times New Roman" w:hAnsi="Times New Roman"/>
          <w:b/>
          <w:color w:val="1F497D"/>
          <w:sz w:val="28"/>
          <w:szCs w:val="28"/>
        </w:rPr>
      </w:pPr>
      <w:r w:rsidRPr="00261935">
        <w:rPr>
          <w:rFonts w:ascii="Times New Roman" w:hAnsi="Times New Roman"/>
          <w:b/>
          <w:color w:val="1F497D"/>
          <w:sz w:val="28"/>
          <w:szCs w:val="28"/>
        </w:rPr>
        <w:t xml:space="preserve"> STRATEJİK AMAÇ 2.</w:t>
      </w:r>
    </w:p>
    <w:p w:rsidR="00490D02" w:rsidRPr="00A66266" w:rsidRDefault="00490D02" w:rsidP="00490D02">
      <w:pPr>
        <w:jc w:val="both"/>
        <w:rPr>
          <w:rFonts w:ascii="Times New Roman" w:hAnsi="Times New Roman"/>
          <w:sz w:val="24"/>
          <w:szCs w:val="24"/>
        </w:rPr>
      </w:pPr>
      <w:r w:rsidRPr="00A66266">
        <w:rPr>
          <w:rFonts w:ascii="Times New Roman" w:hAnsi="Times New Roman"/>
          <w:sz w:val="24"/>
          <w:szCs w:val="24"/>
        </w:rPr>
        <w:tab/>
      </w:r>
      <w:r>
        <w:rPr>
          <w:rFonts w:ascii="Times New Roman" w:hAnsi="Times New Roman"/>
          <w:sz w:val="24"/>
          <w:szCs w:val="24"/>
        </w:rPr>
        <w:t>Eğitim sürecindeki her bireye okuma alışkanlığı ve bilgiye ulaşma ve bilgiyi biriktirme alışkanlığı kazandırmak, kültür düzeyi yüksek nesiller oluşmasına katkıda bulunmak</w:t>
      </w:r>
      <w:r w:rsidRPr="00A66266">
        <w:rPr>
          <w:rFonts w:ascii="Times New Roman" w:hAnsi="Times New Roman"/>
          <w:sz w:val="24"/>
          <w:szCs w:val="24"/>
        </w:rPr>
        <w:t>.</w:t>
      </w:r>
    </w:p>
    <w:p w:rsidR="00490D02" w:rsidRDefault="00490D02" w:rsidP="00490D02">
      <w:pPr>
        <w:spacing w:after="240"/>
        <w:jc w:val="both"/>
        <w:rPr>
          <w:rFonts w:ascii="Times New Roman" w:hAnsi="Times New Roman"/>
          <w:color w:val="000000" w:themeColor="text1"/>
          <w:sz w:val="24"/>
          <w:szCs w:val="24"/>
        </w:rPr>
      </w:pPr>
      <w:r w:rsidRPr="00261935">
        <w:rPr>
          <w:rFonts w:ascii="Times New Roman" w:hAnsi="Times New Roman"/>
          <w:b/>
          <w:color w:val="1F497D"/>
          <w:sz w:val="28"/>
          <w:szCs w:val="28"/>
        </w:rPr>
        <w:t>STRATEJİK HEDEF 2. 1.</w:t>
      </w:r>
      <w:r>
        <w:rPr>
          <w:rFonts w:ascii="Times New Roman" w:hAnsi="Times New Roman"/>
          <w:b/>
          <w:color w:val="1F497D"/>
          <w:sz w:val="24"/>
          <w:szCs w:val="24"/>
        </w:rPr>
        <w:t xml:space="preserve"> </w:t>
      </w:r>
      <w:r>
        <w:rPr>
          <w:rFonts w:ascii="Times New Roman" w:hAnsi="Times New Roman"/>
          <w:color w:val="000000" w:themeColor="text1"/>
          <w:sz w:val="24"/>
          <w:szCs w:val="24"/>
        </w:rPr>
        <w:t xml:space="preserve">Kütüphanedeki 490 olan kitap sayısını her yıl %10 arttırarak 5 yılın </w:t>
      </w:r>
      <w:proofErr w:type="gramStart"/>
      <w:r>
        <w:rPr>
          <w:rFonts w:ascii="Times New Roman" w:hAnsi="Times New Roman"/>
          <w:color w:val="000000" w:themeColor="text1"/>
          <w:sz w:val="24"/>
          <w:szCs w:val="24"/>
        </w:rPr>
        <w:t>sonunda  790’a</w:t>
      </w:r>
      <w:proofErr w:type="gramEnd"/>
      <w:r>
        <w:rPr>
          <w:rFonts w:ascii="Times New Roman" w:hAnsi="Times New Roman"/>
          <w:color w:val="000000" w:themeColor="text1"/>
          <w:sz w:val="24"/>
          <w:szCs w:val="24"/>
        </w:rPr>
        <w:t xml:space="preserve"> çıkarmak </w:t>
      </w:r>
    </w:p>
    <w:p w:rsidR="00490D02" w:rsidRDefault="00490D02" w:rsidP="00490D02">
      <w:pPr>
        <w:tabs>
          <w:tab w:val="left" w:pos="7310"/>
        </w:tabs>
        <w:spacing w:after="0" w:line="360" w:lineRule="auto"/>
        <w:rPr>
          <w:rFonts w:ascii="Times New Roman" w:hAnsi="Times New Roman"/>
          <w:b/>
          <w:color w:val="000000"/>
          <w:sz w:val="24"/>
          <w:szCs w:val="24"/>
        </w:rPr>
      </w:pPr>
      <w:r w:rsidRPr="0086311A">
        <w:rPr>
          <w:rFonts w:ascii="Times New Roman" w:hAnsi="Times New Roman"/>
          <w:b/>
          <w:color w:val="1F497D"/>
          <w:sz w:val="28"/>
          <w:szCs w:val="28"/>
        </w:rPr>
        <w:t>Performans Göstergeleri</w:t>
      </w:r>
      <w:r>
        <w:rPr>
          <w:rFonts w:ascii="Times New Roman" w:hAnsi="Times New Roman"/>
          <w:b/>
          <w:color w:val="1F497D"/>
          <w:sz w:val="28"/>
          <w:szCs w:val="28"/>
        </w:rPr>
        <w:t xml:space="preserve"> </w:t>
      </w:r>
      <w:proofErr w:type="gramStart"/>
      <w:r>
        <w:rPr>
          <w:rFonts w:ascii="Times New Roman" w:hAnsi="Times New Roman"/>
          <w:b/>
          <w:color w:val="1F497D"/>
          <w:sz w:val="28"/>
          <w:szCs w:val="28"/>
        </w:rPr>
        <w:t>2.1</w:t>
      </w:r>
      <w:proofErr w:type="gramEnd"/>
    </w:p>
    <w:tbl>
      <w:tblPr>
        <w:tblpPr w:leftFromText="141" w:rightFromText="141" w:vertAnchor="text" w:horzAnchor="margin" w:tblpX="2" w:tblpY="108"/>
        <w:tblW w:w="9468" w:type="dxa"/>
        <w:tblBorders>
          <w:top w:val="threeDEmboss" w:sz="24" w:space="0" w:color="auto"/>
          <w:left w:val="threeDEmboss" w:sz="24" w:space="0" w:color="auto"/>
          <w:bottom w:val="threeDEmboss" w:sz="24" w:space="0" w:color="auto"/>
          <w:right w:val="threeDEmboss" w:sz="24" w:space="0" w:color="auto"/>
          <w:insideH w:val="single" w:sz="2" w:space="0" w:color="000000"/>
          <w:insideV w:val="single" w:sz="2" w:space="0" w:color="000000"/>
        </w:tblBorders>
        <w:tblLayout w:type="fixed"/>
        <w:tblLook w:val="00A0" w:firstRow="1" w:lastRow="0" w:firstColumn="1" w:lastColumn="0" w:noHBand="0" w:noVBand="0"/>
      </w:tblPr>
      <w:tblGrid>
        <w:gridCol w:w="6048"/>
        <w:gridCol w:w="1260"/>
        <w:gridCol w:w="1074"/>
        <w:gridCol w:w="6"/>
        <w:gridCol w:w="1080"/>
      </w:tblGrid>
      <w:tr w:rsidR="00490D02" w:rsidRPr="0086311A" w:rsidTr="00490D02">
        <w:trPr>
          <w:trHeight w:val="275"/>
        </w:trPr>
        <w:tc>
          <w:tcPr>
            <w:tcW w:w="6048" w:type="dxa"/>
            <w:vMerge w:val="restart"/>
            <w:tcBorders>
              <w:top w:val="threeDEmboss" w:sz="24" w:space="0" w:color="auto"/>
            </w:tcBorders>
            <w:shd w:val="clear" w:color="auto" w:fill="D3DFEE"/>
            <w:vAlign w:val="center"/>
          </w:tcPr>
          <w:p w:rsidR="00490D02" w:rsidRPr="0086311A" w:rsidRDefault="00490D02" w:rsidP="00490D02">
            <w:pPr>
              <w:tabs>
                <w:tab w:val="left" w:pos="7310"/>
              </w:tabs>
              <w:spacing w:after="0" w:line="240" w:lineRule="auto"/>
              <w:contextualSpacing/>
              <w:jc w:val="center"/>
              <w:rPr>
                <w:rFonts w:ascii="Times New Roman" w:hAnsi="Times New Roman"/>
                <w:b/>
                <w:bCs/>
                <w:sz w:val="20"/>
                <w:szCs w:val="20"/>
              </w:rPr>
            </w:pPr>
            <w:r>
              <w:rPr>
                <w:rFonts w:ascii="Times New Roman" w:hAnsi="Times New Roman"/>
                <w:b/>
                <w:bCs/>
                <w:sz w:val="20"/>
                <w:szCs w:val="20"/>
              </w:rPr>
              <w:t xml:space="preserve">Hedef </w:t>
            </w:r>
            <w:proofErr w:type="gramStart"/>
            <w:r>
              <w:rPr>
                <w:rFonts w:ascii="Times New Roman" w:hAnsi="Times New Roman"/>
                <w:b/>
                <w:bCs/>
                <w:sz w:val="20"/>
                <w:szCs w:val="20"/>
              </w:rPr>
              <w:t>2.1</w:t>
            </w:r>
            <w:proofErr w:type="gramEnd"/>
          </w:p>
        </w:tc>
        <w:tc>
          <w:tcPr>
            <w:tcW w:w="2334" w:type="dxa"/>
            <w:gridSpan w:val="2"/>
            <w:tcBorders>
              <w:top w:val="threeDEmboss" w:sz="24" w:space="0" w:color="auto"/>
            </w:tcBorders>
            <w:shd w:val="clear" w:color="auto" w:fill="D3DFEE"/>
            <w:vAlign w:val="center"/>
          </w:tcPr>
          <w:p w:rsidR="00490D02" w:rsidRPr="0086311A" w:rsidRDefault="00490D02" w:rsidP="00490D02">
            <w:pPr>
              <w:tabs>
                <w:tab w:val="left" w:pos="7310"/>
              </w:tabs>
              <w:spacing w:after="0" w:line="240" w:lineRule="auto"/>
              <w:contextualSpacing/>
              <w:jc w:val="center"/>
              <w:rPr>
                <w:rFonts w:ascii="Times New Roman" w:hAnsi="Times New Roman"/>
                <w:b/>
                <w:bCs/>
                <w:sz w:val="20"/>
                <w:szCs w:val="20"/>
              </w:rPr>
            </w:pPr>
            <w:r w:rsidRPr="0086311A">
              <w:rPr>
                <w:rFonts w:ascii="Times New Roman" w:hAnsi="Times New Roman"/>
                <w:b/>
                <w:bCs/>
                <w:sz w:val="20"/>
                <w:szCs w:val="20"/>
              </w:rPr>
              <w:t>Önceki Yıllar</w:t>
            </w:r>
          </w:p>
        </w:tc>
        <w:tc>
          <w:tcPr>
            <w:tcW w:w="1086" w:type="dxa"/>
            <w:gridSpan w:val="2"/>
            <w:tcBorders>
              <w:top w:val="threeDEmboss" w:sz="24" w:space="0" w:color="auto"/>
            </w:tcBorders>
            <w:shd w:val="clear" w:color="auto" w:fill="D3DFEE"/>
            <w:vAlign w:val="center"/>
          </w:tcPr>
          <w:p w:rsidR="00490D02" w:rsidRPr="0086311A" w:rsidRDefault="00490D02" w:rsidP="00490D02">
            <w:pPr>
              <w:tabs>
                <w:tab w:val="left" w:pos="7310"/>
              </w:tabs>
              <w:spacing w:after="0" w:line="240" w:lineRule="auto"/>
              <w:contextualSpacing/>
              <w:jc w:val="center"/>
              <w:rPr>
                <w:rFonts w:ascii="Times New Roman" w:hAnsi="Times New Roman"/>
                <w:b/>
                <w:bCs/>
                <w:sz w:val="20"/>
                <w:szCs w:val="20"/>
              </w:rPr>
            </w:pPr>
            <w:r w:rsidRPr="0086311A">
              <w:rPr>
                <w:rFonts w:ascii="Times New Roman" w:hAnsi="Times New Roman"/>
                <w:b/>
                <w:bCs/>
                <w:sz w:val="20"/>
                <w:szCs w:val="20"/>
              </w:rPr>
              <w:t>Plan Dönemi Sonu</w:t>
            </w:r>
          </w:p>
        </w:tc>
      </w:tr>
      <w:tr w:rsidR="00490D02" w:rsidRPr="0086311A" w:rsidTr="00490D02">
        <w:trPr>
          <w:trHeight w:val="298"/>
        </w:trPr>
        <w:tc>
          <w:tcPr>
            <w:tcW w:w="6048" w:type="dxa"/>
            <w:vMerge/>
            <w:shd w:val="clear" w:color="auto" w:fill="A7BFDE"/>
          </w:tcPr>
          <w:p w:rsidR="00490D02" w:rsidRPr="0086311A" w:rsidRDefault="00490D02" w:rsidP="00490D02">
            <w:pPr>
              <w:tabs>
                <w:tab w:val="left" w:pos="7310"/>
              </w:tabs>
              <w:spacing w:after="0" w:line="240" w:lineRule="auto"/>
              <w:contextualSpacing/>
              <w:jc w:val="center"/>
              <w:rPr>
                <w:rFonts w:ascii="Times New Roman" w:hAnsi="Times New Roman"/>
                <w:b/>
                <w:bCs/>
                <w:sz w:val="20"/>
                <w:szCs w:val="16"/>
              </w:rPr>
            </w:pPr>
          </w:p>
        </w:tc>
        <w:tc>
          <w:tcPr>
            <w:tcW w:w="1260" w:type="dxa"/>
            <w:shd w:val="clear" w:color="auto" w:fill="A7BFDE"/>
            <w:vAlign w:val="center"/>
          </w:tcPr>
          <w:p w:rsidR="00490D02" w:rsidRPr="0086311A" w:rsidRDefault="00490D02" w:rsidP="00490D02">
            <w:pPr>
              <w:tabs>
                <w:tab w:val="left" w:pos="7310"/>
              </w:tabs>
              <w:spacing w:after="0" w:line="240" w:lineRule="auto"/>
              <w:contextualSpacing/>
              <w:jc w:val="center"/>
              <w:rPr>
                <w:rFonts w:ascii="Times New Roman" w:hAnsi="Times New Roman"/>
                <w:b/>
                <w:sz w:val="20"/>
                <w:szCs w:val="16"/>
              </w:rPr>
            </w:pPr>
            <w:r w:rsidRPr="0086311A">
              <w:rPr>
                <w:rFonts w:ascii="Times New Roman" w:hAnsi="Times New Roman"/>
                <w:b/>
                <w:sz w:val="20"/>
                <w:szCs w:val="16"/>
              </w:rPr>
              <w:t>2012/2013</w:t>
            </w:r>
          </w:p>
        </w:tc>
        <w:tc>
          <w:tcPr>
            <w:tcW w:w="1080" w:type="dxa"/>
            <w:gridSpan w:val="2"/>
            <w:shd w:val="clear" w:color="auto" w:fill="A7BFDE"/>
            <w:vAlign w:val="center"/>
          </w:tcPr>
          <w:p w:rsidR="00490D02" w:rsidRPr="0086311A" w:rsidRDefault="00490D02" w:rsidP="00490D02">
            <w:pPr>
              <w:tabs>
                <w:tab w:val="left" w:pos="7310"/>
              </w:tabs>
              <w:spacing w:after="0" w:line="240" w:lineRule="auto"/>
              <w:contextualSpacing/>
              <w:jc w:val="center"/>
              <w:rPr>
                <w:rFonts w:ascii="Times New Roman" w:hAnsi="Times New Roman"/>
                <w:b/>
                <w:sz w:val="20"/>
                <w:szCs w:val="16"/>
              </w:rPr>
            </w:pPr>
            <w:r w:rsidRPr="0086311A">
              <w:rPr>
                <w:rFonts w:ascii="Times New Roman" w:hAnsi="Times New Roman"/>
                <w:b/>
                <w:sz w:val="20"/>
                <w:szCs w:val="16"/>
              </w:rPr>
              <w:t>2013/2014</w:t>
            </w:r>
          </w:p>
        </w:tc>
        <w:tc>
          <w:tcPr>
            <w:tcW w:w="1080" w:type="dxa"/>
            <w:shd w:val="clear" w:color="auto" w:fill="A7BFDE"/>
          </w:tcPr>
          <w:p w:rsidR="00490D02" w:rsidRPr="0086311A" w:rsidRDefault="00490D02" w:rsidP="00490D02">
            <w:pPr>
              <w:tabs>
                <w:tab w:val="left" w:pos="7310"/>
              </w:tabs>
              <w:spacing w:after="0" w:line="240" w:lineRule="auto"/>
              <w:contextualSpacing/>
              <w:jc w:val="center"/>
              <w:rPr>
                <w:rFonts w:ascii="Times New Roman" w:hAnsi="Times New Roman"/>
                <w:b/>
                <w:sz w:val="20"/>
                <w:szCs w:val="16"/>
              </w:rPr>
            </w:pPr>
            <w:r w:rsidRPr="0086311A">
              <w:rPr>
                <w:rFonts w:ascii="Times New Roman" w:hAnsi="Times New Roman"/>
                <w:b/>
                <w:sz w:val="20"/>
                <w:szCs w:val="16"/>
              </w:rPr>
              <w:t>2019</w:t>
            </w:r>
          </w:p>
        </w:tc>
      </w:tr>
      <w:tr w:rsidR="00490D02" w:rsidRPr="0086311A" w:rsidTr="00490D02">
        <w:trPr>
          <w:trHeight w:val="21"/>
        </w:trPr>
        <w:tc>
          <w:tcPr>
            <w:tcW w:w="6048" w:type="dxa"/>
            <w:shd w:val="clear" w:color="auto" w:fill="A7BFDE"/>
          </w:tcPr>
          <w:p w:rsidR="00490D02" w:rsidRPr="0086311A" w:rsidRDefault="00490D02" w:rsidP="00490D02">
            <w:pPr>
              <w:tabs>
                <w:tab w:val="left" w:pos="7310"/>
              </w:tabs>
              <w:spacing w:after="0" w:line="240" w:lineRule="auto"/>
              <w:contextualSpacing/>
              <w:rPr>
                <w:rFonts w:ascii="Times New Roman" w:hAnsi="Times New Roman"/>
                <w:b/>
                <w:sz w:val="18"/>
                <w:szCs w:val="18"/>
              </w:rPr>
            </w:pPr>
            <w:r>
              <w:rPr>
                <w:rFonts w:ascii="Times New Roman" w:hAnsi="Times New Roman"/>
                <w:b/>
                <w:sz w:val="18"/>
                <w:szCs w:val="18"/>
              </w:rPr>
              <w:t>Her yıl % 10 kitap artışı sağlamak</w:t>
            </w:r>
          </w:p>
        </w:tc>
        <w:tc>
          <w:tcPr>
            <w:tcW w:w="1260" w:type="dxa"/>
            <w:shd w:val="clear" w:color="auto" w:fill="A7BFDE"/>
            <w:vAlign w:val="center"/>
          </w:tcPr>
          <w:p w:rsidR="00490D02" w:rsidRPr="0086311A" w:rsidRDefault="00490D02" w:rsidP="00490D02">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480</w:t>
            </w:r>
          </w:p>
        </w:tc>
        <w:tc>
          <w:tcPr>
            <w:tcW w:w="1080" w:type="dxa"/>
            <w:gridSpan w:val="2"/>
            <w:shd w:val="clear" w:color="auto" w:fill="A7BFDE"/>
            <w:vAlign w:val="center"/>
          </w:tcPr>
          <w:p w:rsidR="00490D02" w:rsidRPr="0086311A" w:rsidRDefault="00490D02" w:rsidP="00490D02">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490</w:t>
            </w:r>
          </w:p>
        </w:tc>
        <w:tc>
          <w:tcPr>
            <w:tcW w:w="1080" w:type="dxa"/>
            <w:shd w:val="clear" w:color="auto" w:fill="A7BFDE"/>
            <w:vAlign w:val="center"/>
          </w:tcPr>
          <w:p w:rsidR="00490D02" w:rsidRPr="0086311A" w:rsidRDefault="00490D02" w:rsidP="00490D02">
            <w:pPr>
              <w:tabs>
                <w:tab w:val="left" w:pos="7310"/>
              </w:tabs>
              <w:spacing w:after="0" w:line="240" w:lineRule="auto"/>
              <w:contextualSpacing/>
              <w:jc w:val="center"/>
              <w:rPr>
                <w:rFonts w:ascii="Times New Roman" w:hAnsi="Times New Roman"/>
                <w:b/>
                <w:sz w:val="18"/>
                <w:szCs w:val="18"/>
              </w:rPr>
            </w:pPr>
            <w:r>
              <w:rPr>
                <w:rFonts w:ascii="Times New Roman" w:hAnsi="Times New Roman"/>
                <w:b/>
                <w:sz w:val="18"/>
                <w:szCs w:val="18"/>
              </w:rPr>
              <w:t>790</w:t>
            </w:r>
          </w:p>
        </w:tc>
      </w:tr>
      <w:tr w:rsidR="00490D02" w:rsidRPr="0086311A" w:rsidTr="00490D02">
        <w:trPr>
          <w:trHeight w:val="21"/>
        </w:trPr>
        <w:tc>
          <w:tcPr>
            <w:tcW w:w="6048" w:type="dxa"/>
            <w:shd w:val="clear" w:color="auto" w:fill="D3DFEE"/>
          </w:tcPr>
          <w:p w:rsidR="00490D02" w:rsidRPr="0086311A" w:rsidRDefault="00490D02" w:rsidP="00490D02">
            <w:pPr>
              <w:tabs>
                <w:tab w:val="left" w:pos="7310"/>
              </w:tabs>
              <w:spacing w:after="0" w:line="240" w:lineRule="auto"/>
              <w:contextualSpacing/>
              <w:rPr>
                <w:rFonts w:ascii="Times New Roman" w:hAnsi="Times New Roman"/>
                <w:b/>
                <w:sz w:val="18"/>
                <w:szCs w:val="18"/>
              </w:rPr>
            </w:pPr>
          </w:p>
        </w:tc>
        <w:tc>
          <w:tcPr>
            <w:tcW w:w="1260" w:type="dxa"/>
            <w:shd w:val="clear" w:color="auto" w:fill="D3DFEE"/>
            <w:vAlign w:val="center"/>
          </w:tcPr>
          <w:p w:rsidR="00490D02" w:rsidRPr="0086311A" w:rsidRDefault="00490D02" w:rsidP="00490D02">
            <w:pPr>
              <w:tabs>
                <w:tab w:val="left" w:pos="7310"/>
              </w:tabs>
              <w:spacing w:after="0" w:line="240" w:lineRule="auto"/>
              <w:contextualSpacing/>
              <w:jc w:val="center"/>
              <w:rPr>
                <w:rFonts w:ascii="Times New Roman" w:hAnsi="Times New Roman"/>
                <w:sz w:val="18"/>
                <w:szCs w:val="18"/>
              </w:rPr>
            </w:pPr>
          </w:p>
        </w:tc>
        <w:tc>
          <w:tcPr>
            <w:tcW w:w="1080" w:type="dxa"/>
            <w:gridSpan w:val="2"/>
            <w:shd w:val="clear" w:color="auto" w:fill="D3DFEE"/>
            <w:vAlign w:val="center"/>
          </w:tcPr>
          <w:p w:rsidR="00490D02" w:rsidRPr="0086311A" w:rsidRDefault="00490D02" w:rsidP="00490D02">
            <w:pPr>
              <w:tabs>
                <w:tab w:val="left" w:pos="7310"/>
              </w:tabs>
              <w:spacing w:after="0" w:line="240" w:lineRule="auto"/>
              <w:contextualSpacing/>
              <w:jc w:val="center"/>
              <w:rPr>
                <w:rFonts w:ascii="Times New Roman" w:hAnsi="Times New Roman"/>
                <w:sz w:val="18"/>
                <w:szCs w:val="18"/>
              </w:rPr>
            </w:pPr>
          </w:p>
        </w:tc>
        <w:tc>
          <w:tcPr>
            <w:tcW w:w="1080" w:type="dxa"/>
            <w:shd w:val="clear" w:color="auto" w:fill="D3DFEE"/>
            <w:vAlign w:val="center"/>
          </w:tcPr>
          <w:p w:rsidR="00490D02" w:rsidRPr="0086311A" w:rsidRDefault="00490D02" w:rsidP="00490D02">
            <w:pPr>
              <w:tabs>
                <w:tab w:val="left" w:pos="7310"/>
              </w:tabs>
              <w:spacing w:after="0" w:line="240" w:lineRule="auto"/>
              <w:contextualSpacing/>
              <w:jc w:val="center"/>
              <w:rPr>
                <w:rFonts w:ascii="Times New Roman" w:hAnsi="Times New Roman"/>
                <w:b/>
                <w:sz w:val="18"/>
                <w:szCs w:val="18"/>
              </w:rPr>
            </w:pPr>
          </w:p>
        </w:tc>
      </w:tr>
      <w:tr w:rsidR="00490D02" w:rsidRPr="0086311A" w:rsidTr="00490D02">
        <w:trPr>
          <w:trHeight w:val="21"/>
        </w:trPr>
        <w:tc>
          <w:tcPr>
            <w:tcW w:w="6048" w:type="dxa"/>
            <w:tcBorders>
              <w:bottom w:val="threeDEmboss" w:sz="24" w:space="0" w:color="auto"/>
            </w:tcBorders>
            <w:shd w:val="clear" w:color="auto" w:fill="D3DFEE"/>
          </w:tcPr>
          <w:p w:rsidR="00490D02" w:rsidRPr="0086311A" w:rsidRDefault="00490D02" w:rsidP="00490D02">
            <w:pPr>
              <w:tabs>
                <w:tab w:val="left" w:pos="7310"/>
              </w:tabs>
              <w:spacing w:after="0" w:line="240" w:lineRule="auto"/>
              <w:contextualSpacing/>
              <w:rPr>
                <w:rFonts w:ascii="Times New Roman" w:hAnsi="Times New Roman"/>
                <w:b/>
                <w:sz w:val="18"/>
                <w:szCs w:val="18"/>
              </w:rPr>
            </w:pPr>
          </w:p>
        </w:tc>
        <w:tc>
          <w:tcPr>
            <w:tcW w:w="1260" w:type="dxa"/>
            <w:tcBorders>
              <w:bottom w:val="threeDEmboss" w:sz="24" w:space="0" w:color="auto"/>
            </w:tcBorders>
            <w:shd w:val="clear" w:color="auto" w:fill="D3DFEE"/>
            <w:vAlign w:val="center"/>
          </w:tcPr>
          <w:p w:rsidR="00490D02" w:rsidRPr="0086311A" w:rsidRDefault="00490D02" w:rsidP="00490D02">
            <w:pPr>
              <w:tabs>
                <w:tab w:val="left" w:pos="7310"/>
              </w:tabs>
              <w:spacing w:after="0" w:line="240" w:lineRule="auto"/>
              <w:contextualSpacing/>
              <w:jc w:val="center"/>
              <w:rPr>
                <w:rFonts w:ascii="Times New Roman" w:hAnsi="Times New Roman"/>
                <w:sz w:val="18"/>
                <w:szCs w:val="18"/>
              </w:rPr>
            </w:pPr>
          </w:p>
        </w:tc>
        <w:tc>
          <w:tcPr>
            <w:tcW w:w="1080" w:type="dxa"/>
            <w:gridSpan w:val="2"/>
            <w:tcBorders>
              <w:bottom w:val="threeDEmboss" w:sz="24" w:space="0" w:color="auto"/>
            </w:tcBorders>
            <w:shd w:val="clear" w:color="auto" w:fill="D3DFEE"/>
            <w:vAlign w:val="center"/>
          </w:tcPr>
          <w:p w:rsidR="00490D02" w:rsidRPr="0086311A" w:rsidRDefault="00490D02" w:rsidP="00490D02">
            <w:pPr>
              <w:tabs>
                <w:tab w:val="left" w:pos="7310"/>
              </w:tabs>
              <w:spacing w:after="0" w:line="240" w:lineRule="auto"/>
              <w:contextualSpacing/>
              <w:jc w:val="center"/>
              <w:rPr>
                <w:rFonts w:ascii="Times New Roman" w:hAnsi="Times New Roman"/>
                <w:sz w:val="18"/>
                <w:szCs w:val="18"/>
              </w:rPr>
            </w:pPr>
          </w:p>
        </w:tc>
        <w:tc>
          <w:tcPr>
            <w:tcW w:w="1080" w:type="dxa"/>
            <w:tcBorders>
              <w:bottom w:val="threeDEmboss" w:sz="24" w:space="0" w:color="auto"/>
            </w:tcBorders>
            <w:shd w:val="clear" w:color="auto" w:fill="D3DFEE"/>
            <w:vAlign w:val="center"/>
          </w:tcPr>
          <w:p w:rsidR="00490D02" w:rsidRPr="0086311A" w:rsidRDefault="00490D02" w:rsidP="00490D02">
            <w:pPr>
              <w:tabs>
                <w:tab w:val="left" w:pos="7310"/>
              </w:tabs>
              <w:spacing w:after="0" w:line="240" w:lineRule="auto"/>
              <w:contextualSpacing/>
              <w:jc w:val="center"/>
              <w:rPr>
                <w:rFonts w:ascii="Times New Roman" w:hAnsi="Times New Roman"/>
                <w:b/>
                <w:sz w:val="18"/>
                <w:szCs w:val="18"/>
              </w:rPr>
            </w:pPr>
          </w:p>
        </w:tc>
      </w:tr>
    </w:tbl>
    <w:p w:rsidR="00490D02" w:rsidRPr="00261935" w:rsidRDefault="00490D02" w:rsidP="00490D02">
      <w:pPr>
        <w:spacing w:after="240"/>
        <w:jc w:val="both"/>
        <w:rPr>
          <w:rFonts w:ascii="Times New Roman" w:hAnsi="Times New Roman"/>
          <w:b/>
          <w:color w:val="000000"/>
          <w:sz w:val="24"/>
          <w:szCs w:val="24"/>
        </w:rPr>
      </w:pPr>
    </w:p>
    <w:p w:rsidR="00490D02" w:rsidRDefault="00490D02" w:rsidP="00490D02">
      <w:pPr>
        <w:spacing w:after="240"/>
        <w:jc w:val="both"/>
        <w:rPr>
          <w:rFonts w:ascii="Times New Roman" w:hAnsi="Times New Roman"/>
          <w:b/>
          <w:color w:val="1F497D"/>
          <w:sz w:val="24"/>
          <w:szCs w:val="24"/>
        </w:rPr>
      </w:pPr>
      <w:r w:rsidRPr="00261935">
        <w:rPr>
          <w:rFonts w:ascii="Times New Roman" w:hAnsi="Times New Roman"/>
          <w:b/>
          <w:color w:val="1F497D"/>
          <w:sz w:val="24"/>
          <w:szCs w:val="24"/>
        </w:rPr>
        <w:t>Hedefin Mevcut Durumu?</w:t>
      </w:r>
    </w:p>
    <w:p w:rsidR="00490D02" w:rsidRPr="003E0F6E" w:rsidRDefault="00490D02" w:rsidP="00490D02">
      <w:pPr>
        <w:spacing w:after="240"/>
        <w:jc w:val="both"/>
        <w:rPr>
          <w:rFonts w:ascii="Times New Roman" w:hAnsi="Times New Roman"/>
          <w:color w:val="000000"/>
          <w:sz w:val="24"/>
          <w:szCs w:val="24"/>
        </w:rPr>
      </w:pPr>
      <w:r>
        <w:rPr>
          <w:rFonts w:ascii="Times New Roman" w:hAnsi="Times New Roman"/>
          <w:color w:val="000000"/>
          <w:sz w:val="24"/>
          <w:szCs w:val="24"/>
        </w:rPr>
        <w:t>Kütüphanede 490 adet kitap bulunmaktadır.</w:t>
      </w:r>
    </w:p>
    <w:p w:rsidR="00490D02" w:rsidRPr="0086311A" w:rsidRDefault="00490D02" w:rsidP="00490D02">
      <w:pPr>
        <w:keepNext/>
        <w:spacing w:line="240" w:lineRule="auto"/>
        <w:ind w:firstLine="708"/>
        <w:rPr>
          <w:rFonts w:ascii="Times New Roman" w:hAnsi="Times New Roman"/>
          <w:sz w:val="24"/>
          <w:szCs w:val="24"/>
        </w:rPr>
      </w:pPr>
    </w:p>
    <w:p w:rsidR="00490D02" w:rsidRPr="00B53824" w:rsidRDefault="00490D02" w:rsidP="00490D02">
      <w:pPr>
        <w:spacing w:after="0" w:line="360" w:lineRule="auto"/>
        <w:ind w:left="567"/>
        <w:rPr>
          <w:rFonts w:ascii="Times New Roman" w:hAnsi="Times New Roman"/>
          <w:b/>
          <w:bCs/>
          <w:sz w:val="20"/>
          <w:szCs w:val="20"/>
        </w:rPr>
      </w:pPr>
      <w:r>
        <w:rPr>
          <w:rFonts w:ascii="Times New Roman" w:hAnsi="Times New Roman"/>
          <w:b/>
          <w:color w:val="1F497D"/>
          <w:sz w:val="28"/>
          <w:szCs w:val="28"/>
        </w:rPr>
        <w:t>Tedbirler 2</w:t>
      </w:r>
      <w:r w:rsidRPr="006F7E0B">
        <w:rPr>
          <w:rFonts w:ascii="Times New Roman" w:hAnsi="Times New Roman"/>
          <w:b/>
          <w:color w:val="1F497D"/>
          <w:sz w:val="28"/>
          <w:szCs w:val="28"/>
        </w:rPr>
        <w:t>. 1</w:t>
      </w:r>
      <w:r w:rsidRPr="00B53824">
        <w:rPr>
          <w:rFonts w:ascii="Times New Roman" w:hAnsi="Times New Roman"/>
          <w:b/>
          <w:bCs/>
          <w:i/>
          <w:iCs/>
          <w:color w:val="FFFFFF"/>
          <w:sz w:val="20"/>
          <w:szCs w:val="20"/>
        </w:rPr>
        <w:t>Öğretime Erişim</w:t>
      </w:r>
    </w:p>
    <w:tbl>
      <w:tblPr>
        <w:tblW w:w="9134" w:type="dxa"/>
        <w:tblBorders>
          <w:top w:val="single" w:sz="8" w:space="0" w:color="4BACC6"/>
          <w:bottom w:val="single" w:sz="8" w:space="0" w:color="4BACC6"/>
        </w:tblBorders>
        <w:tblLayout w:type="fixed"/>
        <w:tblLook w:val="00A0" w:firstRow="1" w:lastRow="0" w:firstColumn="1" w:lastColumn="0" w:noHBand="0" w:noVBand="0"/>
      </w:tblPr>
      <w:tblGrid>
        <w:gridCol w:w="3794"/>
        <w:gridCol w:w="1745"/>
        <w:gridCol w:w="1889"/>
        <w:gridCol w:w="1706"/>
      </w:tblGrid>
      <w:tr w:rsidR="00490D02" w:rsidRPr="00A66266" w:rsidTr="00490D02">
        <w:trPr>
          <w:trHeight w:val="623"/>
        </w:trPr>
        <w:tc>
          <w:tcPr>
            <w:tcW w:w="3794" w:type="dxa"/>
            <w:tcBorders>
              <w:top w:val="single" w:sz="8" w:space="0" w:color="4BACC6"/>
            </w:tcBorders>
            <w:shd w:val="clear" w:color="auto" w:fill="D2EAF1"/>
            <w:vAlign w:val="center"/>
          </w:tcPr>
          <w:p w:rsidR="00490D02" w:rsidRPr="00B53824" w:rsidRDefault="00490D02" w:rsidP="00490D02">
            <w:pPr>
              <w:spacing w:after="0"/>
              <w:jc w:val="center"/>
              <w:rPr>
                <w:rFonts w:ascii="Times New Roman" w:hAnsi="Times New Roman"/>
                <w:b/>
                <w:bCs/>
                <w:color w:val="000000"/>
                <w:sz w:val="20"/>
                <w:szCs w:val="20"/>
              </w:rPr>
            </w:pPr>
            <w:r w:rsidRPr="00B53824">
              <w:rPr>
                <w:rFonts w:ascii="Times New Roman" w:hAnsi="Times New Roman"/>
                <w:b/>
                <w:bCs/>
                <w:color w:val="000000"/>
                <w:sz w:val="20"/>
                <w:szCs w:val="20"/>
              </w:rPr>
              <w:t>Tedbir/Strateji</w:t>
            </w:r>
          </w:p>
        </w:tc>
        <w:tc>
          <w:tcPr>
            <w:tcW w:w="1745" w:type="dxa"/>
            <w:tcBorders>
              <w:top w:val="single" w:sz="8" w:space="0" w:color="4BACC6"/>
            </w:tcBorders>
            <w:shd w:val="clear" w:color="auto" w:fill="D2EAF1"/>
            <w:vAlign w:val="center"/>
          </w:tcPr>
          <w:p w:rsidR="00490D02" w:rsidRPr="00B53824" w:rsidRDefault="00490D02" w:rsidP="00490D02">
            <w:pPr>
              <w:spacing w:after="0"/>
              <w:jc w:val="center"/>
              <w:rPr>
                <w:rFonts w:ascii="Times New Roman" w:hAnsi="Times New Roman"/>
                <w:b/>
                <w:color w:val="000000"/>
                <w:sz w:val="20"/>
                <w:szCs w:val="20"/>
              </w:rPr>
            </w:pPr>
            <w:r w:rsidRPr="00B53824">
              <w:rPr>
                <w:rFonts w:ascii="Times New Roman" w:hAnsi="Times New Roman"/>
                <w:b/>
                <w:color w:val="000000"/>
                <w:sz w:val="20"/>
                <w:szCs w:val="20"/>
              </w:rPr>
              <w:t>Koordinatör Birim</w:t>
            </w:r>
          </w:p>
        </w:tc>
        <w:tc>
          <w:tcPr>
            <w:tcW w:w="1889" w:type="dxa"/>
            <w:tcBorders>
              <w:top w:val="single" w:sz="8" w:space="0" w:color="4BACC6"/>
            </w:tcBorders>
            <w:shd w:val="clear" w:color="auto" w:fill="D2EAF1"/>
            <w:vAlign w:val="center"/>
          </w:tcPr>
          <w:p w:rsidR="00490D02" w:rsidRPr="00B53824" w:rsidRDefault="00490D02" w:rsidP="00490D02">
            <w:pPr>
              <w:spacing w:after="0"/>
              <w:jc w:val="center"/>
              <w:rPr>
                <w:rFonts w:ascii="Times New Roman" w:hAnsi="Times New Roman"/>
                <w:b/>
                <w:color w:val="000000"/>
                <w:sz w:val="20"/>
                <w:szCs w:val="20"/>
              </w:rPr>
            </w:pPr>
            <w:r w:rsidRPr="00B53824">
              <w:rPr>
                <w:rFonts w:ascii="Times New Roman" w:hAnsi="Times New Roman"/>
                <w:b/>
                <w:color w:val="000000"/>
                <w:sz w:val="20"/>
                <w:szCs w:val="20"/>
              </w:rPr>
              <w:t>İlişkili Alt Birim/Birimler</w:t>
            </w:r>
          </w:p>
        </w:tc>
        <w:tc>
          <w:tcPr>
            <w:tcW w:w="1706" w:type="dxa"/>
            <w:tcBorders>
              <w:top w:val="single" w:sz="8" w:space="0" w:color="4BACC6"/>
            </w:tcBorders>
            <w:shd w:val="clear" w:color="auto" w:fill="D2EAF1"/>
            <w:vAlign w:val="center"/>
          </w:tcPr>
          <w:p w:rsidR="00490D02" w:rsidRPr="00B53824" w:rsidRDefault="00490D02" w:rsidP="00490D02">
            <w:pPr>
              <w:spacing w:after="0"/>
              <w:jc w:val="center"/>
              <w:rPr>
                <w:rFonts w:ascii="Times New Roman" w:hAnsi="Times New Roman"/>
                <w:b/>
                <w:color w:val="000000"/>
                <w:sz w:val="20"/>
                <w:szCs w:val="20"/>
              </w:rPr>
            </w:pPr>
            <w:r w:rsidRPr="00B53824">
              <w:rPr>
                <w:rFonts w:ascii="Times New Roman" w:hAnsi="Times New Roman"/>
                <w:b/>
                <w:color w:val="000000"/>
                <w:sz w:val="20"/>
                <w:szCs w:val="20"/>
              </w:rPr>
              <w:t>Tahmini Maliyet</w:t>
            </w:r>
          </w:p>
        </w:tc>
      </w:tr>
      <w:tr w:rsidR="00490D02" w:rsidRPr="00A66266" w:rsidTr="00490D02">
        <w:trPr>
          <w:trHeight w:val="473"/>
        </w:trPr>
        <w:tc>
          <w:tcPr>
            <w:tcW w:w="3794" w:type="dxa"/>
            <w:vAlign w:val="center"/>
          </w:tcPr>
          <w:p w:rsidR="00490D02" w:rsidRPr="003E0F6E" w:rsidRDefault="00490D02" w:rsidP="00490D02">
            <w:pPr>
              <w:spacing w:before="100" w:beforeAutospacing="1" w:after="120" w:afterAutospacing="1"/>
              <w:jc w:val="center"/>
              <w:rPr>
                <w:rFonts w:ascii="Times New Roman" w:hAnsi="Times New Roman"/>
                <w:bCs/>
                <w:color w:val="000000"/>
                <w:sz w:val="18"/>
                <w:szCs w:val="18"/>
              </w:rPr>
            </w:pPr>
            <w:r w:rsidRPr="003E0F6E">
              <w:rPr>
                <w:rFonts w:ascii="Times New Roman" w:hAnsi="Times New Roman"/>
                <w:bCs/>
                <w:color w:val="000000"/>
                <w:sz w:val="18"/>
                <w:szCs w:val="18"/>
              </w:rPr>
              <w:t>Bağış Kampanyası</w:t>
            </w:r>
          </w:p>
        </w:tc>
        <w:tc>
          <w:tcPr>
            <w:tcW w:w="1745" w:type="dxa"/>
            <w:vAlign w:val="center"/>
          </w:tcPr>
          <w:p w:rsidR="00490D02" w:rsidRPr="00B75ECC" w:rsidRDefault="00490D02" w:rsidP="00490D02">
            <w:pPr>
              <w:spacing w:after="0"/>
              <w:rPr>
                <w:rFonts w:ascii="Times New Roman" w:hAnsi="Times New Roman"/>
                <w:color w:val="000000"/>
                <w:sz w:val="18"/>
                <w:szCs w:val="18"/>
              </w:rPr>
            </w:pPr>
            <w:r>
              <w:rPr>
                <w:rFonts w:ascii="Times New Roman" w:hAnsi="Times New Roman"/>
                <w:color w:val="000000"/>
                <w:sz w:val="18"/>
                <w:szCs w:val="18"/>
              </w:rPr>
              <w:t>OGYE</w:t>
            </w:r>
          </w:p>
        </w:tc>
        <w:tc>
          <w:tcPr>
            <w:tcW w:w="1889" w:type="dxa"/>
            <w:vAlign w:val="center"/>
          </w:tcPr>
          <w:p w:rsidR="00490D02" w:rsidRPr="00B53824" w:rsidRDefault="00490D02" w:rsidP="00490D02">
            <w:pPr>
              <w:numPr>
                <w:ilvl w:val="0"/>
                <w:numId w:val="9"/>
              </w:numPr>
              <w:spacing w:after="0" w:line="240" w:lineRule="auto"/>
              <w:ind w:left="175" w:hanging="175"/>
              <w:contextualSpacing/>
              <w:rPr>
                <w:rFonts w:ascii="Times New Roman" w:hAnsi="Times New Roman"/>
                <w:color w:val="000000"/>
                <w:sz w:val="18"/>
                <w:szCs w:val="18"/>
              </w:rPr>
            </w:pPr>
            <w:r>
              <w:rPr>
                <w:rFonts w:ascii="Times New Roman" w:hAnsi="Times New Roman"/>
                <w:color w:val="000000"/>
                <w:sz w:val="18"/>
                <w:szCs w:val="18"/>
              </w:rPr>
              <w:t>Edebiyat zümresi</w:t>
            </w:r>
          </w:p>
        </w:tc>
        <w:tc>
          <w:tcPr>
            <w:tcW w:w="1706" w:type="dxa"/>
            <w:vAlign w:val="center"/>
          </w:tcPr>
          <w:p w:rsidR="00490D02" w:rsidRPr="00B53824" w:rsidRDefault="00490D02" w:rsidP="00490D02">
            <w:pPr>
              <w:rPr>
                <w:rFonts w:ascii="Times New Roman" w:hAnsi="Times New Roman"/>
                <w:color w:val="000000"/>
                <w:sz w:val="18"/>
                <w:szCs w:val="18"/>
              </w:rPr>
            </w:pPr>
            <w:r>
              <w:rPr>
                <w:rFonts w:ascii="Times New Roman" w:hAnsi="Times New Roman"/>
                <w:color w:val="000000"/>
                <w:sz w:val="18"/>
                <w:szCs w:val="18"/>
              </w:rPr>
              <w:t>Mali Yükümlülük içermemektedir.</w:t>
            </w:r>
          </w:p>
        </w:tc>
      </w:tr>
      <w:tr w:rsidR="00490D02" w:rsidRPr="00A66266" w:rsidTr="00490D02">
        <w:trPr>
          <w:trHeight w:val="254"/>
        </w:trPr>
        <w:tc>
          <w:tcPr>
            <w:tcW w:w="3794" w:type="dxa"/>
            <w:shd w:val="clear" w:color="auto" w:fill="D2EAF1"/>
            <w:vAlign w:val="center"/>
          </w:tcPr>
          <w:p w:rsidR="00490D02" w:rsidRPr="00B53824" w:rsidRDefault="00490D02" w:rsidP="00490D02">
            <w:pPr>
              <w:spacing w:before="100" w:beforeAutospacing="1" w:after="100" w:afterAutospacing="1"/>
              <w:rPr>
                <w:rFonts w:ascii="Times New Roman" w:hAnsi="Times New Roman"/>
                <w:b/>
                <w:bCs/>
                <w:color w:val="000000"/>
                <w:sz w:val="18"/>
                <w:szCs w:val="18"/>
              </w:rPr>
            </w:pPr>
          </w:p>
        </w:tc>
        <w:tc>
          <w:tcPr>
            <w:tcW w:w="1745" w:type="dxa"/>
            <w:shd w:val="clear" w:color="auto" w:fill="D2EAF1"/>
            <w:vAlign w:val="center"/>
          </w:tcPr>
          <w:p w:rsidR="00490D02" w:rsidRPr="00B53824" w:rsidRDefault="00490D02" w:rsidP="00490D02">
            <w:pPr>
              <w:spacing w:after="0"/>
              <w:rPr>
                <w:rFonts w:ascii="Times New Roman" w:hAnsi="Times New Roman"/>
                <w:color w:val="000000"/>
                <w:sz w:val="18"/>
                <w:szCs w:val="18"/>
              </w:rPr>
            </w:pPr>
          </w:p>
        </w:tc>
        <w:tc>
          <w:tcPr>
            <w:tcW w:w="1889" w:type="dxa"/>
            <w:shd w:val="clear" w:color="auto" w:fill="D2EAF1"/>
            <w:vAlign w:val="center"/>
          </w:tcPr>
          <w:p w:rsidR="00490D02" w:rsidRPr="00B53824" w:rsidRDefault="00490D02" w:rsidP="00490D02">
            <w:pPr>
              <w:spacing w:after="0"/>
              <w:rPr>
                <w:rFonts w:ascii="Times New Roman" w:hAnsi="Times New Roman"/>
                <w:color w:val="000000"/>
                <w:sz w:val="18"/>
                <w:szCs w:val="18"/>
              </w:rPr>
            </w:pPr>
          </w:p>
        </w:tc>
        <w:tc>
          <w:tcPr>
            <w:tcW w:w="1706" w:type="dxa"/>
            <w:shd w:val="clear" w:color="auto" w:fill="D2EAF1"/>
            <w:vAlign w:val="center"/>
          </w:tcPr>
          <w:p w:rsidR="00490D02" w:rsidRPr="00B53824" w:rsidRDefault="00490D02" w:rsidP="00490D02">
            <w:pPr>
              <w:spacing w:after="0"/>
              <w:rPr>
                <w:rFonts w:ascii="Times New Roman" w:hAnsi="Times New Roman"/>
                <w:color w:val="000000"/>
                <w:sz w:val="18"/>
                <w:szCs w:val="18"/>
              </w:rPr>
            </w:pPr>
          </w:p>
        </w:tc>
      </w:tr>
      <w:tr w:rsidR="00490D02" w:rsidRPr="00A66266" w:rsidTr="00490D02">
        <w:trPr>
          <w:trHeight w:val="254"/>
        </w:trPr>
        <w:tc>
          <w:tcPr>
            <w:tcW w:w="3794" w:type="dxa"/>
            <w:vAlign w:val="center"/>
          </w:tcPr>
          <w:p w:rsidR="00490D02" w:rsidRPr="003E0F6E" w:rsidRDefault="00490D02" w:rsidP="00490D02">
            <w:pPr>
              <w:spacing w:before="100" w:beforeAutospacing="1" w:after="120" w:afterAutospacing="1"/>
              <w:jc w:val="center"/>
              <w:rPr>
                <w:rFonts w:ascii="Times New Roman" w:hAnsi="Times New Roman"/>
                <w:bCs/>
                <w:color w:val="000000"/>
                <w:sz w:val="18"/>
                <w:szCs w:val="18"/>
              </w:rPr>
            </w:pPr>
            <w:r w:rsidRPr="003E0F6E">
              <w:rPr>
                <w:rFonts w:ascii="Times New Roman" w:hAnsi="Times New Roman"/>
                <w:bCs/>
                <w:color w:val="000000"/>
                <w:sz w:val="18"/>
                <w:szCs w:val="18"/>
              </w:rPr>
              <w:t>TÜYAP</w:t>
            </w:r>
            <w:r>
              <w:rPr>
                <w:rFonts w:ascii="Times New Roman" w:hAnsi="Times New Roman"/>
                <w:bCs/>
                <w:color w:val="000000"/>
                <w:sz w:val="18"/>
                <w:szCs w:val="18"/>
              </w:rPr>
              <w:t xml:space="preserve"> fuar etkinliği</w:t>
            </w:r>
          </w:p>
        </w:tc>
        <w:tc>
          <w:tcPr>
            <w:tcW w:w="1745" w:type="dxa"/>
            <w:vAlign w:val="center"/>
          </w:tcPr>
          <w:p w:rsidR="00490D02" w:rsidRPr="00B53824" w:rsidRDefault="00490D02" w:rsidP="00490D02">
            <w:pPr>
              <w:spacing w:after="0"/>
              <w:rPr>
                <w:rFonts w:ascii="Times New Roman" w:hAnsi="Times New Roman"/>
                <w:color w:val="000000"/>
                <w:sz w:val="18"/>
                <w:szCs w:val="18"/>
              </w:rPr>
            </w:pPr>
            <w:r>
              <w:rPr>
                <w:rFonts w:ascii="Times New Roman" w:hAnsi="Times New Roman"/>
                <w:color w:val="000000"/>
                <w:sz w:val="18"/>
                <w:szCs w:val="18"/>
              </w:rPr>
              <w:t>OGYE</w:t>
            </w:r>
          </w:p>
        </w:tc>
        <w:tc>
          <w:tcPr>
            <w:tcW w:w="1889" w:type="dxa"/>
            <w:vAlign w:val="center"/>
          </w:tcPr>
          <w:p w:rsidR="00490D02" w:rsidRPr="00B53824" w:rsidRDefault="00490D02" w:rsidP="00490D02">
            <w:pPr>
              <w:numPr>
                <w:ilvl w:val="0"/>
                <w:numId w:val="10"/>
              </w:numPr>
              <w:spacing w:after="0" w:line="240" w:lineRule="auto"/>
              <w:ind w:left="175" w:hanging="175"/>
              <w:contextualSpacing/>
              <w:rPr>
                <w:rFonts w:ascii="Times New Roman" w:hAnsi="Times New Roman"/>
                <w:color w:val="000000"/>
                <w:sz w:val="18"/>
                <w:szCs w:val="18"/>
              </w:rPr>
            </w:pPr>
            <w:r>
              <w:rPr>
                <w:rFonts w:ascii="Times New Roman" w:hAnsi="Times New Roman"/>
                <w:color w:val="000000"/>
                <w:sz w:val="18"/>
                <w:szCs w:val="18"/>
              </w:rPr>
              <w:t>Edebiyat zümresi</w:t>
            </w:r>
          </w:p>
        </w:tc>
        <w:tc>
          <w:tcPr>
            <w:tcW w:w="1706" w:type="dxa"/>
            <w:vAlign w:val="center"/>
          </w:tcPr>
          <w:p w:rsidR="00490D02" w:rsidRPr="00B53824" w:rsidRDefault="00490D02" w:rsidP="00490D02">
            <w:pPr>
              <w:spacing w:after="0"/>
              <w:rPr>
                <w:rFonts w:ascii="Times New Roman" w:hAnsi="Times New Roman"/>
                <w:color w:val="000000"/>
                <w:sz w:val="18"/>
                <w:szCs w:val="18"/>
              </w:rPr>
            </w:pPr>
            <w:r>
              <w:rPr>
                <w:rFonts w:ascii="Times New Roman" w:hAnsi="Times New Roman"/>
                <w:color w:val="000000"/>
                <w:sz w:val="18"/>
                <w:szCs w:val="18"/>
              </w:rPr>
              <w:t>Mali Yükümlülük içermemektedir.</w:t>
            </w:r>
          </w:p>
        </w:tc>
      </w:tr>
      <w:tr w:rsidR="00490D02" w:rsidRPr="00A66266" w:rsidTr="00490D02">
        <w:trPr>
          <w:trHeight w:val="273"/>
        </w:trPr>
        <w:tc>
          <w:tcPr>
            <w:tcW w:w="3794" w:type="dxa"/>
            <w:tcBorders>
              <w:bottom w:val="single" w:sz="8" w:space="0" w:color="4BACC6"/>
            </w:tcBorders>
            <w:shd w:val="clear" w:color="auto" w:fill="D2EAF1"/>
            <w:vAlign w:val="center"/>
          </w:tcPr>
          <w:p w:rsidR="00490D02" w:rsidRPr="00B53824" w:rsidRDefault="00490D02" w:rsidP="00490D02">
            <w:pPr>
              <w:spacing w:before="100" w:beforeAutospacing="1" w:after="120" w:afterAutospacing="1"/>
              <w:rPr>
                <w:rFonts w:ascii="Times New Roman" w:hAnsi="Times New Roman"/>
                <w:b/>
                <w:bCs/>
                <w:color w:val="000000"/>
                <w:sz w:val="18"/>
                <w:szCs w:val="18"/>
              </w:rPr>
            </w:pPr>
          </w:p>
        </w:tc>
        <w:tc>
          <w:tcPr>
            <w:tcW w:w="1745" w:type="dxa"/>
            <w:tcBorders>
              <w:bottom w:val="single" w:sz="8" w:space="0" w:color="4BACC6"/>
            </w:tcBorders>
            <w:shd w:val="clear" w:color="auto" w:fill="D2EAF1"/>
            <w:vAlign w:val="center"/>
          </w:tcPr>
          <w:p w:rsidR="00490D02" w:rsidRPr="00B53824" w:rsidRDefault="00490D02" w:rsidP="00490D02">
            <w:pPr>
              <w:spacing w:after="0"/>
              <w:rPr>
                <w:rFonts w:ascii="Times New Roman" w:hAnsi="Times New Roman"/>
                <w:color w:val="000000"/>
                <w:sz w:val="18"/>
                <w:szCs w:val="18"/>
              </w:rPr>
            </w:pPr>
          </w:p>
        </w:tc>
        <w:tc>
          <w:tcPr>
            <w:tcW w:w="1889" w:type="dxa"/>
            <w:tcBorders>
              <w:bottom w:val="single" w:sz="8" w:space="0" w:color="4BACC6"/>
            </w:tcBorders>
            <w:shd w:val="clear" w:color="auto" w:fill="D2EAF1"/>
            <w:vAlign w:val="center"/>
          </w:tcPr>
          <w:p w:rsidR="00490D02" w:rsidRPr="00B53824" w:rsidRDefault="00490D02" w:rsidP="00490D02">
            <w:pPr>
              <w:spacing w:after="0"/>
              <w:rPr>
                <w:rFonts w:ascii="Times New Roman" w:hAnsi="Times New Roman"/>
                <w:color w:val="000000"/>
                <w:sz w:val="18"/>
                <w:szCs w:val="18"/>
              </w:rPr>
            </w:pPr>
          </w:p>
        </w:tc>
        <w:tc>
          <w:tcPr>
            <w:tcW w:w="1706" w:type="dxa"/>
            <w:tcBorders>
              <w:bottom w:val="single" w:sz="8" w:space="0" w:color="4BACC6"/>
            </w:tcBorders>
            <w:shd w:val="clear" w:color="auto" w:fill="D2EAF1"/>
            <w:vAlign w:val="center"/>
          </w:tcPr>
          <w:p w:rsidR="00490D02" w:rsidRPr="00B53824" w:rsidRDefault="00490D02" w:rsidP="00490D02">
            <w:pPr>
              <w:spacing w:after="0"/>
              <w:rPr>
                <w:rFonts w:ascii="Times New Roman" w:hAnsi="Times New Roman"/>
                <w:color w:val="000000"/>
                <w:sz w:val="18"/>
                <w:szCs w:val="18"/>
              </w:rPr>
            </w:pPr>
          </w:p>
        </w:tc>
      </w:tr>
    </w:tbl>
    <w:p w:rsidR="00490D02" w:rsidRPr="0086311A" w:rsidRDefault="00490D02" w:rsidP="00490D02">
      <w:pPr>
        <w:keepNext/>
        <w:spacing w:line="240" w:lineRule="auto"/>
        <w:ind w:firstLine="708"/>
        <w:rPr>
          <w:rFonts w:ascii="Times New Roman" w:hAnsi="Times New Roman"/>
          <w:sz w:val="24"/>
          <w:szCs w:val="24"/>
        </w:rPr>
      </w:pPr>
    </w:p>
    <w:p w:rsidR="00490D02" w:rsidRDefault="00490D02" w:rsidP="00490D02">
      <w:pPr>
        <w:spacing w:after="240"/>
        <w:jc w:val="both"/>
        <w:rPr>
          <w:rFonts w:ascii="Times New Roman" w:hAnsi="Times New Roman"/>
          <w:b/>
          <w:color w:val="1F497D"/>
          <w:sz w:val="24"/>
          <w:szCs w:val="24"/>
        </w:rPr>
      </w:pPr>
      <w:r w:rsidRPr="00261935">
        <w:rPr>
          <w:rFonts w:ascii="Times New Roman" w:hAnsi="Times New Roman"/>
          <w:b/>
          <w:color w:val="1F497D"/>
          <w:sz w:val="28"/>
          <w:szCs w:val="28"/>
        </w:rPr>
        <w:t xml:space="preserve">STRATEJİK HEDEF 2. </w:t>
      </w:r>
      <w:r>
        <w:rPr>
          <w:rFonts w:ascii="Times New Roman" w:hAnsi="Times New Roman"/>
          <w:b/>
          <w:color w:val="1F497D"/>
          <w:sz w:val="28"/>
          <w:szCs w:val="28"/>
        </w:rPr>
        <w:t>2</w:t>
      </w:r>
    </w:p>
    <w:p w:rsidR="00490D02" w:rsidRPr="003C7736" w:rsidRDefault="00490D02" w:rsidP="00490D02">
      <w:pPr>
        <w:spacing w:after="240"/>
        <w:jc w:val="both"/>
        <w:rPr>
          <w:rFonts w:ascii="Times New Roman" w:hAnsi="Times New Roman"/>
          <w:color w:val="000000" w:themeColor="text1"/>
          <w:sz w:val="24"/>
          <w:szCs w:val="24"/>
        </w:rPr>
      </w:pPr>
      <w:r>
        <w:rPr>
          <w:rFonts w:ascii="Times New Roman" w:hAnsi="Times New Roman"/>
          <w:color w:val="000000" w:themeColor="text1"/>
          <w:sz w:val="24"/>
          <w:szCs w:val="24"/>
        </w:rPr>
        <w:t>Öğrencilerde kitap okuma sayısını her yıl % 10 oranında arttırmak</w:t>
      </w:r>
    </w:p>
    <w:p w:rsidR="00490D02" w:rsidRPr="006F7E0B" w:rsidRDefault="00490D02" w:rsidP="00490D02">
      <w:pPr>
        <w:tabs>
          <w:tab w:val="left" w:pos="7310"/>
        </w:tabs>
        <w:spacing w:after="0" w:line="360" w:lineRule="auto"/>
        <w:rPr>
          <w:rFonts w:ascii="Times New Roman" w:hAnsi="Times New Roman"/>
          <w:b/>
          <w:color w:val="1F497D"/>
          <w:sz w:val="28"/>
          <w:szCs w:val="28"/>
        </w:rPr>
      </w:pPr>
      <w:r w:rsidRPr="0086311A">
        <w:rPr>
          <w:rFonts w:ascii="Times New Roman" w:hAnsi="Times New Roman"/>
          <w:b/>
          <w:color w:val="1F497D"/>
          <w:sz w:val="28"/>
          <w:szCs w:val="28"/>
        </w:rPr>
        <w:t>Performans Göstergeleri</w:t>
      </w:r>
      <w:r>
        <w:rPr>
          <w:rFonts w:ascii="Times New Roman" w:hAnsi="Times New Roman"/>
          <w:b/>
          <w:color w:val="1F497D"/>
          <w:sz w:val="28"/>
          <w:szCs w:val="28"/>
        </w:rPr>
        <w:t xml:space="preserve"> </w:t>
      </w:r>
      <w:proofErr w:type="gramStart"/>
      <w:r>
        <w:rPr>
          <w:rFonts w:ascii="Times New Roman" w:hAnsi="Times New Roman"/>
          <w:b/>
          <w:color w:val="1F497D"/>
          <w:sz w:val="28"/>
          <w:szCs w:val="28"/>
        </w:rPr>
        <w:t>2.2</w:t>
      </w:r>
      <w:proofErr w:type="gramEnd"/>
    </w:p>
    <w:tbl>
      <w:tblPr>
        <w:tblpPr w:leftFromText="141" w:rightFromText="141" w:vertAnchor="text" w:horzAnchor="margin" w:tblpX="2" w:tblpY="108"/>
        <w:tblW w:w="9468" w:type="dxa"/>
        <w:tblBorders>
          <w:top w:val="threeDEmboss" w:sz="24" w:space="0" w:color="auto"/>
          <w:left w:val="threeDEmboss" w:sz="24" w:space="0" w:color="auto"/>
          <w:bottom w:val="threeDEmboss" w:sz="24" w:space="0" w:color="auto"/>
          <w:right w:val="threeDEmboss" w:sz="24" w:space="0" w:color="auto"/>
          <w:insideH w:val="single" w:sz="2" w:space="0" w:color="000000"/>
          <w:insideV w:val="single" w:sz="2" w:space="0" w:color="000000"/>
        </w:tblBorders>
        <w:tblLayout w:type="fixed"/>
        <w:tblLook w:val="00A0" w:firstRow="1" w:lastRow="0" w:firstColumn="1" w:lastColumn="0" w:noHBand="0" w:noVBand="0"/>
      </w:tblPr>
      <w:tblGrid>
        <w:gridCol w:w="6048"/>
        <w:gridCol w:w="1260"/>
        <w:gridCol w:w="1074"/>
        <w:gridCol w:w="6"/>
        <w:gridCol w:w="1080"/>
      </w:tblGrid>
      <w:tr w:rsidR="00490D02" w:rsidRPr="0086311A" w:rsidTr="00490D02">
        <w:trPr>
          <w:trHeight w:val="275"/>
        </w:trPr>
        <w:tc>
          <w:tcPr>
            <w:tcW w:w="6048" w:type="dxa"/>
            <w:vMerge w:val="restart"/>
            <w:tcBorders>
              <w:top w:val="threeDEmboss" w:sz="24" w:space="0" w:color="auto"/>
            </w:tcBorders>
            <w:shd w:val="clear" w:color="auto" w:fill="D3DFEE"/>
            <w:vAlign w:val="center"/>
          </w:tcPr>
          <w:p w:rsidR="00490D02" w:rsidRPr="0086311A" w:rsidRDefault="00490D02" w:rsidP="00490D02">
            <w:pPr>
              <w:tabs>
                <w:tab w:val="left" w:pos="7310"/>
              </w:tabs>
              <w:spacing w:after="0" w:line="240" w:lineRule="auto"/>
              <w:contextualSpacing/>
              <w:jc w:val="center"/>
              <w:rPr>
                <w:rFonts w:ascii="Times New Roman" w:hAnsi="Times New Roman"/>
                <w:b/>
                <w:bCs/>
                <w:sz w:val="20"/>
                <w:szCs w:val="20"/>
              </w:rPr>
            </w:pPr>
            <w:r>
              <w:rPr>
                <w:rFonts w:ascii="Times New Roman" w:hAnsi="Times New Roman"/>
                <w:b/>
                <w:bCs/>
                <w:sz w:val="20"/>
                <w:szCs w:val="20"/>
              </w:rPr>
              <w:t xml:space="preserve">Hedef </w:t>
            </w:r>
            <w:proofErr w:type="gramStart"/>
            <w:r>
              <w:rPr>
                <w:rFonts w:ascii="Times New Roman" w:hAnsi="Times New Roman"/>
                <w:b/>
                <w:bCs/>
                <w:sz w:val="20"/>
                <w:szCs w:val="20"/>
              </w:rPr>
              <w:t>2.2</w:t>
            </w:r>
            <w:proofErr w:type="gramEnd"/>
          </w:p>
        </w:tc>
        <w:tc>
          <w:tcPr>
            <w:tcW w:w="2334" w:type="dxa"/>
            <w:gridSpan w:val="2"/>
            <w:tcBorders>
              <w:top w:val="threeDEmboss" w:sz="24" w:space="0" w:color="auto"/>
            </w:tcBorders>
            <w:shd w:val="clear" w:color="auto" w:fill="D3DFEE"/>
            <w:vAlign w:val="center"/>
          </w:tcPr>
          <w:p w:rsidR="00490D02" w:rsidRPr="0086311A" w:rsidRDefault="00490D02" w:rsidP="00490D02">
            <w:pPr>
              <w:tabs>
                <w:tab w:val="left" w:pos="7310"/>
              </w:tabs>
              <w:spacing w:after="0" w:line="240" w:lineRule="auto"/>
              <w:contextualSpacing/>
              <w:jc w:val="center"/>
              <w:rPr>
                <w:rFonts w:ascii="Times New Roman" w:hAnsi="Times New Roman"/>
                <w:b/>
                <w:bCs/>
                <w:sz w:val="20"/>
                <w:szCs w:val="20"/>
              </w:rPr>
            </w:pPr>
            <w:r w:rsidRPr="0086311A">
              <w:rPr>
                <w:rFonts w:ascii="Times New Roman" w:hAnsi="Times New Roman"/>
                <w:b/>
                <w:bCs/>
                <w:sz w:val="20"/>
                <w:szCs w:val="20"/>
              </w:rPr>
              <w:t>Önceki Yıllar</w:t>
            </w:r>
          </w:p>
        </w:tc>
        <w:tc>
          <w:tcPr>
            <w:tcW w:w="1086" w:type="dxa"/>
            <w:gridSpan w:val="2"/>
            <w:tcBorders>
              <w:top w:val="threeDEmboss" w:sz="24" w:space="0" w:color="auto"/>
            </w:tcBorders>
            <w:shd w:val="clear" w:color="auto" w:fill="D3DFEE"/>
            <w:vAlign w:val="center"/>
          </w:tcPr>
          <w:p w:rsidR="00490D02" w:rsidRPr="0086311A" w:rsidRDefault="00490D02" w:rsidP="00490D02">
            <w:pPr>
              <w:tabs>
                <w:tab w:val="left" w:pos="7310"/>
              </w:tabs>
              <w:spacing w:after="0" w:line="240" w:lineRule="auto"/>
              <w:contextualSpacing/>
              <w:jc w:val="center"/>
              <w:rPr>
                <w:rFonts w:ascii="Times New Roman" w:hAnsi="Times New Roman"/>
                <w:b/>
                <w:bCs/>
                <w:sz w:val="20"/>
                <w:szCs w:val="20"/>
              </w:rPr>
            </w:pPr>
            <w:r w:rsidRPr="0086311A">
              <w:rPr>
                <w:rFonts w:ascii="Times New Roman" w:hAnsi="Times New Roman"/>
                <w:b/>
                <w:bCs/>
                <w:sz w:val="20"/>
                <w:szCs w:val="20"/>
              </w:rPr>
              <w:t>Plan Dönemi Sonu</w:t>
            </w:r>
          </w:p>
        </w:tc>
      </w:tr>
      <w:tr w:rsidR="00490D02" w:rsidRPr="0086311A" w:rsidTr="00490D02">
        <w:trPr>
          <w:trHeight w:val="298"/>
        </w:trPr>
        <w:tc>
          <w:tcPr>
            <w:tcW w:w="6048" w:type="dxa"/>
            <w:vMerge/>
            <w:shd w:val="clear" w:color="auto" w:fill="A7BFDE"/>
          </w:tcPr>
          <w:p w:rsidR="00490D02" w:rsidRPr="0086311A" w:rsidRDefault="00490D02" w:rsidP="00490D02">
            <w:pPr>
              <w:tabs>
                <w:tab w:val="left" w:pos="7310"/>
              </w:tabs>
              <w:spacing w:after="0" w:line="240" w:lineRule="auto"/>
              <w:contextualSpacing/>
              <w:jc w:val="center"/>
              <w:rPr>
                <w:rFonts w:ascii="Times New Roman" w:hAnsi="Times New Roman"/>
                <w:b/>
                <w:bCs/>
                <w:sz w:val="20"/>
                <w:szCs w:val="16"/>
              </w:rPr>
            </w:pPr>
          </w:p>
        </w:tc>
        <w:tc>
          <w:tcPr>
            <w:tcW w:w="1260" w:type="dxa"/>
            <w:shd w:val="clear" w:color="auto" w:fill="A7BFDE"/>
            <w:vAlign w:val="center"/>
          </w:tcPr>
          <w:p w:rsidR="00490D02" w:rsidRPr="0086311A" w:rsidRDefault="00490D02" w:rsidP="00490D02">
            <w:pPr>
              <w:tabs>
                <w:tab w:val="left" w:pos="7310"/>
              </w:tabs>
              <w:spacing w:after="0" w:line="240" w:lineRule="auto"/>
              <w:contextualSpacing/>
              <w:jc w:val="center"/>
              <w:rPr>
                <w:rFonts w:ascii="Times New Roman" w:hAnsi="Times New Roman"/>
                <w:b/>
                <w:sz w:val="20"/>
                <w:szCs w:val="16"/>
              </w:rPr>
            </w:pPr>
            <w:r w:rsidRPr="0086311A">
              <w:rPr>
                <w:rFonts w:ascii="Times New Roman" w:hAnsi="Times New Roman"/>
                <w:b/>
                <w:sz w:val="20"/>
                <w:szCs w:val="16"/>
              </w:rPr>
              <w:t>2012/2013</w:t>
            </w:r>
          </w:p>
        </w:tc>
        <w:tc>
          <w:tcPr>
            <w:tcW w:w="1080" w:type="dxa"/>
            <w:gridSpan w:val="2"/>
            <w:shd w:val="clear" w:color="auto" w:fill="A7BFDE"/>
            <w:vAlign w:val="center"/>
          </w:tcPr>
          <w:p w:rsidR="00490D02" w:rsidRPr="0086311A" w:rsidRDefault="00490D02" w:rsidP="00490D02">
            <w:pPr>
              <w:tabs>
                <w:tab w:val="left" w:pos="7310"/>
              </w:tabs>
              <w:spacing w:after="0" w:line="240" w:lineRule="auto"/>
              <w:contextualSpacing/>
              <w:jc w:val="center"/>
              <w:rPr>
                <w:rFonts w:ascii="Times New Roman" w:hAnsi="Times New Roman"/>
                <w:b/>
                <w:sz w:val="20"/>
                <w:szCs w:val="16"/>
              </w:rPr>
            </w:pPr>
            <w:r w:rsidRPr="0086311A">
              <w:rPr>
                <w:rFonts w:ascii="Times New Roman" w:hAnsi="Times New Roman"/>
                <w:b/>
                <w:sz w:val="20"/>
                <w:szCs w:val="16"/>
              </w:rPr>
              <w:t>2013/2014</w:t>
            </w:r>
          </w:p>
        </w:tc>
        <w:tc>
          <w:tcPr>
            <w:tcW w:w="1080" w:type="dxa"/>
            <w:shd w:val="clear" w:color="auto" w:fill="A7BFDE"/>
          </w:tcPr>
          <w:p w:rsidR="00490D02" w:rsidRPr="0086311A" w:rsidRDefault="00490D02" w:rsidP="00490D02">
            <w:pPr>
              <w:tabs>
                <w:tab w:val="left" w:pos="7310"/>
              </w:tabs>
              <w:spacing w:after="0" w:line="240" w:lineRule="auto"/>
              <w:contextualSpacing/>
              <w:jc w:val="center"/>
              <w:rPr>
                <w:rFonts w:ascii="Times New Roman" w:hAnsi="Times New Roman"/>
                <w:b/>
                <w:sz w:val="20"/>
                <w:szCs w:val="16"/>
              </w:rPr>
            </w:pPr>
            <w:r w:rsidRPr="0086311A">
              <w:rPr>
                <w:rFonts w:ascii="Times New Roman" w:hAnsi="Times New Roman"/>
                <w:b/>
                <w:sz w:val="20"/>
                <w:szCs w:val="16"/>
              </w:rPr>
              <w:t>2019</w:t>
            </w:r>
          </w:p>
        </w:tc>
      </w:tr>
      <w:tr w:rsidR="00490D02" w:rsidRPr="0086311A" w:rsidTr="00490D02">
        <w:trPr>
          <w:trHeight w:val="21"/>
        </w:trPr>
        <w:tc>
          <w:tcPr>
            <w:tcW w:w="6048" w:type="dxa"/>
            <w:shd w:val="clear" w:color="auto" w:fill="A7BFDE"/>
          </w:tcPr>
          <w:p w:rsidR="00490D02" w:rsidRPr="0086311A" w:rsidRDefault="00490D02" w:rsidP="00490D02">
            <w:pPr>
              <w:tabs>
                <w:tab w:val="left" w:pos="7310"/>
              </w:tabs>
              <w:spacing w:after="0" w:line="240" w:lineRule="auto"/>
              <w:contextualSpacing/>
              <w:rPr>
                <w:rFonts w:ascii="Times New Roman" w:hAnsi="Times New Roman"/>
                <w:b/>
                <w:sz w:val="18"/>
                <w:szCs w:val="18"/>
              </w:rPr>
            </w:pPr>
            <w:r>
              <w:rPr>
                <w:rFonts w:ascii="Times New Roman" w:hAnsi="Times New Roman"/>
                <w:b/>
                <w:sz w:val="18"/>
                <w:szCs w:val="18"/>
              </w:rPr>
              <w:t>Okunan kitap sayısı</w:t>
            </w:r>
          </w:p>
        </w:tc>
        <w:tc>
          <w:tcPr>
            <w:tcW w:w="1260" w:type="dxa"/>
            <w:shd w:val="clear" w:color="auto" w:fill="A7BFDE"/>
            <w:vAlign w:val="center"/>
          </w:tcPr>
          <w:p w:rsidR="00490D02" w:rsidRPr="0086311A" w:rsidRDefault="00490D02" w:rsidP="00490D02">
            <w:pPr>
              <w:tabs>
                <w:tab w:val="left" w:pos="7310"/>
              </w:tabs>
              <w:spacing w:after="0" w:line="240" w:lineRule="auto"/>
              <w:contextualSpacing/>
              <w:rPr>
                <w:rFonts w:ascii="Times New Roman" w:hAnsi="Times New Roman"/>
                <w:sz w:val="18"/>
                <w:szCs w:val="18"/>
              </w:rPr>
            </w:pPr>
            <w:r>
              <w:rPr>
                <w:rFonts w:ascii="Times New Roman" w:hAnsi="Times New Roman"/>
                <w:sz w:val="18"/>
                <w:szCs w:val="18"/>
              </w:rPr>
              <w:t>680</w:t>
            </w:r>
          </w:p>
        </w:tc>
        <w:tc>
          <w:tcPr>
            <w:tcW w:w="1080" w:type="dxa"/>
            <w:gridSpan w:val="2"/>
            <w:shd w:val="clear" w:color="auto" w:fill="A7BFDE"/>
            <w:vAlign w:val="center"/>
          </w:tcPr>
          <w:p w:rsidR="00490D02" w:rsidRPr="0086311A" w:rsidRDefault="00490D02" w:rsidP="00490D02">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700</w:t>
            </w:r>
          </w:p>
        </w:tc>
        <w:tc>
          <w:tcPr>
            <w:tcW w:w="1080" w:type="dxa"/>
            <w:shd w:val="clear" w:color="auto" w:fill="A7BFDE"/>
            <w:vAlign w:val="center"/>
          </w:tcPr>
          <w:p w:rsidR="00490D02" w:rsidRPr="0086311A" w:rsidRDefault="00490D02" w:rsidP="00490D02">
            <w:pPr>
              <w:tabs>
                <w:tab w:val="left" w:pos="7310"/>
              </w:tabs>
              <w:spacing w:after="0" w:line="240" w:lineRule="auto"/>
              <w:contextualSpacing/>
              <w:jc w:val="center"/>
              <w:rPr>
                <w:rFonts w:ascii="Times New Roman" w:hAnsi="Times New Roman"/>
                <w:b/>
                <w:sz w:val="18"/>
                <w:szCs w:val="18"/>
              </w:rPr>
            </w:pPr>
            <w:r>
              <w:rPr>
                <w:rFonts w:ascii="Times New Roman" w:hAnsi="Times New Roman"/>
                <w:b/>
                <w:sz w:val="18"/>
                <w:szCs w:val="18"/>
              </w:rPr>
              <w:t>1130</w:t>
            </w:r>
          </w:p>
        </w:tc>
      </w:tr>
      <w:tr w:rsidR="00490D02" w:rsidRPr="0086311A" w:rsidTr="00490D02">
        <w:trPr>
          <w:trHeight w:val="21"/>
        </w:trPr>
        <w:tc>
          <w:tcPr>
            <w:tcW w:w="6048" w:type="dxa"/>
            <w:shd w:val="clear" w:color="auto" w:fill="D3DFEE"/>
          </w:tcPr>
          <w:p w:rsidR="00490D02" w:rsidRPr="0086311A" w:rsidRDefault="00490D02" w:rsidP="00490D02">
            <w:pPr>
              <w:tabs>
                <w:tab w:val="left" w:pos="7310"/>
              </w:tabs>
              <w:spacing w:after="0" w:line="240" w:lineRule="auto"/>
              <w:contextualSpacing/>
              <w:rPr>
                <w:rFonts w:ascii="Times New Roman" w:hAnsi="Times New Roman"/>
                <w:b/>
                <w:sz w:val="18"/>
                <w:szCs w:val="18"/>
              </w:rPr>
            </w:pPr>
          </w:p>
        </w:tc>
        <w:tc>
          <w:tcPr>
            <w:tcW w:w="1260" w:type="dxa"/>
            <w:shd w:val="clear" w:color="auto" w:fill="D3DFEE"/>
            <w:vAlign w:val="center"/>
          </w:tcPr>
          <w:p w:rsidR="00490D02" w:rsidRPr="0086311A" w:rsidRDefault="00490D02" w:rsidP="00490D02">
            <w:pPr>
              <w:tabs>
                <w:tab w:val="left" w:pos="7310"/>
              </w:tabs>
              <w:spacing w:after="0" w:line="240" w:lineRule="auto"/>
              <w:contextualSpacing/>
              <w:jc w:val="center"/>
              <w:rPr>
                <w:rFonts w:ascii="Times New Roman" w:hAnsi="Times New Roman"/>
                <w:sz w:val="18"/>
                <w:szCs w:val="18"/>
              </w:rPr>
            </w:pPr>
          </w:p>
        </w:tc>
        <w:tc>
          <w:tcPr>
            <w:tcW w:w="1080" w:type="dxa"/>
            <w:gridSpan w:val="2"/>
            <w:shd w:val="clear" w:color="auto" w:fill="D3DFEE"/>
            <w:vAlign w:val="center"/>
          </w:tcPr>
          <w:p w:rsidR="00490D02" w:rsidRPr="0086311A" w:rsidRDefault="00490D02" w:rsidP="00490D02">
            <w:pPr>
              <w:tabs>
                <w:tab w:val="left" w:pos="7310"/>
              </w:tabs>
              <w:spacing w:after="0" w:line="240" w:lineRule="auto"/>
              <w:contextualSpacing/>
              <w:jc w:val="center"/>
              <w:rPr>
                <w:rFonts w:ascii="Times New Roman" w:hAnsi="Times New Roman"/>
                <w:sz w:val="18"/>
                <w:szCs w:val="18"/>
              </w:rPr>
            </w:pPr>
          </w:p>
        </w:tc>
        <w:tc>
          <w:tcPr>
            <w:tcW w:w="1080" w:type="dxa"/>
            <w:shd w:val="clear" w:color="auto" w:fill="D3DFEE"/>
            <w:vAlign w:val="center"/>
          </w:tcPr>
          <w:p w:rsidR="00490D02" w:rsidRPr="0086311A" w:rsidRDefault="00490D02" w:rsidP="00490D02">
            <w:pPr>
              <w:tabs>
                <w:tab w:val="left" w:pos="7310"/>
              </w:tabs>
              <w:spacing w:after="0" w:line="240" w:lineRule="auto"/>
              <w:contextualSpacing/>
              <w:jc w:val="center"/>
              <w:rPr>
                <w:rFonts w:ascii="Times New Roman" w:hAnsi="Times New Roman"/>
                <w:b/>
                <w:sz w:val="18"/>
                <w:szCs w:val="18"/>
              </w:rPr>
            </w:pPr>
          </w:p>
        </w:tc>
      </w:tr>
      <w:tr w:rsidR="00490D02" w:rsidRPr="0086311A" w:rsidTr="00490D02">
        <w:trPr>
          <w:trHeight w:val="21"/>
        </w:trPr>
        <w:tc>
          <w:tcPr>
            <w:tcW w:w="6048" w:type="dxa"/>
            <w:tcBorders>
              <w:bottom w:val="threeDEmboss" w:sz="24" w:space="0" w:color="auto"/>
            </w:tcBorders>
            <w:shd w:val="clear" w:color="auto" w:fill="D3DFEE"/>
          </w:tcPr>
          <w:p w:rsidR="00490D02" w:rsidRPr="0086311A" w:rsidRDefault="00490D02" w:rsidP="00490D02">
            <w:pPr>
              <w:tabs>
                <w:tab w:val="left" w:pos="7310"/>
              </w:tabs>
              <w:spacing w:after="0" w:line="240" w:lineRule="auto"/>
              <w:contextualSpacing/>
              <w:rPr>
                <w:rFonts w:ascii="Times New Roman" w:hAnsi="Times New Roman"/>
                <w:b/>
                <w:sz w:val="18"/>
                <w:szCs w:val="18"/>
              </w:rPr>
            </w:pPr>
          </w:p>
        </w:tc>
        <w:tc>
          <w:tcPr>
            <w:tcW w:w="1260" w:type="dxa"/>
            <w:tcBorders>
              <w:bottom w:val="threeDEmboss" w:sz="24" w:space="0" w:color="auto"/>
            </w:tcBorders>
            <w:shd w:val="clear" w:color="auto" w:fill="D3DFEE"/>
            <w:vAlign w:val="center"/>
          </w:tcPr>
          <w:p w:rsidR="00490D02" w:rsidRPr="0086311A" w:rsidRDefault="00490D02" w:rsidP="00490D02">
            <w:pPr>
              <w:tabs>
                <w:tab w:val="left" w:pos="7310"/>
              </w:tabs>
              <w:spacing w:after="0" w:line="240" w:lineRule="auto"/>
              <w:contextualSpacing/>
              <w:jc w:val="center"/>
              <w:rPr>
                <w:rFonts w:ascii="Times New Roman" w:hAnsi="Times New Roman"/>
                <w:sz w:val="18"/>
                <w:szCs w:val="18"/>
              </w:rPr>
            </w:pPr>
          </w:p>
        </w:tc>
        <w:tc>
          <w:tcPr>
            <w:tcW w:w="1080" w:type="dxa"/>
            <w:gridSpan w:val="2"/>
            <w:tcBorders>
              <w:bottom w:val="threeDEmboss" w:sz="24" w:space="0" w:color="auto"/>
            </w:tcBorders>
            <w:shd w:val="clear" w:color="auto" w:fill="D3DFEE"/>
            <w:vAlign w:val="center"/>
          </w:tcPr>
          <w:p w:rsidR="00490D02" w:rsidRPr="0086311A" w:rsidRDefault="00490D02" w:rsidP="00490D02">
            <w:pPr>
              <w:tabs>
                <w:tab w:val="left" w:pos="7310"/>
              </w:tabs>
              <w:spacing w:after="0" w:line="240" w:lineRule="auto"/>
              <w:contextualSpacing/>
              <w:jc w:val="center"/>
              <w:rPr>
                <w:rFonts w:ascii="Times New Roman" w:hAnsi="Times New Roman"/>
                <w:sz w:val="18"/>
                <w:szCs w:val="18"/>
              </w:rPr>
            </w:pPr>
          </w:p>
        </w:tc>
        <w:tc>
          <w:tcPr>
            <w:tcW w:w="1080" w:type="dxa"/>
            <w:tcBorders>
              <w:bottom w:val="threeDEmboss" w:sz="24" w:space="0" w:color="auto"/>
            </w:tcBorders>
            <w:shd w:val="clear" w:color="auto" w:fill="D3DFEE"/>
            <w:vAlign w:val="center"/>
          </w:tcPr>
          <w:p w:rsidR="00490D02" w:rsidRPr="0086311A" w:rsidRDefault="00490D02" w:rsidP="00490D02">
            <w:pPr>
              <w:tabs>
                <w:tab w:val="left" w:pos="7310"/>
              </w:tabs>
              <w:spacing w:after="0" w:line="240" w:lineRule="auto"/>
              <w:contextualSpacing/>
              <w:jc w:val="center"/>
              <w:rPr>
                <w:rFonts w:ascii="Times New Roman" w:hAnsi="Times New Roman"/>
                <w:b/>
                <w:sz w:val="18"/>
                <w:szCs w:val="18"/>
              </w:rPr>
            </w:pPr>
          </w:p>
        </w:tc>
      </w:tr>
    </w:tbl>
    <w:p w:rsidR="00490D02" w:rsidRPr="00261935" w:rsidRDefault="00490D02" w:rsidP="00490D02">
      <w:pPr>
        <w:spacing w:after="240"/>
        <w:jc w:val="both"/>
        <w:rPr>
          <w:rFonts w:ascii="Times New Roman" w:hAnsi="Times New Roman"/>
          <w:b/>
          <w:color w:val="000000"/>
          <w:sz w:val="24"/>
          <w:szCs w:val="24"/>
        </w:rPr>
      </w:pPr>
    </w:p>
    <w:p w:rsidR="00490D02" w:rsidRDefault="00490D02" w:rsidP="00490D02">
      <w:pPr>
        <w:spacing w:after="240"/>
        <w:jc w:val="both"/>
        <w:rPr>
          <w:rFonts w:ascii="Times New Roman" w:hAnsi="Times New Roman"/>
          <w:b/>
          <w:color w:val="1F497D"/>
          <w:sz w:val="24"/>
          <w:szCs w:val="24"/>
        </w:rPr>
      </w:pPr>
      <w:r w:rsidRPr="00261935">
        <w:rPr>
          <w:rFonts w:ascii="Times New Roman" w:hAnsi="Times New Roman"/>
          <w:b/>
          <w:color w:val="1F497D"/>
          <w:sz w:val="24"/>
          <w:szCs w:val="24"/>
        </w:rPr>
        <w:t>Hedefin Mevcut Durumu?</w:t>
      </w:r>
    </w:p>
    <w:p w:rsidR="00490D02" w:rsidRPr="005557F8" w:rsidRDefault="00490D02" w:rsidP="00490D02">
      <w:pPr>
        <w:spacing w:after="240"/>
        <w:jc w:val="both"/>
        <w:rPr>
          <w:rFonts w:ascii="Times New Roman" w:hAnsi="Times New Roman"/>
          <w:color w:val="000000"/>
          <w:sz w:val="24"/>
          <w:szCs w:val="24"/>
        </w:rPr>
      </w:pPr>
      <w:r w:rsidRPr="005557F8">
        <w:rPr>
          <w:rFonts w:ascii="Times New Roman" w:hAnsi="Times New Roman"/>
          <w:color w:val="000000"/>
          <w:sz w:val="24"/>
          <w:szCs w:val="24"/>
        </w:rPr>
        <w:t>2014 yılı öğrenci okunan kitap sayısı 700.</w:t>
      </w:r>
    </w:p>
    <w:p w:rsidR="00490D02" w:rsidRDefault="00490D02" w:rsidP="00490D02">
      <w:pPr>
        <w:keepNext/>
        <w:spacing w:line="240" w:lineRule="auto"/>
        <w:ind w:firstLine="708"/>
        <w:rPr>
          <w:rFonts w:ascii="Times New Roman" w:hAnsi="Times New Roman"/>
          <w:sz w:val="24"/>
          <w:szCs w:val="24"/>
        </w:rPr>
      </w:pPr>
    </w:p>
    <w:p w:rsidR="00490D02" w:rsidRPr="00B53824" w:rsidRDefault="00490D02" w:rsidP="00490D02">
      <w:pPr>
        <w:spacing w:after="0" w:line="360" w:lineRule="auto"/>
        <w:ind w:left="567"/>
        <w:rPr>
          <w:rFonts w:ascii="Times New Roman" w:hAnsi="Times New Roman"/>
          <w:b/>
          <w:bCs/>
          <w:sz w:val="20"/>
          <w:szCs w:val="20"/>
        </w:rPr>
      </w:pPr>
      <w:r w:rsidRPr="006F7E0B">
        <w:rPr>
          <w:rFonts w:ascii="Times New Roman" w:hAnsi="Times New Roman"/>
          <w:b/>
          <w:color w:val="1F497D"/>
          <w:sz w:val="28"/>
          <w:szCs w:val="28"/>
        </w:rPr>
        <w:t xml:space="preserve">Tedbirler </w:t>
      </w:r>
      <w:r>
        <w:rPr>
          <w:rFonts w:ascii="Times New Roman" w:hAnsi="Times New Roman"/>
          <w:b/>
          <w:color w:val="1F497D"/>
          <w:sz w:val="28"/>
          <w:szCs w:val="28"/>
        </w:rPr>
        <w:t>2.2</w:t>
      </w:r>
      <w:r w:rsidRPr="00B53824">
        <w:rPr>
          <w:rFonts w:ascii="Times New Roman" w:hAnsi="Times New Roman"/>
          <w:b/>
          <w:bCs/>
          <w:i/>
          <w:iCs/>
          <w:color w:val="FFFFFF"/>
          <w:sz w:val="20"/>
          <w:szCs w:val="20"/>
        </w:rPr>
        <w:t>Öğretime Erişim</w:t>
      </w:r>
    </w:p>
    <w:tbl>
      <w:tblPr>
        <w:tblW w:w="9134" w:type="dxa"/>
        <w:tblBorders>
          <w:top w:val="single" w:sz="8" w:space="0" w:color="4BACC6"/>
          <w:bottom w:val="single" w:sz="8" w:space="0" w:color="4BACC6"/>
        </w:tblBorders>
        <w:tblLayout w:type="fixed"/>
        <w:tblLook w:val="00A0" w:firstRow="1" w:lastRow="0" w:firstColumn="1" w:lastColumn="0" w:noHBand="0" w:noVBand="0"/>
      </w:tblPr>
      <w:tblGrid>
        <w:gridCol w:w="3794"/>
        <w:gridCol w:w="1745"/>
        <w:gridCol w:w="1889"/>
        <w:gridCol w:w="1706"/>
      </w:tblGrid>
      <w:tr w:rsidR="00490D02" w:rsidRPr="00A66266" w:rsidTr="00490D02">
        <w:trPr>
          <w:trHeight w:val="623"/>
        </w:trPr>
        <w:tc>
          <w:tcPr>
            <w:tcW w:w="3794" w:type="dxa"/>
            <w:tcBorders>
              <w:top w:val="single" w:sz="8" w:space="0" w:color="4BACC6"/>
            </w:tcBorders>
            <w:shd w:val="clear" w:color="auto" w:fill="D2EAF1"/>
            <w:vAlign w:val="center"/>
          </w:tcPr>
          <w:p w:rsidR="00490D02" w:rsidRPr="00B53824" w:rsidRDefault="00490D02" w:rsidP="00490D02">
            <w:pPr>
              <w:spacing w:after="0"/>
              <w:jc w:val="center"/>
              <w:rPr>
                <w:rFonts w:ascii="Times New Roman" w:hAnsi="Times New Roman"/>
                <w:b/>
                <w:bCs/>
                <w:color w:val="000000"/>
                <w:sz w:val="20"/>
                <w:szCs w:val="20"/>
              </w:rPr>
            </w:pPr>
            <w:r w:rsidRPr="00B53824">
              <w:rPr>
                <w:rFonts w:ascii="Times New Roman" w:hAnsi="Times New Roman"/>
                <w:b/>
                <w:bCs/>
                <w:color w:val="000000"/>
                <w:sz w:val="20"/>
                <w:szCs w:val="20"/>
              </w:rPr>
              <w:t>Tedbir/Strateji</w:t>
            </w:r>
          </w:p>
        </w:tc>
        <w:tc>
          <w:tcPr>
            <w:tcW w:w="1745" w:type="dxa"/>
            <w:tcBorders>
              <w:top w:val="single" w:sz="8" w:space="0" w:color="4BACC6"/>
            </w:tcBorders>
            <w:shd w:val="clear" w:color="auto" w:fill="D2EAF1"/>
            <w:vAlign w:val="center"/>
          </w:tcPr>
          <w:p w:rsidR="00490D02" w:rsidRPr="00B53824" w:rsidRDefault="00490D02" w:rsidP="00490D02">
            <w:pPr>
              <w:spacing w:after="0"/>
              <w:jc w:val="center"/>
              <w:rPr>
                <w:rFonts w:ascii="Times New Roman" w:hAnsi="Times New Roman"/>
                <w:b/>
                <w:color w:val="000000"/>
                <w:sz w:val="20"/>
                <w:szCs w:val="20"/>
              </w:rPr>
            </w:pPr>
            <w:r w:rsidRPr="00B53824">
              <w:rPr>
                <w:rFonts w:ascii="Times New Roman" w:hAnsi="Times New Roman"/>
                <w:b/>
                <w:color w:val="000000"/>
                <w:sz w:val="20"/>
                <w:szCs w:val="20"/>
              </w:rPr>
              <w:t>Koordinatör Birim</w:t>
            </w:r>
          </w:p>
        </w:tc>
        <w:tc>
          <w:tcPr>
            <w:tcW w:w="1889" w:type="dxa"/>
            <w:tcBorders>
              <w:top w:val="single" w:sz="8" w:space="0" w:color="4BACC6"/>
            </w:tcBorders>
            <w:shd w:val="clear" w:color="auto" w:fill="D2EAF1"/>
            <w:vAlign w:val="center"/>
          </w:tcPr>
          <w:p w:rsidR="00490D02" w:rsidRPr="00B53824" w:rsidRDefault="00490D02" w:rsidP="00490D02">
            <w:pPr>
              <w:spacing w:after="0"/>
              <w:jc w:val="center"/>
              <w:rPr>
                <w:rFonts w:ascii="Times New Roman" w:hAnsi="Times New Roman"/>
                <w:b/>
                <w:color w:val="000000"/>
                <w:sz w:val="20"/>
                <w:szCs w:val="20"/>
              </w:rPr>
            </w:pPr>
            <w:r w:rsidRPr="00B53824">
              <w:rPr>
                <w:rFonts w:ascii="Times New Roman" w:hAnsi="Times New Roman"/>
                <w:b/>
                <w:color w:val="000000"/>
                <w:sz w:val="20"/>
                <w:szCs w:val="20"/>
              </w:rPr>
              <w:t>İlişkili Alt Birim/Birimler</w:t>
            </w:r>
          </w:p>
        </w:tc>
        <w:tc>
          <w:tcPr>
            <w:tcW w:w="1706" w:type="dxa"/>
            <w:tcBorders>
              <w:top w:val="single" w:sz="8" w:space="0" w:color="4BACC6"/>
            </w:tcBorders>
            <w:shd w:val="clear" w:color="auto" w:fill="D2EAF1"/>
            <w:vAlign w:val="center"/>
          </w:tcPr>
          <w:p w:rsidR="00490D02" w:rsidRPr="00B53824" w:rsidRDefault="00490D02" w:rsidP="00490D02">
            <w:pPr>
              <w:spacing w:after="0"/>
              <w:jc w:val="center"/>
              <w:rPr>
                <w:rFonts w:ascii="Times New Roman" w:hAnsi="Times New Roman"/>
                <w:b/>
                <w:color w:val="000000"/>
                <w:sz w:val="20"/>
                <w:szCs w:val="20"/>
              </w:rPr>
            </w:pPr>
            <w:r w:rsidRPr="00B53824">
              <w:rPr>
                <w:rFonts w:ascii="Times New Roman" w:hAnsi="Times New Roman"/>
                <w:b/>
                <w:color w:val="000000"/>
                <w:sz w:val="20"/>
                <w:szCs w:val="20"/>
              </w:rPr>
              <w:t>Tahmini Maliyet</w:t>
            </w:r>
          </w:p>
        </w:tc>
      </w:tr>
      <w:tr w:rsidR="00490D02" w:rsidRPr="00A66266" w:rsidTr="00490D02">
        <w:trPr>
          <w:trHeight w:val="473"/>
        </w:trPr>
        <w:tc>
          <w:tcPr>
            <w:tcW w:w="3794" w:type="dxa"/>
            <w:vAlign w:val="center"/>
          </w:tcPr>
          <w:p w:rsidR="00490D02" w:rsidRPr="00B53824" w:rsidRDefault="00490D02" w:rsidP="00490D02">
            <w:pPr>
              <w:spacing w:before="100" w:beforeAutospacing="1" w:after="120" w:afterAutospacing="1"/>
              <w:rPr>
                <w:rFonts w:ascii="Times New Roman" w:hAnsi="Times New Roman"/>
                <w:b/>
                <w:bCs/>
                <w:color w:val="000000"/>
                <w:sz w:val="18"/>
                <w:szCs w:val="18"/>
              </w:rPr>
            </w:pPr>
            <w:r>
              <w:rPr>
                <w:rFonts w:ascii="Times New Roman" w:hAnsi="Times New Roman"/>
                <w:b/>
                <w:bCs/>
                <w:color w:val="000000"/>
                <w:sz w:val="18"/>
                <w:szCs w:val="18"/>
              </w:rPr>
              <w:t>Kitap ödüllü yarışmalar</w:t>
            </w:r>
          </w:p>
        </w:tc>
        <w:tc>
          <w:tcPr>
            <w:tcW w:w="1745" w:type="dxa"/>
            <w:vAlign w:val="center"/>
          </w:tcPr>
          <w:p w:rsidR="00490D02" w:rsidRPr="00B75ECC" w:rsidRDefault="00490D02" w:rsidP="00490D02">
            <w:pPr>
              <w:spacing w:after="0"/>
              <w:rPr>
                <w:rFonts w:ascii="Times New Roman" w:hAnsi="Times New Roman"/>
                <w:color w:val="000000"/>
                <w:sz w:val="18"/>
                <w:szCs w:val="18"/>
              </w:rPr>
            </w:pPr>
            <w:r>
              <w:rPr>
                <w:rFonts w:ascii="Times New Roman" w:hAnsi="Times New Roman"/>
                <w:color w:val="000000"/>
                <w:sz w:val="18"/>
                <w:szCs w:val="18"/>
              </w:rPr>
              <w:t>OGYE</w:t>
            </w:r>
          </w:p>
        </w:tc>
        <w:tc>
          <w:tcPr>
            <w:tcW w:w="1889" w:type="dxa"/>
            <w:vAlign w:val="center"/>
          </w:tcPr>
          <w:p w:rsidR="00490D02" w:rsidRPr="00B53824" w:rsidRDefault="00490D02" w:rsidP="00490D02">
            <w:pPr>
              <w:numPr>
                <w:ilvl w:val="0"/>
                <w:numId w:val="9"/>
              </w:numPr>
              <w:spacing w:after="0" w:line="240" w:lineRule="auto"/>
              <w:ind w:left="175" w:hanging="175"/>
              <w:contextualSpacing/>
              <w:rPr>
                <w:rFonts w:ascii="Times New Roman" w:hAnsi="Times New Roman"/>
                <w:color w:val="000000"/>
                <w:sz w:val="18"/>
                <w:szCs w:val="18"/>
              </w:rPr>
            </w:pPr>
            <w:r>
              <w:rPr>
                <w:rFonts w:ascii="Times New Roman" w:hAnsi="Times New Roman"/>
                <w:color w:val="000000"/>
                <w:sz w:val="18"/>
                <w:szCs w:val="18"/>
              </w:rPr>
              <w:t>Edebiyat zümresi</w:t>
            </w:r>
          </w:p>
        </w:tc>
        <w:tc>
          <w:tcPr>
            <w:tcW w:w="1706" w:type="dxa"/>
            <w:vAlign w:val="center"/>
          </w:tcPr>
          <w:p w:rsidR="00490D02" w:rsidRPr="00B53824" w:rsidRDefault="00490D02" w:rsidP="00490D02">
            <w:pPr>
              <w:rPr>
                <w:rFonts w:ascii="Times New Roman" w:hAnsi="Times New Roman"/>
                <w:color w:val="000000"/>
                <w:sz w:val="18"/>
                <w:szCs w:val="18"/>
              </w:rPr>
            </w:pPr>
            <w:r>
              <w:rPr>
                <w:rFonts w:ascii="Times New Roman" w:hAnsi="Times New Roman"/>
                <w:color w:val="000000"/>
                <w:sz w:val="18"/>
                <w:szCs w:val="18"/>
              </w:rPr>
              <w:t>Mali Yükümlülük içermemektedir.</w:t>
            </w:r>
          </w:p>
        </w:tc>
      </w:tr>
      <w:tr w:rsidR="00490D02" w:rsidRPr="00A66266" w:rsidTr="00490D02">
        <w:trPr>
          <w:trHeight w:val="254"/>
        </w:trPr>
        <w:tc>
          <w:tcPr>
            <w:tcW w:w="3794" w:type="dxa"/>
            <w:shd w:val="clear" w:color="auto" w:fill="D2EAF1"/>
            <w:vAlign w:val="center"/>
          </w:tcPr>
          <w:p w:rsidR="00490D02" w:rsidRPr="00B53824" w:rsidRDefault="00490D02" w:rsidP="00490D02">
            <w:pPr>
              <w:spacing w:before="100" w:beforeAutospacing="1" w:after="100" w:afterAutospacing="1"/>
              <w:rPr>
                <w:rFonts w:ascii="Times New Roman" w:hAnsi="Times New Roman"/>
                <w:b/>
                <w:bCs/>
                <w:color w:val="000000"/>
                <w:sz w:val="18"/>
                <w:szCs w:val="18"/>
              </w:rPr>
            </w:pPr>
          </w:p>
        </w:tc>
        <w:tc>
          <w:tcPr>
            <w:tcW w:w="1745" w:type="dxa"/>
            <w:shd w:val="clear" w:color="auto" w:fill="D2EAF1"/>
            <w:vAlign w:val="center"/>
          </w:tcPr>
          <w:p w:rsidR="00490D02" w:rsidRPr="00B53824" w:rsidRDefault="00490D02" w:rsidP="00490D02">
            <w:pPr>
              <w:spacing w:after="0"/>
              <w:rPr>
                <w:rFonts w:ascii="Times New Roman" w:hAnsi="Times New Roman"/>
                <w:color w:val="000000"/>
                <w:sz w:val="18"/>
                <w:szCs w:val="18"/>
              </w:rPr>
            </w:pPr>
          </w:p>
        </w:tc>
        <w:tc>
          <w:tcPr>
            <w:tcW w:w="1889" w:type="dxa"/>
            <w:shd w:val="clear" w:color="auto" w:fill="D2EAF1"/>
            <w:vAlign w:val="center"/>
          </w:tcPr>
          <w:p w:rsidR="00490D02" w:rsidRPr="00B53824" w:rsidRDefault="00490D02" w:rsidP="00490D02">
            <w:pPr>
              <w:spacing w:after="0"/>
              <w:rPr>
                <w:rFonts w:ascii="Times New Roman" w:hAnsi="Times New Roman"/>
                <w:color w:val="000000"/>
                <w:sz w:val="18"/>
                <w:szCs w:val="18"/>
              </w:rPr>
            </w:pPr>
          </w:p>
        </w:tc>
        <w:tc>
          <w:tcPr>
            <w:tcW w:w="1706" w:type="dxa"/>
            <w:shd w:val="clear" w:color="auto" w:fill="D2EAF1"/>
            <w:vAlign w:val="center"/>
          </w:tcPr>
          <w:p w:rsidR="00490D02" w:rsidRPr="00B53824" w:rsidRDefault="00490D02" w:rsidP="00490D02">
            <w:pPr>
              <w:spacing w:after="0"/>
              <w:rPr>
                <w:rFonts w:ascii="Times New Roman" w:hAnsi="Times New Roman"/>
                <w:color w:val="000000"/>
                <w:sz w:val="18"/>
                <w:szCs w:val="18"/>
              </w:rPr>
            </w:pPr>
          </w:p>
        </w:tc>
      </w:tr>
      <w:tr w:rsidR="00490D02" w:rsidRPr="00A66266" w:rsidTr="00490D02">
        <w:trPr>
          <w:trHeight w:val="254"/>
        </w:trPr>
        <w:tc>
          <w:tcPr>
            <w:tcW w:w="3794" w:type="dxa"/>
            <w:vAlign w:val="center"/>
          </w:tcPr>
          <w:p w:rsidR="00490D02" w:rsidRPr="00B53824" w:rsidRDefault="00490D02" w:rsidP="00490D02">
            <w:pPr>
              <w:spacing w:before="100" w:beforeAutospacing="1" w:after="120" w:afterAutospacing="1"/>
              <w:rPr>
                <w:rFonts w:ascii="Times New Roman" w:hAnsi="Times New Roman"/>
                <w:b/>
                <w:bCs/>
                <w:color w:val="000000"/>
                <w:sz w:val="18"/>
                <w:szCs w:val="18"/>
              </w:rPr>
            </w:pPr>
            <w:r>
              <w:rPr>
                <w:rFonts w:ascii="Times New Roman" w:hAnsi="Times New Roman"/>
                <w:b/>
                <w:bCs/>
                <w:color w:val="000000"/>
                <w:sz w:val="18"/>
                <w:szCs w:val="18"/>
              </w:rPr>
              <w:t>Ödüllü kitap okuma istatistikleri</w:t>
            </w:r>
          </w:p>
        </w:tc>
        <w:tc>
          <w:tcPr>
            <w:tcW w:w="1745" w:type="dxa"/>
            <w:vAlign w:val="center"/>
          </w:tcPr>
          <w:p w:rsidR="00490D02" w:rsidRPr="00B75ECC" w:rsidRDefault="00490D02" w:rsidP="00490D02">
            <w:pPr>
              <w:spacing w:after="0"/>
              <w:rPr>
                <w:rFonts w:ascii="Times New Roman" w:hAnsi="Times New Roman"/>
                <w:color w:val="000000"/>
                <w:sz w:val="18"/>
                <w:szCs w:val="18"/>
              </w:rPr>
            </w:pPr>
            <w:r>
              <w:rPr>
                <w:rFonts w:ascii="Times New Roman" w:hAnsi="Times New Roman"/>
                <w:color w:val="000000"/>
                <w:sz w:val="18"/>
                <w:szCs w:val="18"/>
              </w:rPr>
              <w:t>OGYE</w:t>
            </w:r>
          </w:p>
        </w:tc>
        <w:tc>
          <w:tcPr>
            <w:tcW w:w="1889" w:type="dxa"/>
            <w:vAlign w:val="center"/>
          </w:tcPr>
          <w:p w:rsidR="00490D02" w:rsidRPr="00B53824" w:rsidRDefault="00490D02" w:rsidP="00490D02">
            <w:pPr>
              <w:numPr>
                <w:ilvl w:val="0"/>
                <w:numId w:val="9"/>
              </w:numPr>
              <w:spacing w:after="0" w:line="240" w:lineRule="auto"/>
              <w:ind w:left="175" w:hanging="175"/>
              <w:contextualSpacing/>
              <w:rPr>
                <w:rFonts w:ascii="Times New Roman" w:hAnsi="Times New Roman"/>
                <w:color w:val="000000"/>
                <w:sz w:val="18"/>
                <w:szCs w:val="18"/>
              </w:rPr>
            </w:pPr>
            <w:r>
              <w:rPr>
                <w:rFonts w:ascii="Times New Roman" w:hAnsi="Times New Roman"/>
                <w:color w:val="000000"/>
                <w:sz w:val="18"/>
                <w:szCs w:val="18"/>
              </w:rPr>
              <w:t>Edebiyat zümresi</w:t>
            </w:r>
          </w:p>
        </w:tc>
        <w:tc>
          <w:tcPr>
            <w:tcW w:w="1706" w:type="dxa"/>
            <w:vAlign w:val="center"/>
          </w:tcPr>
          <w:p w:rsidR="00490D02" w:rsidRPr="00B53824" w:rsidRDefault="00490D02" w:rsidP="00490D02">
            <w:pPr>
              <w:rPr>
                <w:rFonts w:ascii="Times New Roman" w:hAnsi="Times New Roman"/>
                <w:color w:val="000000"/>
                <w:sz w:val="18"/>
                <w:szCs w:val="18"/>
              </w:rPr>
            </w:pPr>
            <w:r>
              <w:rPr>
                <w:rFonts w:ascii="Times New Roman" w:hAnsi="Times New Roman"/>
                <w:color w:val="000000"/>
                <w:sz w:val="18"/>
                <w:szCs w:val="18"/>
              </w:rPr>
              <w:t>Mali Yükümlülük içermemektedir.</w:t>
            </w:r>
          </w:p>
        </w:tc>
      </w:tr>
      <w:tr w:rsidR="00490D02" w:rsidRPr="00A66266" w:rsidTr="00490D02">
        <w:trPr>
          <w:trHeight w:val="273"/>
        </w:trPr>
        <w:tc>
          <w:tcPr>
            <w:tcW w:w="3794" w:type="dxa"/>
            <w:tcBorders>
              <w:bottom w:val="single" w:sz="8" w:space="0" w:color="4BACC6"/>
            </w:tcBorders>
            <w:shd w:val="clear" w:color="auto" w:fill="D2EAF1"/>
            <w:vAlign w:val="center"/>
          </w:tcPr>
          <w:p w:rsidR="00490D02" w:rsidRPr="00B53824" w:rsidRDefault="00490D02" w:rsidP="00490D02">
            <w:pPr>
              <w:spacing w:before="100" w:beforeAutospacing="1" w:after="120" w:afterAutospacing="1"/>
              <w:rPr>
                <w:rFonts w:ascii="Times New Roman" w:hAnsi="Times New Roman"/>
                <w:b/>
                <w:bCs/>
                <w:color w:val="000000"/>
                <w:sz w:val="18"/>
                <w:szCs w:val="18"/>
              </w:rPr>
            </w:pPr>
          </w:p>
        </w:tc>
        <w:tc>
          <w:tcPr>
            <w:tcW w:w="1745" w:type="dxa"/>
            <w:tcBorders>
              <w:bottom w:val="single" w:sz="8" w:space="0" w:color="4BACC6"/>
            </w:tcBorders>
            <w:shd w:val="clear" w:color="auto" w:fill="D2EAF1"/>
            <w:vAlign w:val="center"/>
          </w:tcPr>
          <w:p w:rsidR="00490D02" w:rsidRPr="00B53824" w:rsidRDefault="00490D02" w:rsidP="00490D02">
            <w:pPr>
              <w:spacing w:after="0"/>
              <w:rPr>
                <w:rFonts w:ascii="Times New Roman" w:hAnsi="Times New Roman"/>
                <w:color w:val="000000"/>
                <w:sz w:val="18"/>
                <w:szCs w:val="18"/>
              </w:rPr>
            </w:pPr>
          </w:p>
        </w:tc>
        <w:tc>
          <w:tcPr>
            <w:tcW w:w="1889" w:type="dxa"/>
            <w:tcBorders>
              <w:bottom w:val="single" w:sz="8" w:space="0" w:color="4BACC6"/>
            </w:tcBorders>
            <w:shd w:val="clear" w:color="auto" w:fill="D2EAF1"/>
            <w:vAlign w:val="center"/>
          </w:tcPr>
          <w:p w:rsidR="00490D02" w:rsidRPr="00B53824" w:rsidRDefault="00490D02" w:rsidP="00490D02">
            <w:pPr>
              <w:spacing w:after="0"/>
              <w:rPr>
                <w:rFonts w:ascii="Times New Roman" w:hAnsi="Times New Roman"/>
                <w:color w:val="000000"/>
                <w:sz w:val="18"/>
                <w:szCs w:val="18"/>
              </w:rPr>
            </w:pPr>
          </w:p>
        </w:tc>
        <w:tc>
          <w:tcPr>
            <w:tcW w:w="1706" w:type="dxa"/>
            <w:tcBorders>
              <w:bottom w:val="single" w:sz="8" w:space="0" w:color="4BACC6"/>
            </w:tcBorders>
            <w:shd w:val="clear" w:color="auto" w:fill="D2EAF1"/>
            <w:vAlign w:val="center"/>
          </w:tcPr>
          <w:p w:rsidR="00490D02" w:rsidRPr="00B53824" w:rsidRDefault="00490D02" w:rsidP="00490D02">
            <w:pPr>
              <w:spacing w:after="0"/>
              <w:rPr>
                <w:rFonts w:ascii="Times New Roman" w:hAnsi="Times New Roman"/>
                <w:color w:val="000000"/>
                <w:sz w:val="18"/>
                <w:szCs w:val="18"/>
              </w:rPr>
            </w:pPr>
          </w:p>
        </w:tc>
      </w:tr>
    </w:tbl>
    <w:p w:rsidR="00490D02" w:rsidRDefault="00490D02" w:rsidP="00490D02">
      <w:pPr>
        <w:spacing w:line="360" w:lineRule="auto"/>
        <w:rPr>
          <w:rFonts w:ascii="Times New Roman" w:hAnsi="Times New Roman"/>
          <w:b/>
          <w:bCs/>
          <w:color w:val="0070C0"/>
          <w:sz w:val="32"/>
          <w:szCs w:val="32"/>
        </w:rPr>
      </w:pPr>
    </w:p>
    <w:p w:rsidR="00490D02" w:rsidRPr="001236C8" w:rsidRDefault="00490D02" w:rsidP="00490D02">
      <w:pPr>
        <w:spacing w:after="240"/>
        <w:jc w:val="both"/>
        <w:rPr>
          <w:rFonts w:ascii="Times New Roman" w:hAnsi="Times New Roman"/>
          <w:b/>
          <w:color w:val="1F497D"/>
          <w:sz w:val="28"/>
          <w:szCs w:val="28"/>
        </w:rPr>
      </w:pPr>
      <w:r w:rsidRPr="001236C8">
        <w:rPr>
          <w:rFonts w:ascii="Times New Roman" w:hAnsi="Times New Roman"/>
          <w:b/>
          <w:color w:val="1F497D"/>
          <w:sz w:val="28"/>
          <w:szCs w:val="28"/>
        </w:rPr>
        <w:t xml:space="preserve">TEMA 3 </w:t>
      </w:r>
      <w:r>
        <w:rPr>
          <w:rFonts w:ascii="Times New Roman" w:hAnsi="Times New Roman"/>
          <w:b/>
          <w:color w:val="1F497D"/>
          <w:sz w:val="28"/>
          <w:szCs w:val="28"/>
        </w:rPr>
        <w:t>–</w:t>
      </w:r>
      <w:r w:rsidRPr="001236C8">
        <w:rPr>
          <w:rFonts w:ascii="Times New Roman" w:hAnsi="Times New Roman"/>
          <w:b/>
          <w:color w:val="1F497D"/>
          <w:sz w:val="28"/>
          <w:szCs w:val="28"/>
        </w:rPr>
        <w:t xml:space="preserve"> </w:t>
      </w:r>
      <w:r>
        <w:rPr>
          <w:rFonts w:ascii="Times New Roman" w:hAnsi="Times New Roman"/>
          <w:b/>
          <w:color w:val="1F497D"/>
          <w:sz w:val="28"/>
          <w:szCs w:val="28"/>
        </w:rPr>
        <w:t>İNSAN SOSYAL BİR VARLIKTIR</w:t>
      </w:r>
    </w:p>
    <w:p w:rsidR="00490D02" w:rsidRPr="00FF504F" w:rsidRDefault="00490D02" w:rsidP="00490D02">
      <w:pPr>
        <w:ind w:firstLine="709"/>
        <w:jc w:val="both"/>
        <w:rPr>
          <w:rFonts w:ascii="Times New Roman" w:hAnsi="Times New Roman"/>
          <w:sz w:val="24"/>
          <w:szCs w:val="24"/>
        </w:rPr>
      </w:pPr>
      <w:proofErr w:type="gramStart"/>
      <w:r>
        <w:rPr>
          <w:rFonts w:ascii="Times New Roman" w:hAnsi="Times New Roman"/>
          <w:b/>
          <w:i/>
          <w:sz w:val="24"/>
          <w:szCs w:val="24"/>
        </w:rPr>
        <w:lastRenderedPageBreak/>
        <w:t xml:space="preserve">Sosyalleşme </w:t>
      </w:r>
      <w:r w:rsidRPr="00FF504F">
        <w:rPr>
          <w:rFonts w:ascii="Times New Roman" w:hAnsi="Times New Roman"/>
          <w:b/>
          <w:i/>
          <w:sz w:val="24"/>
          <w:szCs w:val="24"/>
        </w:rPr>
        <w:t>:</w:t>
      </w:r>
      <w:r w:rsidRPr="00FF504F">
        <w:rPr>
          <w:rFonts w:ascii="Times New Roman" w:hAnsi="Times New Roman"/>
          <w:sz w:val="24"/>
          <w:szCs w:val="24"/>
        </w:rPr>
        <w:t xml:space="preserve">  </w:t>
      </w:r>
      <w:r>
        <w:rPr>
          <w:rFonts w:ascii="Times New Roman" w:hAnsi="Times New Roman"/>
          <w:sz w:val="24"/>
          <w:szCs w:val="24"/>
        </w:rPr>
        <w:t>Bütün</w:t>
      </w:r>
      <w:proofErr w:type="gramEnd"/>
      <w:r>
        <w:rPr>
          <w:rFonts w:ascii="Times New Roman" w:hAnsi="Times New Roman"/>
          <w:sz w:val="24"/>
          <w:szCs w:val="24"/>
        </w:rPr>
        <w:t xml:space="preserve"> felsefeciler hayatı yorumlamaya çalıştılar</w:t>
      </w:r>
      <w:r w:rsidRPr="00FF504F">
        <w:rPr>
          <w:rFonts w:ascii="Times New Roman" w:hAnsi="Times New Roman"/>
          <w:sz w:val="24"/>
          <w:szCs w:val="24"/>
        </w:rPr>
        <w:t>.</w:t>
      </w:r>
      <w:r>
        <w:rPr>
          <w:rFonts w:ascii="Times New Roman" w:hAnsi="Times New Roman"/>
          <w:sz w:val="24"/>
          <w:szCs w:val="24"/>
        </w:rPr>
        <w:t xml:space="preserve"> Ve hep “insan nasıl mutlu olur”un cevabını aradılar. Oysa mutluluk bazen bir çocuğun gülümsemesinde, bazen eski bir anıyı hatırlamakta, bazen zamanı </w:t>
      </w:r>
      <w:proofErr w:type="gramStart"/>
      <w:r>
        <w:rPr>
          <w:rFonts w:ascii="Times New Roman" w:hAnsi="Times New Roman"/>
          <w:sz w:val="24"/>
          <w:szCs w:val="24"/>
        </w:rPr>
        <w:t>birlikte  paylaşmaktadır</w:t>
      </w:r>
      <w:proofErr w:type="gramEnd"/>
      <w:r>
        <w:rPr>
          <w:rFonts w:ascii="Times New Roman" w:hAnsi="Times New Roman"/>
          <w:sz w:val="24"/>
          <w:szCs w:val="24"/>
        </w:rPr>
        <w:t xml:space="preserve">. Kısaca mutluluk sosyal olmakta, sosyal olgusuyla yaşamaktadır. </w:t>
      </w:r>
    </w:p>
    <w:p w:rsidR="00490D02" w:rsidRPr="001236C8" w:rsidRDefault="00490D02" w:rsidP="00490D02">
      <w:pPr>
        <w:spacing w:after="240"/>
        <w:jc w:val="both"/>
        <w:rPr>
          <w:rFonts w:ascii="Times New Roman" w:hAnsi="Times New Roman"/>
          <w:b/>
          <w:color w:val="1F497D"/>
          <w:sz w:val="28"/>
          <w:szCs w:val="28"/>
        </w:rPr>
      </w:pPr>
      <w:r>
        <w:rPr>
          <w:rFonts w:ascii="Times New Roman" w:hAnsi="Times New Roman"/>
          <w:b/>
          <w:color w:val="1F497D"/>
          <w:sz w:val="28"/>
          <w:szCs w:val="28"/>
        </w:rPr>
        <w:t>STRATEJİK AMAÇ 3</w:t>
      </w:r>
    </w:p>
    <w:p w:rsidR="00490D02" w:rsidRPr="00FF504F" w:rsidRDefault="00490D02" w:rsidP="00490D02">
      <w:pPr>
        <w:ind w:firstLine="709"/>
        <w:jc w:val="both"/>
        <w:rPr>
          <w:rFonts w:ascii="Times New Roman" w:hAnsi="Times New Roman"/>
          <w:sz w:val="24"/>
          <w:szCs w:val="24"/>
        </w:rPr>
      </w:pPr>
      <w:r>
        <w:rPr>
          <w:rFonts w:ascii="Times New Roman" w:hAnsi="Times New Roman"/>
          <w:sz w:val="24"/>
          <w:szCs w:val="24"/>
        </w:rPr>
        <w:t>Sosyo-kültürel faaliyetler düzenleyip, öğrencileri faaliyet sürecine katarak, birlikte üretme, ürün ortaya koyma ideallerini oluşturmak, sosyal etkinliklere katılma anlayışını yerleştirmek</w:t>
      </w:r>
    </w:p>
    <w:p w:rsidR="00490D02" w:rsidRDefault="00490D02" w:rsidP="00490D02">
      <w:pPr>
        <w:spacing w:after="240"/>
        <w:jc w:val="both"/>
        <w:rPr>
          <w:rFonts w:ascii="Times New Roman" w:hAnsi="Times New Roman"/>
          <w:b/>
          <w:color w:val="1F497D"/>
          <w:sz w:val="24"/>
          <w:szCs w:val="24"/>
        </w:rPr>
      </w:pPr>
      <w:r>
        <w:rPr>
          <w:rFonts w:ascii="Times New Roman" w:hAnsi="Times New Roman"/>
          <w:b/>
          <w:color w:val="1F497D"/>
          <w:sz w:val="28"/>
          <w:szCs w:val="28"/>
        </w:rPr>
        <w:t>STRATEJİK HEDEF 3</w:t>
      </w:r>
      <w:r w:rsidRPr="00261935">
        <w:rPr>
          <w:rFonts w:ascii="Times New Roman" w:hAnsi="Times New Roman"/>
          <w:b/>
          <w:color w:val="1F497D"/>
          <w:sz w:val="28"/>
          <w:szCs w:val="28"/>
        </w:rPr>
        <w:t>. 1</w:t>
      </w:r>
    </w:p>
    <w:p w:rsidR="00490D02" w:rsidRDefault="00490D02" w:rsidP="00490D02">
      <w:pPr>
        <w:spacing w:after="240"/>
        <w:jc w:val="both"/>
        <w:rPr>
          <w:rFonts w:ascii="Times New Roman" w:hAnsi="Times New Roman"/>
          <w:b/>
          <w:color w:val="000000"/>
          <w:sz w:val="24"/>
          <w:szCs w:val="24"/>
        </w:rPr>
      </w:pPr>
      <w:r>
        <w:rPr>
          <w:rFonts w:ascii="Times New Roman" w:hAnsi="Times New Roman"/>
          <w:b/>
          <w:color w:val="000000"/>
          <w:sz w:val="24"/>
          <w:szCs w:val="24"/>
        </w:rPr>
        <w:t>Okuldaki sosyal kültürel etkinlik sayısını 4 e çıkarmak</w:t>
      </w:r>
    </w:p>
    <w:p w:rsidR="00490D02" w:rsidRDefault="00490D02" w:rsidP="00490D02">
      <w:pPr>
        <w:tabs>
          <w:tab w:val="left" w:pos="7310"/>
        </w:tabs>
        <w:spacing w:after="0" w:line="360" w:lineRule="auto"/>
        <w:rPr>
          <w:rFonts w:ascii="Times New Roman" w:hAnsi="Times New Roman"/>
          <w:b/>
          <w:color w:val="000000"/>
          <w:sz w:val="24"/>
          <w:szCs w:val="24"/>
        </w:rPr>
      </w:pPr>
      <w:r w:rsidRPr="0086311A">
        <w:rPr>
          <w:rFonts w:ascii="Times New Roman" w:hAnsi="Times New Roman"/>
          <w:b/>
          <w:color w:val="1F497D"/>
          <w:sz w:val="28"/>
          <w:szCs w:val="28"/>
        </w:rPr>
        <w:t>Performans Göstergeleri</w:t>
      </w:r>
      <w:r>
        <w:rPr>
          <w:rFonts w:ascii="Times New Roman" w:hAnsi="Times New Roman"/>
          <w:b/>
          <w:color w:val="1F497D"/>
          <w:sz w:val="28"/>
          <w:szCs w:val="28"/>
        </w:rPr>
        <w:t xml:space="preserve"> </w:t>
      </w:r>
      <w:proofErr w:type="gramStart"/>
      <w:r>
        <w:rPr>
          <w:rFonts w:ascii="Times New Roman" w:hAnsi="Times New Roman"/>
          <w:b/>
          <w:color w:val="1F497D"/>
          <w:sz w:val="28"/>
          <w:szCs w:val="28"/>
        </w:rPr>
        <w:t>3.1</w:t>
      </w:r>
      <w:proofErr w:type="gramEnd"/>
    </w:p>
    <w:tbl>
      <w:tblPr>
        <w:tblpPr w:leftFromText="141" w:rightFromText="141" w:vertAnchor="text" w:horzAnchor="margin" w:tblpX="2" w:tblpY="108"/>
        <w:tblW w:w="9468" w:type="dxa"/>
        <w:tblBorders>
          <w:top w:val="threeDEmboss" w:sz="24" w:space="0" w:color="auto"/>
          <w:left w:val="threeDEmboss" w:sz="24" w:space="0" w:color="auto"/>
          <w:bottom w:val="threeDEmboss" w:sz="24" w:space="0" w:color="auto"/>
          <w:right w:val="threeDEmboss" w:sz="24" w:space="0" w:color="auto"/>
          <w:insideH w:val="single" w:sz="2" w:space="0" w:color="000000"/>
          <w:insideV w:val="single" w:sz="2" w:space="0" w:color="000000"/>
        </w:tblBorders>
        <w:tblLayout w:type="fixed"/>
        <w:tblLook w:val="00A0" w:firstRow="1" w:lastRow="0" w:firstColumn="1" w:lastColumn="0" w:noHBand="0" w:noVBand="0"/>
      </w:tblPr>
      <w:tblGrid>
        <w:gridCol w:w="6048"/>
        <w:gridCol w:w="1260"/>
        <w:gridCol w:w="1074"/>
        <w:gridCol w:w="6"/>
        <w:gridCol w:w="1080"/>
      </w:tblGrid>
      <w:tr w:rsidR="00490D02" w:rsidRPr="0086311A" w:rsidTr="00490D02">
        <w:trPr>
          <w:trHeight w:val="275"/>
        </w:trPr>
        <w:tc>
          <w:tcPr>
            <w:tcW w:w="6048" w:type="dxa"/>
            <w:vMerge w:val="restart"/>
            <w:tcBorders>
              <w:top w:val="threeDEmboss" w:sz="24" w:space="0" w:color="auto"/>
            </w:tcBorders>
            <w:shd w:val="clear" w:color="auto" w:fill="D3DFEE"/>
            <w:vAlign w:val="center"/>
          </w:tcPr>
          <w:p w:rsidR="00490D02" w:rsidRPr="0086311A" w:rsidRDefault="00490D02" w:rsidP="00490D02">
            <w:pPr>
              <w:tabs>
                <w:tab w:val="left" w:pos="7310"/>
              </w:tabs>
              <w:spacing w:after="0" w:line="240" w:lineRule="auto"/>
              <w:contextualSpacing/>
              <w:jc w:val="center"/>
              <w:rPr>
                <w:rFonts w:ascii="Times New Roman" w:hAnsi="Times New Roman"/>
                <w:b/>
                <w:bCs/>
                <w:sz w:val="20"/>
                <w:szCs w:val="20"/>
              </w:rPr>
            </w:pPr>
            <w:r>
              <w:rPr>
                <w:rFonts w:ascii="Times New Roman" w:hAnsi="Times New Roman"/>
                <w:b/>
                <w:bCs/>
                <w:sz w:val="20"/>
                <w:szCs w:val="20"/>
              </w:rPr>
              <w:t xml:space="preserve">Hedef </w:t>
            </w:r>
            <w:proofErr w:type="gramStart"/>
            <w:r>
              <w:rPr>
                <w:rFonts w:ascii="Times New Roman" w:hAnsi="Times New Roman"/>
                <w:b/>
                <w:bCs/>
                <w:sz w:val="20"/>
                <w:szCs w:val="20"/>
              </w:rPr>
              <w:t>3.1</w:t>
            </w:r>
            <w:proofErr w:type="gramEnd"/>
          </w:p>
        </w:tc>
        <w:tc>
          <w:tcPr>
            <w:tcW w:w="2334" w:type="dxa"/>
            <w:gridSpan w:val="2"/>
            <w:tcBorders>
              <w:top w:val="threeDEmboss" w:sz="24" w:space="0" w:color="auto"/>
            </w:tcBorders>
            <w:shd w:val="clear" w:color="auto" w:fill="D3DFEE"/>
            <w:vAlign w:val="center"/>
          </w:tcPr>
          <w:p w:rsidR="00490D02" w:rsidRPr="0086311A" w:rsidRDefault="00490D02" w:rsidP="00490D02">
            <w:pPr>
              <w:tabs>
                <w:tab w:val="left" w:pos="7310"/>
              </w:tabs>
              <w:spacing w:after="0" w:line="240" w:lineRule="auto"/>
              <w:contextualSpacing/>
              <w:jc w:val="center"/>
              <w:rPr>
                <w:rFonts w:ascii="Times New Roman" w:hAnsi="Times New Roman"/>
                <w:b/>
                <w:bCs/>
                <w:sz w:val="20"/>
                <w:szCs w:val="20"/>
              </w:rPr>
            </w:pPr>
            <w:r w:rsidRPr="0086311A">
              <w:rPr>
                <w:rFonts w:ascii="Times New Roman" w:hAnsi="Times New Roman"/>
                <w:b/>
                <w:bCs/>
                <w:sz w:val="20"/>
                <w:szCs w:val="20"/>
              </w:rPr>
              <w:t>Önceki Yıllar</w:t>
            </w:r>
          </w:p>
        </w:tc>
        <w:tc>
          <w:tcPr>
            <w:tcW w:w="1086" w:type="dxa"/>
            <w:gridSpan w:val="2"/>
            <w:tcBorders>
              <w:top w:val="threeDEmboss" w:sz="24" w:space="0" w:color="auto"/>
            </w:tcBorders>
            <w:shd w:val="clear" w:color="auto" w:fill="D3DFEE"/>
            <w:vAlign w:val="center"/>
          </w:tcPr>
          <w:p w:rsidR="00490D02" w:rsidRPr="0086311A" w:rsidRDefault="00490D02" w:rsidP="00490D02">
            <w:pPr>
              <w:tabs>
                <w:tab w:val="left" w:pos="7310"/>
              </w:tabs>
              <w:spacing w:after="0" w:line="240" w:lineRule="auto"/>
              <w:contextualSpacing/>
              <w:jc w:val="center"/>
              <w:rPr>
                <w:rFonts w:ascii="Times New Roman" w:hAnsi="Times New Roman"/>
                <w:b/>
                <w:bCs/>
                <w:sz w:val="20"/>
                <w:szCs w:val="20"/>
              </w:rPr>
            </w:pPr>
            <w:r w:rsidRPr="0086311A">
              <w:rPr>
                <w:rFonts w:ascii="Times New Roman" w:hAnsi="Times New Roman"/>
                <w:b/>
                <w:bCs/>
                <w:sz w:val="20"/>
                <w:szCs w:val="20"/>
              </w:rPr>
              <w:t>Plan Dönemi Sonu</w:t>
            </w:r>
          </w:p>
        </w:tc>
      </w:tr>
      <w:tr w:rsidR="00490D02" w:rsidRPr="0086311A" w:rsidTr="00490D02">
        <w:trPr>
          <w:trHeight w:val="298"/>
        </w:trPr>
        <w:tc>
          <w:tcPr>
            <w:tcW w:w="6048" w:type="dxa"/>
            <w:vMerge/>
            <w:shd w:val="clear" w:color="auto" w:fill="A7BFDE"/>
          </w:tcPr>
          <w:p w:rsidR="00490D02" w:rsidRPr="0086311A" w:rsidRDefault="00490D02" w:rsidP="00490D02">
            <w:pPr>
              <w:tabs>
                <w:tab w:val="left" w:pos="7310"/>
              </w:tabs>
              <w:spacing w:after="0" w:line="240" w:lineRule="auto"/>
              <w:contextualSpacing/>
              <w:jc w:val="center"/>
              <w:rPr>
                <w:rFonts w:ascii="Times New Roman" w:hAnsi="Times New Roman"/>
                <w:b/>
                <w:bCs/>
                <w:sz w:val="20"/>
                <w:szCs w:val="16"/>
              </w:rPr>
            </w:pPr>
          </w:p>
        </w:tc>
        <w:tc>
          <w:tcPr>
            <w:tcW w:w="1260" w:type="dxa"/>
            <w:shd w:val="clear" w:color="auto" w:fill="A7BFDE"/>
            <w:vAlign w:val="center"/>
          </w:tcPr>
          <w:p w:rsidR="00490D02" w:rsidRPr="0086311A" w:rsidRDefault="00490D02" w:rsidP="00490D02">
            <w:pPr>
              <w:tabs>
                <w:tab w:val="left" w:pos="7310"/>
              </w:tabs>
              <w:spacing w:after="0" w:line="240" w:lineRule="auto"/>
              <w:contextualSpacing/>
              <w:jc w:val="center"/>
              <w:rPr>
                <w:rFonts w:ascii="Times New Roman" w:hAnsi="Times New Roman"/>
                <w:b/>
                <w:sz w:val="20"/>
                <w:szCs w:val="16"/>
              </w:rPr>
            </w:pPr>
            <w:r w:rsidRPr="0086311A">
              <w:rPr>
                <w:rFonts w:ascii="Times New Roman" w:hAnsi="Times New Roman"/>
                <w:b/>
                <w:sz w:val="20"/>
                <w:szCs w:val="16"/>
              </w:rPr>
              <w:t>2012/2013</w:t>
            </w:r>
          </w:p>
        </w:tc>
        <w:tc>
          <w:tcPr>
            <w:tcW w:w="1080" w:type="dxa"/>
            <w:gridSpan w:val="2"/>
            <w:shd w:val="clear" w:color="auto" w:fill="A7BFDE"/>
            <w:vAlign w:val="center"/>
          </w:tcPr>
          <w:p w:rsidR="00490D02" w:rsidRPr="0086311A" w:rsidRDefault="00490D02" w:rsidP="00490D02">
            <w:pPr>
              <w:tabs>
                <w:tab w:val="left" w:pos="7310"/>
              </w:tabs>
              <w:spacing w:after="0" w:line="240" w:lineRule="auto"/>
              <w:contextualSpacing/>
              <w:jc w:val="center"/>
              <w:rPr>
                <w:rFonts w:ascii="Times New Roman" w:hAnsi="Times New Roman"/>
                <w:b/>
                <w:sz w:val="20"/>
                <w:szCs w:val="16"/>
              </w:rPr>
            </w:pPr>
            <w:r w:rsidRPr="0086311A">
              <w:rPr>
                <w:rFonts w:ascii="Times New Roman" w:hAnsi="Times New Roman"/>
                <w:b/>
                <w:sz w:val="20"/>
                <w:szCs w:val="16"/>
              </w:rPr>
              <w:t>2013/2014</w:t>
            </w:r>
          </w:p>
        </w:tc>
        <w:tc>
          <w:tcPr>
            <w:tcW w:w="1080" w:type="dxa"/>
            <w:shd w:val="clear" w:color="auto" w:fill="A7BFDE"/>
          </w:tcPr>
          <w:p w:rsidR="00490D02" w:rsidRPr="0086311A" w:rsidRDefault="00490D02" w:rsidP="00490D02">
            <w:pPr>
              <w:tabs>
                <w:tab w:val="left" w:pos="7310"/>
              </w:tabs>
              <w:spacing w:after="0" w:line="240" w:lineRule="auto"/>
              <w:contextualSpacing/>
              <w:jc w:val="center"/>
              <w:rPr>
                <w:rFonts w:ascii="Times New Roman" w:hAnsi="Times New Roman"/>
                <w:b/>
                <w:sz w:val="20"/>
                <w:szCs w:val="16"/>
              </w:rPr>
            </w:pPr>
            <w:r w:rsidRPr="0086311A">
              <w:rPr>
                <w:rFonts w:ascii="Times New Roman" w:hAnsi="Times New Roman"/>
                <w:b/>
                <w:sz w:val="20"/>
                <w:szCs w:val="16"/>
              </w:rPr>
              <w:t>2019</w:t>
            </w:r>
          </w:p>
        </w:tc>
      </w:tr>
      <w:tr w:rsidR="00490D02" w:rsidRPr="0086311A" w:rsidTr="00490D02">
        <w:trPr>
          <w:trHeight w:val="21"/>
        </w:trPr>
        <w:tc>
          <w:tcPr>
            <w:tcW w:w="6048" w:type="dxa"/>
            <w:shd w:val="clear" w:color="auto" w:fill="A7BFDE"/>
          </w:tcPr>
          <w:p w:rsidR="00490D02" w:rsidRPr="0086311A" w:rsidRDefault="00490D02" w:rsidP="00490D02">
            <w:pPr>
              <w:tabs>
                <w:tab w:val="left" w:pos="7310"/>
              </w:tabs>
              <w:spacing w:after="0" w:line="240" w:lineRule="auto"/>
              <w:contextualSpacing/>
              <w:rPr>
                <w:rFonts w:ascii="Times New Roman" w:hAnsi="Times New Roman"/>
                <w:b/>
                <w:sz w:val="18"/>
                <w:szCs w:val="18"/>
              </w:rPr>
            </w:pPr>
            <w:r>
              <w:rPr>
                <w:rFonts w:ascii="Times New Roman" w:hAnsi="Times New Roman"/>
                <w:b/>
                <w:sz w:val="18"/>
                <w:szCs w:val="18"/>
              </w:rPr>
              <w:t xml:space="preserve">Yıl içi, </w:t>
            </w:r>
            <w:proofErr w:type="gramStart"/>
            <w:r>
              <w:rPr>
                <w:rFonts w:ascii="Times New Roman" w:hAnsi="Times New Roman"/>
                <w:b/>
                <w:sz w:val="18"/>
                <w:szCs w:val="18"/>
              </w:rPr>
              <w:t>yıl sonu</w:t>
            </w:r>
            <w:proofErr w:type="gramEnd"/>
            <w:r>
              <w:rPr>
                <w:rFonts w:ascii="Times New Roman" w:hAnsi="Times New Roman"/>
                <w:b/>
                <w:sz w:val="18"/>
                <w:szCs w:val="18"/>
              </w:rPr>
              <w:t xml:space="preserve"> etkinlikleri düzenlemek</w:t>
            </w:r>
          </w:p>
        </w:tc>
        <w:tc>
          <w:tcPr>
            <w:tcW w:w="1260" w:type="dxa"/>
            <w:shd w:val="clear" w:color="auto" w:fill="A7BFDE"/>
            <w:vAlign w:val="center"/>
          </w:tcPr>
          <w:p w:rsidR="00490D02" w:rsidRPr="0086311A" w:rsidRDefault="00490D02" w:rsidP="00490D02">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0</w:t>
            </w:r>
          </w:p>
        </w:tc>
        <w:tc>
          <w:tcPr>
            <w:tcW w:w="1080" w:type="dxa"/>
            <w:gridSpan w:val="2"/>
            <w:shd w:val="clear" w:color="auto" w:fill="A7BFDE"/>
            <w:vAlign w:val="center"/>
          </w:tcPr>
          <w:p w:rsidR="00490D02" w:rsidRPr="0086311A" w:rsidRDefault="00490D02" w:rsidP="00490D02">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0</w:t>
            </w:r>
          </w:p>
        </w:tc>
        <w:tc>
          <w:tcPr>
            <w:tcW w:w="1080" w:type="dxa"/>
            <w:shd w:val="clear" w:color="auto" w:fill="A7BFDE"/>
            <w:vAlign w:val="center"/>
          </w:tcPr>
          <w:p w:rsidR="00490D02" w:rsidRPr="0086311A" w:rsidRDefault="00490D02" w:rsidP="00490D02">
            <w:pPr>
              <w:tabs>
                <w:tab w:val="left" w:pos="7310"/>
              </w:tabs>
              <w:spacing w:after="0" w:line="240" w:lineRule="auto"/>
              <w:contextualSpacing/>
              <w:jc w:val="center"/>
              <w:rPr>
                <w:rFonts w:ascii="Times New Roman" w:hAnsi="Times New Roman"/>
                <w:b/>
                <w:sz w:val="18"/>
                <w:szCs w:val="18"/>
              </w:rPr>
            </w:pPr>
            <w:r>
              <w:rPr>
                <w:rFonts w:ascii="Times New Roman" w:hAnsi="Times New Roman"/>
                <w:b/>
                <w:sz w:val="18"/>
                <w:szCs w:val="18"/>
              </w:rPr>
              <w:t>4</w:t>
            </w:r>
          </w:p>
        </w:tc>
      </w:tr>
      <w:tr w:rsidR="00490D02" w:rsidRPr="0086311A" w:rsidTr="00490D02">
        <w:trPr>
          <w:trHeight w:val="21"/>
        </w:trPr>
        <w:tc>
          <w:tcPr>
            <w:tcW w:w="6048" w:type="dxa"/>
            <w:shd w:val="clear" w:color="auto" w:fill="D3DFEE"/>
          </w:tcPr>
          <w:p w:rsidR="00490D02" w:rsidRPr="0086311A" w:rsidRDefault="00490D02" w:rsidP="00490D02">
            <w:pPr>
              <w:tabs>
                <w:tab w:val="left" w:pos="7310"/>
              </w:tabs>
              <w:spacing w:after="0" w:line="240" w:lineRule="auto"/>
              <w:contextualSpacing/>
              <w:rPr>
                <w:rFonts w:ascii="Times New Roman" w:hAnsi="Times New Roman"/>
                <w:b/>
                <w:sz w:val="18"/>
                <w:szCs w:val="18"/>
              </w:rPr>
            </w:pPr>
            <w:r>
              <w:rPr>
                <w:rFonts w:ascii="Times New Roman" w:hAnsi="Times New Roman"/>
                <w:b/>
                <w:sz w:val="18"/>
                <w:szCs w:val="18"/>
              </w:rPr>
              <w:t>Orotoryo, tiyatro gösterileri hazırlamak</w:t>
            </w:r>
          </w:p>
        </w:tc>
        <w:tc>
          <w:tcPr>
            <w:tcW w:w="1260" w:type="dxa"/>
            <w:shd w:val="clear" w:color="auto" w:fill="D3DFEE"/>
            <w:vAlign w:val="center"/>
          </w:tcPr>
          <w:p w:rsidR="00490D02" w:rsidRPr="0086311A" w:rsidRDefault="00490D02" w:rsidP="00490D02">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0</w:t>
            </w:r>
          </w:p>
        </w:tc>
        <w:tc>
          <w:tcPr>
            <w:tcW w:w="1080" w:type="dxa"/>
            <w:gridSpan w:val="2"/>
            <w:shd w:val="clear" w:color="auto" w:fill="D3DFEE"/>
            <w:vAlign w:val="center"/>
          </w:tcPr>
          <w:p w:rsidR="00490D02" w:rsidRPr="0086311A" w:rsidRDefault="00490D02" w:rsidP="00490D02">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0</w:t>
            </w:r>
          </w:p>
        </w:tc>
        <w:tc>
          <w:tcPr>
            <w:tcW w:w="1080" w:type="dxa"/>
            <w:shd w:val="clear" w:color="auto" w:fill="D3DFEE"/>
            <w:vAlign w:val="center"/>
          </w:tcPr>
          <w:p w:rsidR="00490D02" w:rsidRPr="0086311A" w:rsidRDefault="00490D02" w:rsidP="00490D02">
            <w:pPr>
              <w:tabs>
                <w:tab w:val="left" w:pos="7310"/>
              </w:tabs>
              <w:spacing w:after="0" w:line="240" w:lineRule="auto"/>
              <w:contextualSpacing/>
              <w:jc w:val="center"/>
              <w:rPr>
                <w:rFonts w:ascii="Times New Roman" w:hAnsi="Times New Roman"/>
                <w:b/>
                <w:sz w:val="18"/>
                <w:szCs w:val="18"/>
              </w:rPr>
            </w:pPr>
            <w:r>
              <w:rPr>
                <w:rFonts w:ascii="Times New Roman" w:hAnsi="Times New Roman"/>
                <w:b/>
                <w:sz w:val="18"/>
                <w:szCs w:val="18"/>
              </w:rPr>
              <w:t>4</w:t>
            </w:r>
          </w:p>
        </w:tc>
      </w:tr>
      <w:tr w:rsidR="00490D02" w:rsidRPr="0086311A" w:rsidTr="00490D02">
        <w:trPr>
          <w:trHeight w:val="21"/>
        </w:trPr>
        <w:tc>
          <w:tcPr>
            <w:tcW w:w="6048" w:type="dxa"/>
            <w:tcBorders>
              <w:bottom w:val="threeDEmboss" w:sz="24" w:space="0" w:color="auto"/>
            </w:tcBorders>
            <w:shd w:val="clear" w:color="auto" w:fill="D3DFEE"/>
          </w:tcPr>
          <w:p w:rsidR="00490D02" w:rsidRPr="0086311A" w:rsidRDefault="00490D02" w:rsidP="00490D02">
            <w:pPr>
              <w:tabs>
                <w:tab w:val="left" w:pos="7310"/>
              </w:tabs>
              <w:spacing w:after="0" w:line="240" w:lineRule="auto"/>
              <w:contextualSpacing/>
              <w:rPr>
                <w:rFonts w:ascii="Times New Roman" w:hAnsi="Times New Roman"/>
                <w:b/>
                <w:sz w:val="18"/>
                <w:szCs w:val="18"/>
              </w:rPr>
            </w:pPr>
          </w:p>
        </w:tc>
        <w:tc>
          <w:tcPr>
            <w:tcW w:w="1260" w:type="dxa"/>
            <w:tcBorders>
              <w:bottom w:val="threeDEmboss" w:sz="24" w:space="0" w:color="auto"/>
            </w:tcBorders>
            <w:shd w:val="clear" w:color="auto" w:fill="D3DFEE"/>
            <w:vAlign w:val="center"/>
          </w:tcPr>
          <w:p w:rsidR="00490D02" w:rsidRPr="0086311A" w:rsidRDefault="00490D02" w:rsidP="00490D02">
            <w:pPr>
              <w:tabs>
                <w:tab w:val="left" w:pos="7310"/>
              </w:tabs>
              <w:spacing w:after="0" w:line="240" w:lineRule="auto"/>
              <w:contextualSpacing/>
              <w:jc w:val="center"/>
              <w:rPr>
                <w:rFonts w:ascii="Times New Roman" w:hAnsi="Times New Roman"/>
                <w:sz w:val="18"/>
                <w:szCs w:val="18"/>
              </w:rPr>
            </w:pPr>
          </w:p>
        </w:tc>
        <w:tc>
          <w:tcPr>
            <w:tcW w:w="1080" w:type="dxa"/>
            <w:gridSpan w:val="2"/>
            <w:tcBorders>
              <w:bottom w:val="threeDEmboss" w:sz="24" w:space="0" w:color="auto"/>
            </w:tcBorders>
            <w:shd w:val="clear" w:color="auto" w:fill="D3DFEE"/>
            <w:vAlign w:val="center"/>
          </w:tcPr>
          <w:p w:rsidR="00490D02" w:rsidRPr="0086311A" w:rsidRDefault="00490D02" w:rsidP="00490D02">
            <w:pPr>
              <w:tabs>
                <w:tab w:val="left" w:pos="7310"/>
              </w:tabs>
              <w:spacing w:after="0" w:line="240" w:lineRule="auto"/>
              <w:contextualSpacing/>
              <w:jc w:val="center"/>
              <w:rPr>
                <w:rFonts w:ascii="Times New Roman" w:hAnsi="Times New Roman"/>
                <w:sz w:val="18"/>
                <w:szCs w:val="18"/>
              </w:rPr>
            </w:pPr>
          </w:p>
        </w:tc>
        <w:tc>
          <w:tcPr>
            <w:tcW w:w="1080" w:type="dxa"/>
            <w:tcBorders>
              <w:bottom w:val="threeDEmboss" w:sz="24" w:space="0" w:color="auto"/>
            </w:tcBorders>
            <w:shd w:val="clear" w:color="auto" w:fill="D3DFEE"/>
            <w:vAlign w:val="center"/>
          </w:tcPr>
          <w:p w:rsidR="00490D02" w:rsidRPr="0086311A" w:rsidRDefault="00490D02" w:rsidP="00490D02">
            <w:pPr>
              <w:tabs>
                <w:tab w:val="left" w:pos="7310"/>
              </w:tabs>
              <w:spacing w:after="0" w:line="240" w:lineRule="auto"/>
              <w:contextualSpacing/>
              <w:jc w:val="center"/>
              <w:rPr>
                <w:rFonts w:ascii="Times New Roman" w:hAnsi="Times New Roman"/>
                <w:b/>
                <w:sz w:val="18"/>
                <w:szCs w:val="18"/>
              </w:rPr>
            </w:pPr>
          </w:p>
        </w:tc>
      </w:tr>
    </w:tbl>
    <w:p w:rsidR="00490D02" w:rsidRPr="00261935" w:rsidRDefault="00490D02" w:rsidP="00490D02">
      <w:pPr>
        <w:spacing w:after="240"/>
        <w:jc w:val="both"/>
        <w:rPr>
          <w:rFonts w:ascii="Times New Roman" w:hAnsi="Times New Roman"/>
          <w:b/>
          <w:color w:val="000000"/>
          <w:sz w:val="24"/>
          <w:szCs w:val="24"/>
        </w:rPr>
      </w:pPr>
    </w:p>
    <w:p w:rsidR="00490D02" w:rsidRDefault="00490D02" w:rsidP="00490D02">
      <w:pPr>
        <w:spacing w:after="240"/>
        <w:jc w:val="both"/>
        <w:rPr>
          <w:rFonts w:ascii="Times New Roman" w:hAnsi="Times New Roman"/>
          <w:b/>
          <w:color w:val="1F497D"/>
          <w:sz w:val="24"/>
          <w:szCs w:val="24"/>
        </w:rPr>
      </w:pPr>
      <w:r w:rsidRPr="00261935">
        <w:rPr>
          <w:rFonts w:ascii="Times New Roman" w:hAnsi="Times New Roman"/>
          <w:b/>
          <w:color w:val="1F497D"/>
          <w:sz w:val="24"/>
          <w:szCs w:val="24"/>
        </w:rPr>
        <w:t>Hedefin Mevcut Durumu?</w:t>
      </w:r>
    </w:p>
    <w:p w:rsidR="00490D02" w:rsidRDefault="00490D02" w:rsidP="00490D02">
      <w:pPr>
        <w:spacing w:after="240"/>
        <w:jc w:val="both"/>
        <w:rPr>
          <w:rFonts w:ascii="Times New Roman" w:hAnsi="Times New Roman"/>
          <w:b/>
          <w:color w:val="C00000"/>
          <w:sz w:val="24"/>
          <w:szCs w:val="24"/>
        </w:rPr>
      </w:pPr>
      <w:r>
        <w:rPr>
          <w:rFonts w:ascii="Times New Roman" w:hAnsi="Times New Roman"/>
          <w:b/>
          <w:color w:val="000000"/>
          <w:sz w:val="24"/>
          <w:szCs w:val="24"/>
        </w:rPr>
        <w:t xml:space="preserve">Okulda sosyal kültürel faaliyet sayısı sıfırdır. </w:t>
      </w:r>
    </w:p>
    <w:p w:rsidR="00490D02" w:rsidRPr="00B53824" w:rsidRDefault="00490D02" w:rsidP="00490D02">
      <w:pPr>
        <w:spacing w:after="0" w:line="360" w:lineRule="auto"/>
        <w:ind w:left="567"/>
        <w:rPr>
          <w:rFonts w:ascii="Times New Roman" w:hAnsi="Times New Roman"/>
          <w:b/>
          <w:bCs/>
          <w:sz w:val="20"/>
          <w:szCs w:val="20"/>
        </w:rPr>
      </w:pPr>
      <w:r>
        <w:rPr>
          <w:rFonts w:ascii="Times New Roman" w:hAnsi="Times New Roman"/>
          <w:b/>
          <w:color w:val="1F497D"/>
          <w:sz w:val="28"/>
          <w:szCs w:val="28"/>
        </w:rPr>
        <w:t>Tedbirler 3</w:t>
      </w:r>
      <w:r w:rsidRPr="006F7E0B">
        <w:rPr>
          <w:rFonts w:ascii="Times New Roman" w:hAnsi="Times New Roman"/>
          <w:b/>
          <w:color w:val="1F497D"/>
          <w:sz w:val="28"/>
          <w:szCs w:val="28"/>
        </w:rPr>
        <w:t>. 1</w:t>
      </w:r>
      <w:r w:rsidRPr="00B53824">
        <w:rPr>
          <w:rFonts w:ascii="Times New Roman" w:hAnsi="Times New Roman"/>
          <w:b/>
          <w:bCs/>
          <w:i/>
          <w:iCs/>
          <w:color w:val="FFFFFF"/>
          <w:sz w:val="20"/>
          <w:szCs w:val="20"/>
        </w:rPr>
        <w:t>Öğretime Erişim</w:t>
      </w:r>
    </w:p>
    <w:tbl>
      <w:tblPr>
        <w:tblW w:w="9134" w:type="dxa"/>
        <w:tblBorders>
          <w:top w:val="single" w:sz="8" w:space="0" w:color="4BACC6"/>
          <w:bottom w:val="single" w:sz="8" w:space="0" w:color="4BACC6"/>
        </w:tblBorders>
        <w:tblLayout w:type="fixed"/>
        <w:tblLook w:val="00A0" w:firstRow="1" w:lastRow="0" w:firstColumn="1" w:lastColumn="0" w:noHBand="0" w:noVBand="0"/>
      </w:tblPr>
      <w:tblGrid>
        <w:gridCol w:w="3794"/>
        <w:gridCol w:w="1745"/>
        <w:gridCol w:w="1889"/>
        <w:gridCol w:w="1706"/>
      </w:tblGrid>
      <w:tr w:rsidR="00490D02" w:rsidRPr="00A66266" w:rsidTr="00490D02">
        <w:trPr>
          <w:trHeight w:val="623"/>
        </w:trPr>
        <w:tc>
          <w:tcPr>
            <w:tcW w:w="3794" w:type="dxa"/>
            <w:tcBorders>
              <w:top w:val="single" w:sz="8" w:space="0" w:color="4BACC6"/>
            </w:tcBorders>
            <w:shd w:val="clear" w:color="auto" w:fill="D2EAF1"/>
            <w:vAlign w:val="center"/>
          </w:tcPr>
          <w:p w:rsidR="00490D02" w:rsidRPr="00B53824" w:rsidRDefault="00490D02" w:rsidP="00490D02">
            <w:pPr>
              <w:spacing w:after="0"/>
              <w:jc w:val="center"/>
              <w:rPr>
                <w:rFonts w:ascii="Times New Roman" w:hAnsi="Times New Roman"/>
                <w:b/>
                <w:bCs/>
                <w:color w:val="000000"/>
                <w:sz w:val="20"/>
                <w:szCs w:val="20"/>
              </w:rPr>
            </w:pPr>
            <w:r w:rsidRPr="00B53824">
              <w:rPr>
                <w:rFonts w:ascii="Times New Roman" w:hAnsi="Times New Roman"/>
                <w:b/>
                <w:bCs/>
                <w:color w:val="000000"/>
                <w:sz w:val="20"/>
                <w:szCs w:val="20"/>
              </w:rPr>
              <w:t>Tedbir/Strateji</w:t>
            </w:r>
          </w:p>
        </w:tc>
        <w:tc>
          <w:tcPr>
            <w:tcW w:w="1745" w:type="dxa"/>
            <w:tcBorders>
              <w:top w:val="single" w:sz="8" w:space="0" w:color="4BACC6"/>
            </w:tcBorders>
            <w:shd w:val="clear" w:color="auto" w:fill="D2EAF1"/>
            <w:vAlign w:val="center"/>
          </w:tcPr>
          <w:p w:rsidR="00490D02" w:rsidRPr="00B53824" w:rsidRDefault="00490D02" w:rsidP="00490D02">
            <w:pPr>
              <w:spacing w:after="0"/>
              <w:jc w:val="center"/>
              <w:rPr>
                <w:rFonts w:ascii="Times New Roman" w:hAnsi="Times New Roman"/>
                <w:b/>
                <w:color w:val="000000"/>
                <w:sz w:val="20"/>
                <w:szCs w:val="20"/>
              </w:rPr>
            </w:pPr>
            <w:r w:rsidRPr="00B53824">
              <w:rPr>
                <w:rFonts w:ascii="Times New Roman" w:hAnsi="Times New Roman"/>
                <w:b/>
                <w:color w:val="000000"/>
                <w:sz w:val="20"/>
                <w:szCs w:val="20"/>
              </w:rPr>
              <w:t>Koordinatör Birim</w:t>
            </w:r>
          </w:p>
        </w:tc>
        <w:tc>
          <w:tcPr>
            <w:tcW w:w="1889" w:type="dxa"/>
            <w:tcBorders>
              <w:top w:val="single" w:sz="8" w:space="0" w:color="4BACC6"/>
            </w:tcBorders>
            <w:shd w:val="clear" w:color="auto" w:fill="D2EAF1"/>
            <w:vAlign w:val="center"/>
          </w:tcPr>
          <w:p w:rsidR="00490D02" w:rsidRPr="00B53824" w:rsidRDefault="00490D02" w:rsidP="00490D02">
            <w:pPr>
              <w:spacing w:after="0"/>
              <w:jc w:val="center"/>
              <w:rPr>
                <w:rFonts w:ascii="Times New Roman" w:hAnsi="Times New Roman"/>
                <w:b/>
                <w:color w:val="000000"/>
                <w:sz w:val="20"/>
                <w:szCs w:val="20"/>
              </w:rPr>
            </w:pPr>
            <w:r w:rsidRPr="00B53824">
              <w:rPr>
                <w:rFonts w:ascii="Times New Roman" w:hAnsi="Times New Roman"/>
                <w:b/>
                <w:color w:val="000000"/>
                <w:sz w:val="20"/>
                <w:szCs w:val="20"/>
              </w:rPr>
              <w:t>İlişkili Alt Birim/Birimler</w:t>
            </w:r>
          </w:p>
        </w:tc>
        <w:tc>
          <w:tcPr>
            <w:tcW w:w="1706" w:type="dxa"/>
            <w:tcBorders>
              <w:top w:val="single" w:sz="8" w:space="0" w:color="4BACC6"/>
            </w:tcBorders>
            <w:shd w:val="clear" w:color="auto" w:fill="D2EAF1"/>
            <w:vAlign w:val="center"/>
          </w:tcPr>
          <w:p w:rsidR="00490D02" w:rsidRPr="00B53824" w:rsidRDefault="00490D02" w:rsidP="00490D02">
            <w:pPr>
              <w:spacing w:after="0"/>
              <w:jc w:val="center"/>
              <w:rPr>
                <w:rFonts w:ascii="Times New Roman" w:hAnsi="Times New Roman"/>
                <w:b/>
                <w:color w:val="000000"/>
                <w:sz w:val="20"/>
                <w:szCs w:val="20"/>
              </w:rPr>
            </w:pPr>
            <w:r w:rsidRPr="00B53824">
              <w:rPr>
                <w:rFonts w:ascii="Times New Roman" w:hAnsi="Times New Roman"/>
                <w:b/>
                <w:color w:val="000000"/>
                <w:sz w:val="20"/>
                <w:szCs w:val="20"/>
              </w:rPr>
              <w:t>Tahmini Maliyet</w:t>
            </w:r>
          </w:p>
        </w:tc>
      </w:tr>
      <w:tr w:rsidR="00490D02" w:rsidRPr="00A66266" w:rsidTr="00490D02">
        <w:trPr>
          <w:trHeight w:val="473"/>
        </w:trPr>
        <w:tc>
          <w:tcPr>
            <w:tcW w:w="3794" w:type="dxa"/>
            <w:vAlign w:val="center"/>
          </w:tcPr>
          <w:p w:rsidR="00490D02" w:rsidRPr="00B53824" w:rsidRDefault="00490D02" w:rsidP="00490D02">
            <w:pPr>
              <w:spacing w:before="100" w:beforeAutospacing="1" w:after="120" w:afterAutospacing="1"/>
              <w:rPr>
                <w:rFonts w:ascii="Times New Roman" w:hAnsi="Times New Roman"/>
                <w:b/>
                <w:bCs/>
                <w:color w:val="000000"/>
                <w:sz w:val="18"/>
                <w:szCs w:val="18"/>
              </w:rPr>
            </w:pPr>
            <w:r>
              <w:rPr>
                <w:rFonts w:ascii="Times New Roman" w:hAnsi="Times New Roman"/>
                <w:b/>
                <w:bCs/>
                <w:color w:val="000000"/>
                <w:sz w:val="18"/>
                <w:szCs w:val="18"/>
              </w:rPr>
              <w:t>Faaliyetleri teşvik edici tedbirlerin öğretmenler kurulunda alınması</w:t>
            </w:r>
          </w:p>
        </w:tc>
        <w:tc>
          <w:tcPr>
            <w:tcW w:w="1745" w:type="dxa"/>
            <w:vAlign w:val="center"/>
          </w:tcPr>
          <w:p w:rsidR="00490D02" w:rsidRPr="00B75ECC" w:rsidRDefault="00490D02" w:rsidP="00490D02">
            <w:pPr>
              <w:spacing w:after="0"/>
              <w:rPr>
                <w:rFonts w:ascii="Times New Roman" w:hAnsi="Times New Roman"/>
                <w:color w:val="000000"/>
                <w:sz w:val="18"/>
                <w:szCs w:val="18"/>
              </w:rPr>
            </w:pPr>
            <w:r>
              <w:rPr>
                <w:rFonts w:ascii="Times New Roman" w:hAnsi="Times New Roman"/>
                <w:color w:val="000000"/>
                <w:sz w:val="18"/>
                <w:szCs w:val="18"/>
              </w:rPr>
              <w:t>OGYE</w:t>
            </w:r>
          </w:p>
        </w:tc>
        <w:tc>
          <w:tcPr>
            <w:tcW w:w="1889" w:type="dxa"/>
            <w:vAlign w:val="center"/>
          </w:tcPr>
          <w:p w:rsidR="00490D02" w:rsidRPr="00B53824" w:rsidRDefault="00490D02" w:rsidP="00490D02">
            <w:pPr>
              <w:numPr>
                <w:ilvl w:val="0"/>
                <w:numId w:val="9"/>
              </w:numPr>
              <w:spacing w:after="0" w:line="240" w:lineRule="auto"/>
              <w:ind w:left="175" w:hanging="175"/>
              <w:contextualSpacing/>
              <w:rPr>
                <w:rFonts w:ascii="Times New Roman" w:hAnsi="Times New Roman"/>
                <w:color w:val="000000"/>
                <w:sz w:val="18"/>
                <w:szCs w:val="18"/>
              </w:rPr>
            </w:pPr>
            <w:r>
              <w:rPr>
                <w:rFonts w:ascii="Times New Roman" w:hAnsi="Times New Roman"/>
                <w:color w:val="000000"/>
                <w:sz w:val="18"/>
                <w:szCs w:val="18"/>
              </w:rPr>
              <w:t>Öğretmenler Kurulu</w:t>
            </w:r>
          </w:p>
        </w:tc>
        <w:tc>
          <w:tcPr>
            <w:tcW w:w="1706" w:type="dxa"/>
            <w:vAlign w:val="center"/>
          </w:tcPr>
          <w:p w:rsidR="00490D02" w:rsidRPr="00B53824" w:rsidRDefault="00490D02" w:rsidP="00490D02">
            <w:pPr>
              <w:rPr>
                <w:rFonts w:ascii="Times New Roman" w:hAnsi="Times New Roman"/>
                <w:color w:val="000000"/>
                <w:sz w:val="18"/>
                <w:szCs w:val="18"/>
              </w:rPr>
            </w:pPr>
            <w:r>
              <w:rPr>
                <w:rFonts w:ascii="Times New Roman" w:hAnsi="Times New Roman"/>
                <w:color w:val="000000"/>
                <w:sz w:val="18"/>
                <w:szCs w:val="18"/>
              </w:rPr>
              <w:t>Mali yükümlülük içermemektedir.</w:t>
            </w:r>
          </w:p>
        </w:tc>
      </w:tr>
      <w:tr w:rsidR="00490D02" w:rsidRPr="00A66266" w:rsidTr="00490D02">
        <w:trPr>
          <w:trHeight w:val="254"/>
        </w:trPr>
        <w:tc>
          <w:tcPr>
            <w:tcW w:w="3794" w:type="dxa"/>
            <w:shd w:val="clear" w:color="auto" w:fill="D2EAF1"/>
            <w:vAlign w:val="center"/>
          </w:tcPr>
          <w:p w:rsidR="00490D02" w:rsidRPr="00B53824" w:rsidRDefault="00490D02" w:rsidP="00490D02">
            <w:pPr>
              <w:spacing w:before="100" w:beforeAutospacing="1" w:after="100" w:afterAutospacing="1"/>
              <w:rPr>
                <w:rFonts w:ascii="Times New Roman" w:hAnsi="Times New Roman"/>
                <w:b/>
                <w:bCs/>
                <w:color w:val="000000"/>
                <w:sz w:val="18"/>
                <w:szCs w:val="18"/>
              </w:rPr>
            </w:pPr>
          </w:p>
        </w:tc>
        <w:tc>
          <w:tcPr>
            <w:tcW w:w="1745" w:type="dxa"/>
            <w:shd w:val="clear" w:color="auto" w:fill="D2EAF1"/>
            <w:vAlign w:val="center"/>
          </w:tcPr>
          <w:p w:rsidR="00490D02" w:rsidRPr="00B53824" w:rsidRDefault="00490D02" w:rsidP="00490D02">
            <w:pPr>
              <w:spacing w:after="0"/>
              <w:rPr>
                <w:rFonts w:ascii="Times New Roman" w:hAnsi="Times New Roman"/>
                <w:color w:val="000000"/>
                <w:sz w:val="18"/>
                <w:szCs w:val="18"/>
              </w:rPr>
            </w:pPr>
          </w:p>
        </w:tc>
        <w:tc>
          <w:tcPr>
            <w:tcW w:w="1889" w:type="dxa"/>
            <w:shd w:val="clear" w:color="auto" w:fill="D2EAF1"/>
            <w:vAlign w:val="center"/>
          </w:tcPr>
          <w:p w:rsidR="00490D02" w:rsidRPr="00B53824" w:rsidRDefault="00490D02" w:rsidP="00490D02">
            <w:pPr>
              <w:spacing w:after="0"/>
              <w:rPr>
                <w:rFonts w:ascii="Times New Roman" w:hAnsi="Times New Roman"/>
                <w:color w:val="000000"/>
                <w:sz w:val="18"/>
                <w:szCs w:val="18"/>
              </w:rPr>
            </w:pPr>
          </w:p>
        </w:tc>
        <w:tc>
          <w:tcPr>
            <w:tcW w:w="1706" w:type="dxa"/>
            <w:shd w:val="clear" w:color="auto" w:fill="D2EAF1"/>
            <w:vAlign w:val="center"/>
          </w:tcPr>
          <w:p w:rsidR="00490D02" w:rsidRPr="00B53824" w:rsidRDefault="00490D02" w:rsidP="00490D02">
            <w:pPr>
              <w:spacing w:after="0"/>
              <w:rPr>
                <w:rFonts w:ascii="Times New Roman" w:hAnsi="Times New Roman"/>
                <w:color w:val="000000"/>
                <w:sz w:val="18"/>
                <w:szCs w:val="18"/>
              </w:rPr>
            </w:pPr>
          </w:p>
        </w:tc>
      </w:tr>
      <w:tr w:rsidR="00490D02" w:rsidRPr="00A66266" w:rsidTr="00490D02">
        <w:trPr>
          <w:trHeight w:val="254"/>
        </w:trPr>
        <w:tc>
          <w:tcPr>
            <w:tcW w:w="3794" w:type="dxa"/>
            <w:vAlign w:val="center"/>
          </w:tcPr>
          <w:p w:rsidR="00490D02" w:rsidRPr="00B53824" w:rsidRDefault="00490D02" w:rsidP="00490D02">
            <w:pPr>
              <w:spacing w:before="100" w:beforeAutospacing="1" w:after="120" w:afterAutospacing="1"/>
              <w:rPr>
                <w:rFonts w:ascii="Times New Roman" w:hAnsi="Times New Roman"/>
                <w:b/>
                <w:bCs/>
                <w:color w:val="000000"/>
                <w:sz w:val="18"/>
                <w:szCs w:val="18"/>
              </w:rPr>
            </w:pPr>
            <w:r>
              <w:rPr>
                <w:rFonts w:ascii="Times New Roman" w:hAnsi="Times New Roman"/>
                <w:b/>
                <w:bCs/>
                <w:color w:val="000000"/>
                <w:sz w:val="18"/>
                <w:szCs w:val="18"/>
              </w:rPr>
              <w:t>Faaliyetlere ödül stratejisi geliştirilmesi</w:t>
            </w:r>
          </w:p>
        </w:tc>
        <w:tc>
          <w:tcPr>
            <w:tcW w:w="1745" w:type="dxa"/>
            <w:vAlign w:val="center"/>
          </w:tcPr>
          <w:p w:rsidR="00490D02" w:rsidRPr="00B75ECC" w:rsidRDefault="00490D02" w:rsidP="00490D02">
            <w:pPr>
              <w:spacing w:after="0"/>
              <w:rPr>
                <w:rFonts w:ascii="Times New Roman" w:hAnsi="Times New Roman"/>
                <w:color w:val="000000"/>
                <w:sz w:val="18"/>
                <w:szCs w:val="18"/>
              </w:rPr>
            </w:pPr>
            <w:r>
              <w:rPr>
                <w:rFonts w:ascii="Times New Roman" w:hAnsi="Times New Roman"/>
                <w:color w:val="000000"/>
                <w:sz w:val="18"/>
                <w:szCs w:val="18"/>
              </w:rPr>
              <w:t>OGYE</w:t>
            </w:r>
          </w:p>
        </w:tc>
        <w:tc>
          <w:tcPr>
            <w:tcW w:w="1889" w:type="dxa"/>
            <w:vAlign w:val="center"/>
          </w:tcPr>
          <w:p w:rsidR="00490D02" w:rsidRPr="00B53824" w:rsidRDefault="00490D02" w:rsidP="00490D02">
            <w:pPr>
              <w:numPr>
                <w:ilvl w:val="0"/>
                <w:numId w:val="9"/>
              </w:numPr>
              <w:spacing w:after="0" w:line="240" w:lineRule="auto"/>
              <w:ind w:left="175" w:hanging="175"/>
              <w:contextualSpacing/>
              <w:rPr>
                <w:rFonts w:ascii="Times New Roman" w:hAnsi="Times New Roman"/>
                <w:color w:val="000000"/>
                <w:sz w:val="18"/>
                <w:szCs w:val="18"/>
              </w:rPr>
            </w:pPr>
            <w:r>
              <w:rPr>
                <w:rFonts w:ascii="Times New Roman" w:hAnsi="Times New Roman"/>
                <w:color w:val="000000"/>
                <w:sz w:val="18"/>
                <w:szCs w:val="18"/>
              </w:rPr>
              <w:t>Öğretmenler Kurulu</w:t>
            </w:r>
          </w:p>
        </w:tc>
        <w:tc>
          <w:tcPr>
            <w:tcW w:w="1706" w:type="dxa"/>
            <w:vAlign w:val="center"/>
          </w:tcPr>
          <w:p w:rsidR="00490D02" w:rsidRPr="00B53824" w:rsidRDefault="00490D02" w:rsidP="00490D02">
            <w:pPr>
              <w:rPr>
                <w:rFonts w:ascii="Times New Roman" w:hAnsi="Times New Roman"/>
                <w:color w:val="000000"/>
                <w:sz w:val="18"/>
                <w:szCs w:val="18"/>
              </w:rPr>
            </w:pPr>
            <w:r>
              <w:rPr>
                <w:rFonts w:ascii="Times New Roman" w:hAnsi="Times New Roman"/>
                <w:color w:val="000000"/>
                <w:sz w:val="18"/>
                <w:szCs w:val="18"/>
              </w:rPr>
              <w:t>Mali yükümlülük içermemektedir.</w:t>
            </w:r>
          </w:p>
        </w:tc>
      </w:tr>
    </w:tbl>
    <w:p w:rsidR="00490D02" w:rsidRPr="009C55A8" w:rsidRDefault="00490D02" w:rsidP="00490D02">
      <w:pPr>
        <w:pStyle w:val="ListeParagraf"/>
        <w:jc w:val="both"/>
        <w:rPr>
          <w:rFonts w:ascii="Times New Roman" w:hAnsi="Times New Roman"/>
          <w:b/>
          <w:color w:val="1F497D"/>
          <w:sz w:val="28"/>
          <w:szCs w:val="28"/>
        </w:rPr>
      </w:pPr>
    </w:p>
    <w:p w:rsidR="00490D02" w:rsidRDefault="00490D02" w:rsidP="00490D02">
      <w:pPr>
        <w:spacing w:after="0" w:line="360" w:lineRule="auto"/>
        <w:ind w:left="567"/>
        <w:rPr>
          <w:rFonts w:ascii="Times New Roman" w:hAnsi="Times New Roman"/>
          <w:b/>
          <w:color w:val="1F497D"/>
          <w:sz w:val="28"/>
          <w:szCs w:val="28"/>
        </w:rPr>
      </w:pPr>
    </w:p>
    <w:p w:rsidR="00EF3B21" w:rsidRPr="009C55A8" w:rsidRDefault="00EF3B21" w:rsidP="00FC3753">
      <w:pPr>
        <w:pStyle w:val="ListeParagraf"/>
        <w:jc w:val="both"/>
        <w:rPr>
          <w:rFonts w:ascii="Times New Roman" w:hAnsi="Times New Roman"/>
          <w:b/>
          <w:color w:val="1F497D"/>
          <w:sz w:val="28"/>
          <w:szCs w:val="28"/>
        </w:rPr>
      </w:pPr>
    </w:p>
    <w:p w:rsidR="00EF3B21" w:rsidRDefault="00EF3B21" w:rsidP="006F7E0B">
      <w:pPr>
        <w:spacing w:after="0" w:line="360" w:lineRule="auto"/>
        <w:ind w:left="567"/>
        <w:rPr>
          <w:rFonts w:ascii="Times New Roman" w:hAnsi="Times New Roman"/>
          <w:b/>
          <w:color w:val="1F497D"/>
          <w:sz w:val="28"/>
          <w:szCs w:val="28"/>
        </w:rPr>
      </w:pPr>
    </w:p>
    <w:p w:rsidR="00EF3B21" w:rsidRDefault="00EF3B21" w:rsidP="001C0FCD">
      <w:pPr>
        <w:tabs>
          <w:tab w:val="left" w:pos="2220"/>
        </w:tabs>
        <w:rPr>
          <w:rFonts w:ascii="Times New Roman" w:hAnsi="Times New Roman"/>
          <w:b/>
          <w:color w:val="003366"/>
          <w:sz w:val="32"/>
          <w:szCs w:val="32"/>
        </w:rPr>
      </w:pPr>
    </w:p>
    <w:p w:rsidR="00EF3B21" w:rsidRDefault="00EF3B21" w:rsidP="00C35735">
      <w:pPr>
        <w:keepNext/>
        <w:spacing w:line="240" w:lineRule="auto"/>
        <w:ind w:firstLine="708"/>
        <w:jc w:val="center"/>
        <w:rPr>
          <w:rFonts w:ascii="Times New Roman" w:hAnsi="Times New Roman"/>
          <w:b/>
          <w:bCs/>
          <w:sz w:val="48"/>
          <w:szCs w:val="48"/>
        </w:rPr>
      </w:pPr>
    </w:p>
    <w:p w:rsidR="00EF3B21" w:rsidRPr="00C35735" w:rsidRDefault="00EF3B21" w:rsidP="00C35735">
      <w:pPr>
        <w:keepNext/>
        <w:spacing w:line="240" w:lineRule="auto"/>
        <w:ind w:firstLine="708"/>
        <w:jc w:val="center"/>
        <w:rPr>
          <w:rFonts w:ascii="Times New Roman" w:hAnsi="Times New Roman"/>
          <w:b/>
          <w:bCs/>
          <w:sz w:val="56"/>
          <w:szCs w:val="48"/>
        </w:rPr>
      </w:pPr>
      <w:r w:rsidRPr="00C35735">
        <w:rPr>
          <w:rFonts w:ascii="Times New Roman" w:hAnsi="Times New Roman"/>
          <w:b/>
          <w:bCs/>
          <w:sz w:val="56"/>
          <w:szCs w:val="48"/>
        </w:rPr>
        <w:t>ÜÇÜNCÜ BÖLÜM</w:t>
      </w:r>
    </w:p>
    <w:p w:rsidR="00EF3B21" w:rsidRDefault="00EF3B21" w:rsidP="00C35735">
      <w:pPr>
        <w:keepNext/>
        <w:spacing w:line="240" w:lineRule="auto"/>
        <w:ind w:firstLine="708"/>
        <w:jc w:val="center"/>
        <w:rPr>
          <w:rFonts w:ascii="Times New Roman" w:hAnsi="Times New Roman"/>
          <w:b/>
          <w:bCs/>
          <w:sz w:val="48"/>
          <w:szCs w:val="48"/>
        </w:rPr>
      </w:pPr>
    </w:p>
    <w:p w:rsidR="00EF3B21" w:rsidRPr="0086311A" w:rsidRDefault="00EF3B21" w:rsidP="00C35735">
      <w:pPr>
        <w:keepNext/>
        <w:spacing w:line="240" w:lineRule="auto"/>
        <w:ind w:firstLine="708"/>
        <w:jc w:val="center"/>
        <w:rPr>
          <w:rFonts w:ascii="Times New Roman" w:hAnsi="Times New Roman"/>
          <w:b/>
          <w:bCs/>
          <w:sz w:val="48"/>
          <w:szCs w:val="48"/>
        </w:rPr>
      </w:pPr>
      <w:r>
        <w:rPr>
          <w:rFonts w:ascii="Times New Roman" w:hAnsi="Times New Roman"/>
          <w:b/>
          <w:bCs/>
          <w:sz w:val="48"/>
          <w:szCs w:val="48"/>
        </w:rPr>
        <w:t>2017-2018 EĞİTİM ÖĞRETİM YILI FAALİYET TABLOLARI</w:t>
      </w:r>
    </w:p>
    <w:p w:rsidR="00EF3B21" w:rsidRDefault="00EF3B21" w:rsidP="001C0FCD">
      <w:pPr>
        <w:tabs>
          <w:tab w:val="left" w:pos="2220"/>
        </w:tabs>
        <w:rPr>
          <w:rFonts w:ascii="Times New Roman" w:hAnsi="Times New Roman"/>
          <w:b/>
          <w:color w:val="003366"/>
          <w:sz w:val="32"/>
          <w:szCs w:val="32"/>
        </w:rPr>
      </w:pPr>
    </w:p>
    <w:p w:rsidR="00EF3B21" w:rsidRDefault="00EF3B21" w:rsidP="001C0FCD">
      <w:pPr>
        <w:tabs>
          <w:tab w:val="left" w:pos="2220"/>
        </w:tabs>
        <w:rPr>
          <w:rFonts w:ascii="Times New Roman" w:hAnsi="Times New Roman"/>
          <w:b/>
          <w:color w:val="003366"/>
          <w:sz w:val="32"/>
          <w:szCs w:val="32"/>
        </w:rPr>
      </w:pPr>
    </w:p>
    <w:p w:rsidR="00EF3B21" w:rsidRDefault="00EF3B21" w:rsidP="001C0FCD">
      <w:pPr>
        <w:tabs>
          <w:tab w:val="left" w:pos="2220"/>
        </w:tabs>
        <w:rPr>
          <w:rFonts w:ascii="Times New Roman" w:hAnsi="Times New Roman"/>
          <w:b/>
          <w:color w:val="003366"/>
          <w:sz w:val="32"/>
          <w:szCs w:val="32"/>
        </w:rPr>
      </w:pPr>
    </w:p>
    <w:p w:rsidR="00EF3B21" w:rsidRDefault="00EF3B21" w:rsidP="001C0FCD">
      <w:pPr>
        <w:tabs>
          <w:tab w:val="left" w:pos="2220"/>
        </w:tabs>
        <w:rPr>
          <w:rFonts w:ascii="Times New Roman" w:hAnsi="Times New Roman"/>
          <w:b/>
          <w:color w:val="003366"/>
          <w:sz w:val="32"/>
          <w:szCs w:val="32"/>
        </w:rPr>
      </w:pPr>
    </w:p>
    <w:p w:rsidR="00EF3B21" w:rsidRDefault="00EF3B21" w:rsidP="001C0FCD">
      <w:pPr>
        <w:tabs>
          <w:tab w:val="left" w:pos="2220"/>
        </w:tabs>
        <w:rPr>
          <w:rFonts w:ascii="Times New Roman" w:hAnsi="Times New Roman"/>
          <w:b/>
          <w:color w:val="003366"/>
          <w:sz w:val="32"/>
          <w:szCs w:val="32"/>
        </w:rPr>
      </w:pPr>
    </w:p>
    <w:p w:rsidR="00EF3B21" w:rsidRDefault="00EF3B21" w:rsidP="001C0FCD">
      <w:pPr>
        <w:tabs>
          <w:tab w:val="left" w:pos="2220"/>
        </w:tabs>
        <w:rPr>
          <w:rFonts w:ascii="Times New Roman" w:hAnsi="Times New Roman"/>
          <w:b/>
          <w:color w:val="003366"/>
          <w:sz w:val="32"/>
          <w:szCs w:val="32"/>
        </w:rPr>
      </w:pPr>
    </w:p>
    <w:p w:rsidR="00EF3B21" w:rsidRDefault="00EF3B21" w:rsidP="001C0FCD">
      <w:pPr>
        <w:tabs>
          <w:tab w:val="left" w:pos="2220"/>
        </w:tabs>
        <w:rPr>
          <w:rFonts w:ascii="Times New Roman" w:hAnsi="Times New Roman"/>
          <w:b/>
          <w:color w:val="003366"/>
          <w:sz w:val="32"/>
          <w:szCs w:val="32"/>
        </w:rPr>
      </w:pPr>
    </w:p>
    <w:p w:rsidR="00EF3B21" w:rsidRDefault="00EF3B21" w:rsidP="001C0FCD">
      <w:pPr>
        <w:tabs>
          <w:tab w:val="left" w:pos="2220"/>
        </w:tabs>
        <w:rPr>
          <w:rFonts w:ascii="Times New Roman" w:hAnsi="Times New Roman"/>
          <w:b/>
          <w:color w:val="003366"/>
          <w:sz w:val="32"/>
          <w:szCs w:val="32"/>
        </w:rPr>
      </w:pPr>
    </w:p>
    <w:p w:rsidR="00EF3B21" w:rsidRDefault="00EF3B21" w:rsidP="001C0FCD">
      <w:pPr>
        <w:tabs>
          <w:tab w:val="left" w:pos="2220"/>
        </w:tabs>
        <w:rPr>
          <w:rFonts w:ascii="Times New Roman" w:hAnsi="Times New Roman"/>
          <w:b/>
          <w:color w:val="003366"/>
          <w:sz w:val="32"/>
          <w:szCs w:val="32"/>
        </w:rPr>
      </w:pPr>
    </w:p>
    <w:p w:rsidR="00EF3B21" w:rsidRDefault="00EF3B21" w:rsidP="001C0FCD">
      <w:pPr>
        <w:tabs>
          <w:tab w:val="left" w:pos="2220"/>
        </w:tabs>
        <w:rPr>
          <w:rFonts w:ascii="Times New Roman" w:hAnsi="Times New Roman"/>
          <w:b/>
          <w:color w:val="003366"/>
          <w:sz w:val="32"/>
          <w:szCs w:val="32"/>
        </w:rPr>
      </w:pPr>
    </w:p>
    <w:p w:rsidR="00EF3B21" w:rsidRDefault="00EF3B21" w:rsidP="001C0FCD">
      <w:pPr>
        <w:tabs>
          <w:tab w:val="left" w:pos="2220"/>
        </w:tabs>
        <w:rPr>
          <w:rFonts w:ascii="Times New Roman" w:hAnsi="Times New Roman"/>
          <w:b/>
          <w:color w:val="003366"/>
          <w:sz w:val="32"/>
          <w:szCs w:val="32"/>
        </w:rPr>
      </w:pPr>
    </w:p>
    <w:p w:rsidR="00EF3B21" w:rsidRDefault="00EF3B21" w:rsidP="001C0FCD">
      <w:pPr>
        <w:tabs>
          <w:tab w:val="left" w:pos="2220"/>
        </w:tabs>
        <w:rPr>
          <w:rFonts w:ascii="Times New Roman" w:hAnsi="Times New Roman"/>
          <w:b/>
          <w:color w:val="003366"/>
          <w:sz w:val="32"/>
          <w:szCs w:val="32"/>
        </w:rPr>
        <w:sectPr w:rsidR="00EF3B21" w:rsidSect="00281EAA">
          <w:headerReference w:type="default" r:id="rId15"/>
          <w:footerReference w:type="default" r:id="rId16"/>
          <w:pgSz w:w="11906" w:h="16838"/>
          <w:pgMar w:top="1418" w:right="1418" w:bottom="1418" w:left="1418" w:header="709" w:footer="709" w:gutter="0"/>
          <w:pgBorders w:offsetFrom="page">
            <w:top w:val="double" w:sz="4" w:space="24" w:color="8064A2"/>
            <w:left w:val="double" w:sz="4" w:space="24" w:color="8064A2"/>
            <w:bottom w:val="double" w:sz="4" w:space="24" w:color="8064A2"/>
            <w:right w:val="double" w:sz="4" w:space="24" w:color="8064A2"/>
          </w:pgBorders>
          <w:cols w:space="708"/>
          <w:docGrid w:linePitch="360"/>
        </w:sectPr>
      </w:pPr>
    </w:p>
    <w:tbl>
      <w:tblPr>
        <w:tblW w:w="15535" w:type="dxa"/>
        <w:jc w:val="center"/>
        <w:tblCellMar>
          <w:left w:w="70" w:type="dxa"/>
          <w:right w:w="70" w:type="dxa"/>
        </w:tblCellMar>
        <w:tblLook w:val="00A0" w:firstRow="1" w:lastRow="0" w:firstColumn="1" w:lastColumn="0" w:noHBand="0" w:noVBand="0"/>
      </w:tblPr>
      <w:tblGrid>
        <w:gridCol w:w="1483"/>
        <w:gridCol w:w="2546"/>
        <w:gridCol w:w="1195"/>
        <w:gridCol w:w="984"/>
        <w:gridCol w:w="454"/>
        <w:gridCol w:w="653"/>
        <w:gridCol w:w="1195"/>
        <w:gridCol w:w="1046"/>
        <w:gridCol w:w="299"/>
        <w:gridCol w:w="597"/>
        <w:gridCol w:w="1285"/>
        <w:gridCol w:w="753"/>
        <w:gridCol w:w="1059"/>
        <w:gridCol w:w="966"/>
        <w:gridCol w:w="1020"/>
      </w:tblGrid>
      <w:tr w:rsidR="00EF3B21" w:rsidRPr="004B53D4" w:rsidTr="004261DF">
        <w:trPr>
          <w:trHeight w:val="332"/>
          <w:jc w:val="center"/>
        </w:trPr>
        <w:tc>
          <w:tcPr>
            <w:tcW w:w="15535" w:type="dxa"/>
            <w:gridSpan w:val="15"/>
            <w:tcBorders>
              <w:top w:val="single" w:sz="8" w:space="0" w:color="auto"/>
              <w:left w:val="single" w:sz="8" w:space="0" w:color="auto"/>
              <w:bottom w:val="single" w:sz="8" w:space="0" w:color="auto"/>
              <w:right w:val="single" w:sz="8" w:space="0" w:color="000000"/>
            </w:tcBorders>
            <w:noWrap/>
            <w:vAlign w:val="center"/>
          </w:tcPr>
          <w:p w:rsidR="00EF3B21" w:rsidRPr="004B53D4" w:rsidRDefault="00EF3B21" w:rsidP="00B81F73">
            <w:pPr>
              <w:spacing w:after="0" w:line="240" w:lineRule="auto"/>
              <w:jc w:val="center"/>
              <w:rPr>
                <w:rFonts w:ascii="Times New Roman" w:hAnsi="Times New Roman"/>
                <w:b/>
                <w:bCs/>
                <w:sz w:val="24"/>
                <w:szCs w:val="24"/>
              </w:rPr>
            </w:pPr>
            <w:r w:rsidRPr="004B53D4">
              <w:rPr>
                <w:rFonts w:ascii="Times New Roman" w:hAnsi="Times New Roman"/>
                <w:b/>
                <w:bCs/>
                <w:sz w:val="24"/>
                <w:szCs w:val="24"/>
              </w:rPr>
              <w:lastRenderedPageBreak/>
              <w:t xml:space="preserve">STRATEJİK PLAN </w:t>
            </w:r>
            <w:r>
              <w:rPr>
                <w:rFonts w:ascii="Times New Roman" w:hAnsi="Times New Roman"/>
                <w:b/>
                <w:bCs/>
                <w:sz w:val="24"/>
                <w:szCs w:val="24"/>
              </w:rPr>
              <w:t>2017-2018</w:t>
            </w:r>
            <w:r w:rsidRPr="004B53D4">
              <w:rPr>
                <w:rFonts w:ascii="Times New Roman" w:hAnsi="Times New Roman"/>
                <w:b/>
                <w:bCs/>
                <w:sz w:val="24"/>
                <w:szCs w:val="24"/>
              </w:rPr>
              <w:t xml:space="preserve"> </w:t>
            </w:r>
            <w:r>
              <w:rPr>
                <w:rFonts w:ascii="Times New Roman" w:hAnsi="Times New Roman"/>
                <w:b/>
                <w:bCs/>
                <w:sz w:val="24"/>
                <w:szCs w:val="24"/>
              </w:rPr>
              <w:t xml:space="preserve">EĞİTİM ÖĞRETİM </w:t>
            </w:r>
            <w:r w:rsidRPr="004B53D4">
              <w:rPr>
                <w:rFonts w:ascii="Times New Roman" w:hAnsi="Times New Roman"/>
                <w:b/>
                <w:bCs/>
                <w:sz w:val="24"/>
                <w:szCs w:val="24"/>
              </w:rPr>
              <w:t>YILI EYLEM PLANI</w:t>
            </w:r>
          </w:p>
        </w:tc>
      </w:tr>
      <w:tr w:rsidR="00EF3B21" w:rsidRPr="004B53D4" w:rsidTr="004261DF">
        <w:trPr>
          <w:trHeight w:val="650"/>
          <w:jc w:val="center"/>
        </w:trPr>
        <w:tc>
          <w:tcPr>
            <w:tcW w:w="6662" w:type="dxa"/>
            <w:gridSpan w:val="5"/>
            <w:tcBorders>
              <w:top w:val="single" w:sz="8" w:space="0" w:color="auto"/>
              <w:left w:val="single" w:sz="8" w:space="0" w:color="auto"/>
              <w:bottom w:val="single" w:sz="8" w:space="0" w:color="auto"/>
              <w:right w:val="single" w:sz="8" w:space="0" w:color="000000"/>
            </w:tcBorders>
            <w:noWrap/>
            <w:vAlign w:val="center"/>
          </w:tcPr>
          <w:p w:rsidR="00EF3B21" w:rsidRPr="004B53D4" w:rsidRDefault="00EF3B21" w:rsidP="004B53D4">
            <w:pPr>
              <w:spacing w:after="0" w:line="240" w:lineRule="auto"/>
              <w:rPr>
                <w:rFonts w:ascii="Times New Roman" w:hAnsi="Times New Roman"/>
                <w:b/>
                <w:bCs/>
                <w:sz w:val="20"/>
                <w:szCs w:val="20"/>
              </w:rPr>
            </w:pPr>
            <w:r w:rsidRPr="004B53D4">
              <w:rPr>
                <w:rFonts w:ascii="Times New Roman" w:hAnsi="Times New Roman"/>
                <w:b/>
                <w:bCs/>
                <w:sz w:val="20"/>
                <w:szCs w:val="20"/>
              </w:rPr>
              <w:t>TEMA 1</w:t>
            </w:r>
            <w:r w:rsidR="004261DF">
              <w:rPr>
                <w:rFonts w:ascii="Times New Roman" w:hAnsi="Times New Roman"/>
                <w:b/>
                <w:bCs/>
                <w:sz w:val="20"/>
                <w:szCs w:val="20"/>
              </w:rPr>
              <w:t>: Eğitim ve Öğretimde Teknoloji</w:t>
            </w:r>
          </w:p>
        </w:tc>
        <w:tc>
          <w:tcPr>
            <w:tcW w:w="8873" w:type="dxa"/>
            <w:gridSpan w:val="10"/>
            <w:tcBorders>
              <w:top w:val="single" w:sz="8" w:space="0" w:color="auto"/>
              <w:left w:val="nil"/>
              <w:bottom w:val="single" w:sz="8" w:space="0" w:color="auto"/>
              <w:right w:val="single" w:sz="8" w:space="0" w:color="000000"/>
            </w:tcBorders>
            <w:vAlign w:val="center"/>
          </w:tcPr>
          <w:p w:rsidR="00EF3B21" w:rsidRPr="004B53D4" w:rsidRDefault="004261DF" w:rsidP="004B53D4">
            <w:pPr>
              <w:spacing w:after="0" w:line="240" w:lineRule="auto"/>
              <w:rPr>
                <w:rFonts w:ascii="Times New Roman" w:hAnsi="Times New Roman"/>
                <w:sz w:val="20"/>
                <w:szCs w:val="20"/>
              </w:rPr>
            </w:pPr>
            <w:proofErr w:type="gramStart"/>
            <w:r w:rsidRPr="00370564">
              <w:rPr>
                <w:rFonts w:ascii="Times New Roman" w:hAnsi="Times New Roman"/>
                <w:iCs/>
                <w:sz w:val="20"/>
                <w:szCs w:val="20"/>
              </w:rPr>
              <w:t xml:space="preserve">Eğitimde ve teknolojiyi iki farklı olgu ve fakat iki büyük silah. </w:t>
            </w:r>
            <w:proofErr w:type="gramEnd"/>
            <w:r w:rsidRPr="00370564">
              <w:rPr>
                <w:rFonts w:ascii="Times New Roman" w:hAnsi="Times New Roman"/>
                <w:iCs/>
                <w:sz w:val="20"/>
                <w:szCs w:val="20"/>
              </w:rPr>
              <w:t>Bu iki büyük silah bir araya geldiğinde ortaya tek büyük silah çıkmakta. Toplumların gelişmişliğinin bir göstergesi olan teknoloji, eğitimin parçası, yol arkadaşı ve tamamlayıcısı olmak zorundadır.</w:t>
            </w:r>
          </w:p>
        </w:tc>
      </w:tr>
      <w:tr w:rsidR="00EF3B21" w:rsidRPr="004B53D4" w:rsidTr="004261DF">
        <w:trPr>
          <w:trHeight w:val="317"/>
          <w:jc w:val="center"/>
        </w:trPr>
        <w:tc>
          <w:tcPr>
            <w:tcW w:w="6662" w:type="dxa"/>
            <w:gridSpan w:val="5"/>
            <w:tcBorders>
              <w:top w:val="single" w:sz="8" w:space="0" w:color="auto"/>
              <w:left w:val="single" w:sz="8" w:space="0" w:color="auto"/>
              <w:bottom w:val="single" w:sz="8" w:space="0" w:color="auto"/>
              <w:right w:val="single" w:sz="8" w:space="0" w:color="000000"/>
            </w:tcBorders>
            <w:noWrap/>
            <w:vAlign w:val="center"/>
          </w:tcPr>
          <w:p w:rsidR="00EF3B21" w:rsidRPr="004B53D4" w:rsidRDefault="00EF3B21" w:rsidP="004B53D4">
            <w:pPr>
              <w:spacing w:after="0" w:line="240" w:lineRule="auto"/>
              <w:rPr>
                <w:rFonts w:ascii="Times New Roman" w:hAnsi="Times New Roman"/>
                <w:b/>
                <w:bCs/>
                <w:sz w:val="20"/>
                <w:szCs w:val="20"/>
              </w:rPr>
            </w:pPr>
            <w:r w:rsidRPr="004B53D4">
              <w:rPr>
                <w:rFonts w:ascii="Times New Roman" w:hAnsi="Times New Roman"/>
                <w:b/>
                <w:bCs/>
                <w:sz w:val="20"/>
                <w:szCs w:val="20"/>
              </w:rPr>
              <w:t>Stratejik Amaç-1</w:t>
            </w:r>
          </w:p>
        </w:tc>
        <w:tc>
          <w:tcPr>
            <w:tcW w:w="8873" w:type="dxa"/>
            <w:gridSpan w:val="10"/>
            <w:tcBorders>
              <w:top w:val="single" w:sz="8" w:space="0" w:color="auto"/>
              <w:left w:val="nil"/>
              <w:bottom w:val="single" w:sz="8" w:space="0" w:color="auto"/>
              <w:right w:val="single" w:sz="8" w:space="0" w:color="000000"/>
            </w:tcBorders>
            <w:vAlign w:val="center"/>
          </w:tcPr>
          <w:p w:rsidR="00EF3B21" w:rsidRPr="004B53D4" w:rsidRDefault="004261DF" w:rsidP="004B53D4">
            <w:pPr>
              <w:spacing w:after="0" w:line="240" w:lineRule="auto"/>
              <w:rPr>
                <w:rFonts w:ascii="Times New Roman" w:hAnsi="Times New Roman"/>
                <w:sz w:val="20"/>
                <w:szCs w:val="20"/>
              </w:rPr>
            </w:pPr>
            <w:r w:rsidRPr="00370564">
              <w:rPr>
                <w:rFonts w:ascii="Times New Roman" w:hAnsi="Times New Roman"/>
                <w:iCs/>
                <w:sz w:val="20"/>
                <w:szCs w:val="20"/>
              </w:rPr>
              <w:t>Eğitimde teknolojiyi kullanarak, yaşamın her alanında vazgeçilmez olan teknolojinin</w:t>
            </w:r>
            <w:r w:rsidRPr="00370564">
              <w:rPr>
                <w:rFonts w:ascii="Times New Roman" w:hAnsi="Times New Roman"/>
                <w:i/>
                <w:iCs/>
                <w:sz w:val="20"/>
                <w:szCs w:val="20"/>
              </w:rPr>
              <w:t xml:space="preserve"> </w:t>
            </w:r>
            <w:r w:rsidRPr="00370564">
              <w:rPr>
                <w:rFonts w:ascii="Times New Roman" w:hAnsi="Times New Roman"/>
                <w:iCs/>
                <w:sz w:val="20"/>
                <w:szCs w:val="20"/>
              </w:rPr>
              <w:t>etkinliğini ve kullanılabilirliğini arttırmak</w:t>
            </w:r>
          </w:p>
        </w:tc>
      </w:tr>
      <w:tr w:rsidR="004261DF" w:rsidRPr="004B53D4" w:rsidTr="004261DF">
        <w:trPr>
          <w:trHeight w:val="317"/>
          <w:jc w:val="center"/>
        </w:trPr>
        <w:tc>
          <w:tcPr>
            <w:tcW w:w="6662" w:type="dxa"/>
            <w:gridSpan w:val="5"/>
            <w:tcBorders>
              <w:top w:val="single" w:sz="8" w:space="0" w:color="auto"/>
              <w:left w:val="single" w:sz="8" w:space="0" w:color="auto"/>
              <w:bottom w:val="single" w:sz="8" w:space="0" w:color="auto"/>
              <w:right w:val="single" w:sz="8" w:space="0" w:color="000000"/>
            </w:tcBorders>
            <w:noWrap/>
            <w:vAlign w:val="center"/>
          </w:tcPr>
          <w:p w:rsidR="004261DF" w:rsidRPr="004B53D4" w:rsidRDefault="004261DF" w:rsidP="004B53D4">
            <w:pPr>
              <w:spacing w:after="0" w:line="240" w:lineRule="auto"/>
              <w:rPr>
                <w:rFonts w:ascii="Times New Roman" w:hAnsi="Times New Roman"/>
                <w:b/>
                <w:bCs/>
                <w:sz w:val="20"/>
                <w:szCs w:val="20"/>
              </w:rPr>
            </w:pPr>
            <w:r w:rsidRPr="004B53D4">
              <w:rPr>
                <w:rFonts w:ascii="Times New Roman" w:hAnsi="Times New Roman"/>
                <w:b/>
                <w:bCs/>
                <w:sz w:val="20"/>
                <w:szCs w:val="20"/>
              </w:rPr>
              <w:t>Stratejik Hedef-</w:t>
            </w:r>
            <w:proofErr w:type="gramStart"/>
            <w:r w:rsidRPr="004B53D4">
              <w:rPr>
                <w:rFonts w:ascii="Times New Roman" w:hAnsi="Times New Roman"/>
                <w:b/>
                <w:bCs/>
                <w:sz w:val="20"/>
                <w:szCs w:val="20"/>
              </w:rPr>
              <w:t>1.1</w:t>
            </w:r>
            <w:proofErr w:type="gramEnd"/>
          </w:p>
        </w:tc>
        <w:tc>
          <w:tcPr>
            <w:tcW w:w="8873" w:type="dxa"/>
            <w:gridSpan w:val="10"/>
            <w:tcBorders>
              <w:top w:val="single" w:sz="8" w:space="0" w:color="auto"/>
              <w:left w:val="nil"/>
              <w:bottom w:val="single" w:sz="8" w:space="0" w:color="auto"/>
              <w:right w:val="single" w:sz="8" w:space="0" w:color="000000"/>
            </w:tcBorders>
            <w:vAlign w:val="center"/>
          </w:tcPr>
          <w:p w:rsidR="004261DF" w:rsidRPr="00370564" w:rsidRDefault="004261DF" w:rsidP="00A44ED8">
            <w:pPr>
              <w:spacing w:after="0" w:line="240" w:lineRule="auto"/>
              <w:rPr>
                <w:rFonts w:ascii="Times New Roman" w:hAnsi="Times New Roman"/>
                <w:sz w:val="20"/>
                <w:szCs w:val="20"/>
              </w:rPr>
            </w:pPr>
            <w:r w:rsidRPr="00370564">
              <w:rPr>
                <w:rFonts w:ascii="Times New Roman" w:hAnsi="Times New Roman"/>
                <w:iCs/>
                <w:sz w:val="20"/>
                <w:szCs w:val="20"/>
              </w:rPr>
              <w:t>4 yıl içinde Okula en az 15+1 bilgisayardan oluşan 2. Bilişim Teknolojileri sınıfı kazandırmak.</w:t>
            </w:r>
          </w:p>
        </w:tc>
      </w:tr>
      <w:tr w:rsidR="00EF3B21" w:rsidRPr="004B53D4" w:rsidTr="004261DF">
        <w:trPr>
          <w:trHeight w:val="242"/>
          <w:jc w:val="center"/>
        </w:trPr>
        <w:tc>
          <w:tcPr>
            <w:tcW w:w="1483" w:type="dxa"/>
            <w:vMerge w:val="restart"/>
            <w:tcBorders>
              <w:top w:val="single" w:sz="4" w:space="0" w:color="auto"/>
              <w:left w:val="single" w:sz="4" w:space="0" w:color="auto"/>
              <w:right w:val="single" w:sz="4" w:space="0" w:color="auto"/>
            </w:tcBorders>
            <w:noWrap/>
            <w:vAlign w:val="center"/>
          </w:tcPr>
          <w:p w:rsidR="00EF3B21" w:rsidRPr="004B53D4" w:rsidRDefault="00EF3B21" w:rsidP="004B53D4">
            <w:pPr>
              <w:spacing w:after="0" w:line="240" w:lineRule="auto"/>
              <w:rPr>
                <w:rFonts w:ascii="Times New Roman" w:hAnsi="Times New Roman"/>
                <w:b/>
                <w:bCs/>
                <w:sz w:val="20"/>
                <w:szCs w:val="20"/>
              </w:rPr>
            </w:pPr>
          </w:p>
        </w:tc>
        <w:tc>
          <w:tcPr>
            <w:tcW w:w="7027" w:type="dxa"/>
            <w:gridSpan w:val="6"/>
            <w:vMerge w:val="restart"/>
            <w:tcBorders>
              <w:top w:val="single" w:sz="4" w:space="0" w:color="auto"/>
              <w:left w:val="nil"/>
              <w:right w:val="single" w:sz="4" w:space="0" w:color="000000"/>
            </w:tcBorders>
            <w:noWrap/>
            <w:vAlign w:val="center"/>
          </w:tcPr>
          <w:p w:rsidR="00EF3B21" w:rsidRPr="004B53D4" w:rsidRDefault="00EF3B21" w:rsidP="004B53D4">
            <w:pPr>
              <w:spacing w:after="0" w:line="240" w:lineRule="auto"/>
              <w:jc w:val="center"/>
              <w:rPr>
                <w:rFonts w:ascii="Times New Roman" w:hAnsi="Times New Roman"/>
                <w:b/>
                <w:bCs/>
                <w:sz w:val="20"/>
                <w:szCs w:val="20"/>
              </w:rPr>
            </w:pPr>
            <w:r w:rsidRPr="004B53D4">
              <w:rPr>
                <w:rFonts w:ascii="Times New Roman" w:hAnsi="Times New Roman"/>
                <w:b/>
                <w:bCs/>
                <w:sz w:val="20"/>
                <w:szCs w:val="20"/>
              </w:rPr>
              <w:t>Hedefin Performans Göstergeleri </w:t>
            </w:r>
            <w:r>
              <w:rPr>
                <w:rFonts w:ascii="Times New Roman" w:hAnsi="Times New Roman"/>
                <w:b/>
                <w:bCs/>
                <w:color w:val="FF0000"/>
                <w:sz w:val="20"/>
                <w:szCs w:val="20"/>
              </w:rPr>
              <w:t>****</w:t>
            </w:r>
          </w:p>
        </w:tc>
        <w:tc>
          <w:tcPr>
            <w:tcW w:w="1345" w:type="dxa"/>
            <w:gridSpan w:val="2"/>
            <w:vMerge w:val="restart"/>
            <w:tcBorders>
              <w:top w:val="single" w:sz="4" w:space="0" w:color="auto"/>
              <w:left w:val="nil"/>
              <w:right w:val="single" w:sz="4" w:space="0" w:color="auto"/>
            </w:tcBorders>
            <w:vAlign w:val="center"/>
          </w:tcPr>
          <w:p w:rsidR="00EF3B21" w:rsidRPr="004B53D4" w:rsidRDefault="00EF3B21" w:rsidP="001563C4">
            <w:pPr>
              <w:spacing w:after="0" w:line="240" w:lineRule="auto"/>
              <w:jc w:val="center"/>
              <w:rPr>
                <w:rFonts w:ascii="Times New Roman" w:hAnsi="Times New Roman"/>
                <w:b/>
                <w:bCs/>
                <w:sz w:val="20"/>
                <w:szCs w:val="20"/>
              </w:rPr>
            </w:pPr>
            <w:r w:rsidRPr="004B53D4">
              <w:rPr>
                <w:rFonts w:ascii="Times New Roman" w:hAnsi="Times New Roman"/>
                <w:b/>
                <w:bCs/>
                <w:sz w:val="20"/>
                <w:szCs w:val="20"/>
              </w:rPr>
              <w:t>201</w:t>
            </w:r>
            <w:r>
              <w:rPr>
                <w:rFonts w:ascii="Times New Roman" w:hAnsi="Times New Roman"/>
                <w:b/>
                <w:bCs/>
                <w:sz w:val="20"/>
                <w:szCs w:val="20"/>
              </w:rPr>
              <w:t>6</w:t>
            </w:r>
            <w:r w:rsidRPr="004B53D4">
              <w:rPr>
                <w:rFonts w:ascii="Times New Roman" w:hAnsi="Times New Roman"/>
                <w:b/>
                <w:bCs/>
                <w:sz w:val="20"/>
                <w:szCs w:val="20"/>
              </w:rPr>
              <w:t xml:space="preserve">- </w:t>
            </w:r>
            <w:r>
              <w:rPr>
                <w:rFonts w:ascii="Times New Roman" w:hAnsi="Times New Roman"/>
                <w:b/>
                <w:bCs/>
                <w:sz w:val="20"/>
                <w:szCs w:val="20"/>
              </w:rPr>
              <w:t>2017</w:t>
            </w:r>
            <w:r w:rsidRPr="004B53D4">
              <w:rPr>
                <w:rFonts w:ascii="Times New Roman" w:hAnsi="Times New Roman"/>
                <w:b/>
                <w:bCs/>
                <w:sz w:val="20"/>
                <w:szCs w:val="20"/>
              </w:rPr>
              <w:t xml:space="preserve"> </w:t>
            </w:r>
            <w:r>
              <w:rPr>
                <w:rFonts w:ascii="Times New Roman" w:hAnsi="Times New Roman"/>
                <w:b/>
                <w:bCs/>
                <w:sz w:val="20"/>
                <w:szCs w:val="20"/>
              </w:rPr>
              <w:t xml:space="preserve">Mevcut </w:t>
            </w:r>
            <w:r w:rsidRPr="004B53D4">
              <w:rPr>
                <w:rFonts w:ascii="Times New Roman" w:hAnsi="Times New Roman"/>
                <w:b/>
                <w:bCs/>
                <w:sz w:val="20"/>
                <w:szCs w:val="20"/>
              </w:rPr>
              <w:t>Durum</w:t>
            </w:r>
          </w:p>
        </w:tc>
        <w:tc>
          <w:tcPr>
            <w:tcW w:w="1882" w:type="dxa"/>
            <w:gridSpan w:val="2"/>
            <w:vMerge w:val="restart"/>
            <w:tcBorders>
              <w:top w:val="single" w:sz="4" w:space="0" w:color="auto"/>
              <w:left w:val="nil"/>
              <w:right w:val="single" w:sz="4" w:space="0" w:color="auto"/>
            </w:tcBorders>
            <w:vAlign w:val="center"/>
          </w:tcPr>
          <w:p w:rsidR="00EF3B21" w:rsidRDefault="00EF3B21" w:rsidP="004B53D4">
            <w:pPr>
              <w:spacing w:after="0" w:line="240" w:lineRule="auto"/>
              <w:jc w:val="center"/>
              <w:rPr>
                <w:rFonts w:ascii="Times New Roman" w:hAnsi="Times New Roman"/>
                <w:b/>
                <w:bCs/>
                <w:sz w:val="20"/>
                <w:szCs w:val="20"/>
              </w:rPr>
            </w:pPr>
            <w:r>
              <w:rPr>
                <w:rFonts w:ascii="Times New Roman" w:hAnsi="Times New Roman"/>
                <w:b/>
                <w:bCs/>
                <w:sz w:val="20"/>
                <w:szCs w:val="20"/>
              </w:rPr>
              <w:t>2017-2018</w:t>
            </w:r>
          </w:p>
          <w:p w:rsidR="00EF3B21" w:rsidRPr="004B53D4" w:rsidRDefault="00EF3B21" w:rsidP="004B53D4">
            <w:pPr>
              <w:spacing w:after="0" w:line="240" w:lineRule="auto"/>
              <w:jc w:val="center"/>
              <w:rPr>
                <w:rFonts w:ascii="Times New Roman" w:hAnsi="Times New Roman"/>
                <w:b/>
                <w:bCs/>
                <w:sz w:val="20"/>
                <w:szCs w:val="20"/>
              </w:rPr>
            </w:pPr>
            <w:r w:rsidRPr="004B53D4">
              <w:rPr>
                <w:rFonts w:ascii="Times New Roman" w:hAnsi="Times New Roman"/>
                <w:b/>
                <w:bCs/>
                <w:sz w:val="20"/>
                <w:szCs w:val="20"/>
              </w:rPr>
              <w:t xml:space="preserve"> Hedef</w:t>
            </w:r>
          </w:p>
        </w:tc>
        <w:tc>
          <w:tcPr>
            <w:tcW w:w="3798" w:type="dxa"/>
            <w:gridSpan w:val="4"/>
            <w:tcBorders>
              <w:top w:val="single" w:sz="4" w:space="0" w:color="auto"/>
              <w:left w:val="nil"/>
              <w:bottom w:val="single" w:sz="4" w:space="0" w:color="auto"/>
              <w:right w:val="single" w:sz="4" w:space="0" w:color="auto"/>
            </w:tcBorders>
            <w:noWrap/>
            <w:vAlign w:val="center"/>
          </w:tcPr>
          <w:p w:rsidR="00EF3B21" w:rsidRPr="004B53D4" w:rsidRDefault="00EF3B21" w:rsidP="004B53D4">
            <w:pPr>
              <w:spacing w:after="0" w:line="240" w:lineRule="auto"/>
              <w:jc w:val="center"/>
              <w:rPr>
                <w:rFonts w:ascii="Times New Roman" w:hAnsi="Times New Roman"/>
                <w:b/>
                <w:bCs/>
                <w:sz w:val="20"/>
                <w:szCs w:val="20"/>
              </w:rPr>
            </w:pPr>
            <w:r w:rsidRPr="004B53D4">
              <w:rPr>
                <w:rFonts w:ascii="Times New Roman" w:hAnsi="Times New Roman"/>
                <w:b/>
                <w:bCs/>
                <w:sz w:val="20"/>
                <w:szCs w:val="20"/>
              </w:rPr>
              <w:t>İzleme</w:t>
            </w:r>
            <w:r>
              <w:rPr>
                <w:rFonts w:ascii="Times New Roman" w:hAnsi="Times New Roman"/>
                <w:b/>
                <w:bCs/>
                <w:sz w:val="20"/>
                <w:szCs w:val="20"/>
              </w:rPr>
              <w:t xml:space="preserve"> Sonuçları</w:t>
            </w:r>
            <w:r w:rsidRPr="001D7379">
              <w:rPr>
                <w:rFonts w:ascii="Times New Roman" w:hAnsi="Times New Roman"/>
                <w:b/>
                <w:bCs/>
                <w:color w:val="FF0000"/>
                <w:sz w:val="20"/>
                <w:szCs w:val="20"/>
              </w:rPr>
              <w:t>***</w:t>
            </w:r>
          </w:p>
        </w:tc>
      </w:tr>
      <w:tr w:rsidR="00EF3B21" w:rsidRPr="004B53D4" w:rsidTr="004261DF">
        <w:trPr>
          <w:trHeight w:val="242"/>
          <w:jc w:val="center"/>
        </w:trPr>
        <w:tc>
          <w:tcPr>
            <w:tcW w:w="1483" w:type="dxa"/>
            <w:vMerge/>
            <w:tcBorders>
              <w:left w:val="single" w:sz="4" w:space="0" w:color="auto"/>
              <w:bottom w:val="single" w:sz="4" w:space="0" w:color="auto"/>
              <w:right w:val="single" w:sz="4" w:space="0" w:color="auto"/>
            </w:tcBorders>
            <w:noWrap/>
            <w:vAlign w:val="center"/>
          </w:tcPr>
          <w:p w:rsidR="00EF3B21" w:rsidRPr="004B53D4" w:rsidRDefault="00EF3B21" w:rsidP="004B53D4">
            <w:pPr>
              <w:spacing w:after="0" w:line="240" w:lineRule="auto"/>
              <w:rPr>
                <w:rFonts w:ascii="Times New Roman" w:hAnsi="Times New Roman"/>
                <w:b/>
                <w:bCs/>
                <w:sz w:val="20"/>
                <w:szCs w:val="20"/>
              </w:rPr>
            </w:pPr>
          </w:p>
        </w:tc>
        <w:tc>
          <w:tcPr>
            <w:tcW w:w="7027" w:type="dxa"/>
            <w:gridSpan w:val="6"/>
            <w:vMerge/>
            <w:tcBorders>
              <w:left w:val="nil"/>
              <w:bottom w:val="single" w:sz="4" w:space="0" w:color="auto"/>
              <w:right w:val="single" w:sz="4" w:space="0" w:color="000000"/>
            </w:tcBorders>
            <w:noWrap/>
            <w:vAlign w:val="center"/>
          </w:tcPr>
          <w:p w:rsidR="00EF3B21" w:rsidRPr="004B53D4" w:rsidRDefault="00EF3B21" w:rsidP="004B53D4">
            <w:pPr>
              <w:spacing w:after="0" w:line="240" w:lineRule="auto"/>
              <w:jc w:val="center"/>
              <w:rPr>
                <w:rFonts w:ascii="Times New Roman" w:hAnsi="Times New Roman"/>
                <w:b/>
                <w:bCs/>
                <w:sz w:val="20"/>
                <w:szCs w:val="20"/>
              </w:rPr>
            </w:pPr>
          </w:p>
        </w:tc>
        <w:tc>
          <w:tcPr>
            <w:tcW w:w="1345" w:type="dxa"/>
            <w:gridSpan w:val="2"/>
            <w:vMerge/>
            <w:tcBorders>
              <w:left w:val="nil"/>
              <w:bottom w:val="single" w:sz="4" w:space="0" w:color="auto"/>
              <w:right w:val="single" w:sz="4" w:space="0" w:color="auto"/>
            </w:tcBorders>
            <w:vAlign w:val="center"/>
          </w:tcPr>
          <w:p w:rsidR="00EF3B21" w:rsidRPr="004B53D4" w:rsidRDefault="00EF3B21" w:rsidP="004B53D4">
            <w:pPr>
              <w:spacing w:after="0" w:line="240" w:lineRule="auto"/>
              <w:jc w:val="center"/>
              <w:rPr>
                <w:rFonts w:ascii="Times New Roman" w:hAnsi="Times New Roman"/>
                <w:b/>
                <w:bCs/>
                <w:sz w:val="20"/>
                <w:szCs w:val="20"/>
              </w:rPr>
            </w:pPr>
          </w:p>
        </w:tc>
        <w:tc>
          <w:tcPr>
            <w:tcW w:w="1882" w:type="dxa"/>
            <w:gridSpan w:val="2"/>
            <w:vMerge/>
            <w:tcBorders>
              <w:left w:val="nil"/>
              <w:bottom w:val="single" w:sz="4" w:space="0" w:color="auto"/>
              <w:right w:val="single" w:sz="4" w:space="0" w:color="auto"/>
            </w:tcBorders>
            <w:vAlign w:val="center"/>
          </w:tcPr>
          <w:p w:rsidR="00EF3B21" w:rsidRDefault="00EF3B21" w:rsidP="004B53D4">
            <w:pPr>
              <w:spacing w:after="0" w:line="240" w:lineRule="auto"/>
              <w:jc w:val="center"/>
              <w:rPr>
                <w:rFonts w:ascii="Times New Roman" w:hAnsi="Times New Roman"/>
                <w:b/>
                <w:bCs/>
                <w:sz w:val="20"/>
                <w:szCs w:val="20"/>
              </w:rPr>
            </w:pPr>
          </w:p>
        </w:tc>
        <w:tc>
          <w:tcPr>
            <w:tcW w:w="753" w:type="dxa"/>
            <w:tcBorders>
              <w:top w:val="single" w:sz="4" w:space="0" w:color="auto"/>
              <w:left w:val="nil"/>
              <w:bottom w:val="single" w:sz="4" w:space="0" w:color="auto"/>
              <w:right w:val="single" w:sz="4" w:space="0" w:color="auto"/>
            </w:tcBorders>
            <w:noWrap/>
            <w:vAlign w:val="center"/>
          </w:tcPr>
          <w:p w:rsidR="00EF3B21" w:rsidRPr="00D1647E" w:rsidRDefault="00EF3B21" w:rsidP="00D1647E">
            <w:pPr>
              <w:spacing w:after="0" w:line="240" w:lineRule="auto"/>
              <w:rPr>
                <w:rFonts w:ascii="Times New Roman" w:hAnsi="Times New Roman"/>
                <w:b/>
                <w:bCs/>
                <w:sz w:val="16"/>
              </w:rPr>
            </w:pPr>
            <w:r>
              <w:rPr>
                <w:rFonts w:ascii="Times New Roman" w:hAnsi="Times New Roman"/>
                <w:b/>
                <w:bCs/>
                <w:sz w:val="16"/>
              </w:rPr>
              <w:t>1.İzleme</w:t>
            </w:r>
          </w:p>
        </w:tc>
        <w:tc>
          <w:tcPr>
            <w:tcW w:w="1059" w:type="dxa"/>
            <w:tcBorders>
              <w:top w:val="single" w:sz="4" w:space="0" w:color="auto"/>
              <w:left w:val="nil"/>
              <w:bottom w:val="single" w:sz="4" w:space="0" w:color="auto"/>
              <w:right w:val="single" w:sz="4" w:space="0" w:color="auto"/>
            </w:tcBorders>
            <w:vAlign w:val="center"/>
          </w:tcPr>
          <w:p w:rsidR="00EF3B21" w:rsidRPr="00D1647E" w:rsidRDefault="00EF3B21" w:rsidP="00D1647E">
            <w:pPr>
              <w:spacing w:after="0" w:line="240" w:lineRule="auto"/>
              <w:rPr>
                <w:rFonts w:ascii="Times New Roman" w:hAnsi="Times New Roman"/>
                <w:b/>
                <w:bCs/>
                <w:sz w:val="16"/>
              </w:rPr>
            </w:pPr>
            <w:r w:rsidRPr="00D1647E">
              <w:rPr>
                <w:rFonts w:ascii="Times New Roman" w:hAnsi="Times New Roman"/>
                <w:b/>
                <w:bCs/>
                <w:sz w:val="16"/>
              </w:rPr>
              <w:t>Gerçekleşme oranı (%)</w:t>
            </w:r>
          </w:p>
        </w:tc>
        <w:tc>
          <w:tcPr>
            <w:tcW w:w="966" w:type="dxa"/>
            <w:tcBorders>
              <w:top w:val="single" w:sz="4" w:space="0" w:color="auto"/>
              <w:left w:val="nil"/>
              <w:bottom w:val="single" w:sz="4" w:space="0" w:color="auto"/>
              <w:right w:val="single" w:sz="4" w:space="0" w:color="auto"/>
            </w:tcBorders>
            <w:vAlign w:val="center"/>
          </w:tcPr>
          <w:p w:rsidR="00EF3B21" w:rsidRPr="00322E28" w:rsidRDefault="00EF3B21" w:rsidP="00322E28">
            <w:pPr>
              <w:spacing w:after="0" w:line="240" w:lineRule="auto"/>
              <w:rPr>
                <w:rFonts w:ascii="Times New Roman" w:hAnsi="Times New Roman"/>
                <w:b/>
                <w:bCs/>
                <w:sz w:val="16"/>
              </w:rPr>
            </w:pPr>
            <w:r>
              <w:rPr>
                <w:rFonts w:ascii="Times New Roman" w:hAnsi="Times New Roman"/>
                <w:b/>
                <w:bCs/>
                <w:sz w:val="16"/>
              </w:rPr>
              <w:t>2.İzleme</w:t>
            </w:r>
          </w:p>
        </w:tc>
        <w:tc>
          <w:tcPr>
            <w:tcW w:w="1020" w:type="dxa"/>
            <w:tcBorders>
              <w:top w:val="single" w:sz="4" w:space="0" w:color="auto"/>
              <w:left w:val="nil"/>
              <w:bottom w:val="single" w:sz="4" w:space="0" w:color="auto"/>
              <w:right w:val="single" w:sz="4" w:space="0" w:color="auto"/>
            </w:tcBorders>
            <w:vAlign w:val="center"/>
          </w:tcPr>
          <w:p w:rsidR="00EF3B21" w:rsidRPr="00322E28" w:rsidRDefault="00EF3B21" w:rsidP="00322E28">
            <w:pPr>
              <w:spacing w:after="0" w:line="240" w:lineRule="auto"/>
              <w:rPr>
                <w:rFonts w:ascii="Times New Roman" w:hAnsi="Times New Roman"/>
                <w:b/>
                <w:bCs/>
                <w:sz w:val="16"/>
              </w:rPr>
            </w:pPr>
            <w:r w:rsidRPr="00D1647E">
              <w:rPr>
                <w:rFonts w:ascii="Times New Roman" w:hAnsi="Times New Roman"/>
                <w:b/>
                <w:bCs/>
                <w:sz w:val="16"/>
              </w:rPr>
              <w:t>Gerçekleşme oranı (%)</w:t>
            </w:r>
          </w:p>
        </w:tc>
      </w:tr>
      <w:tr w:rsidR="004261DF" w:rsidRPr="004B53D4" w:rsidTr="004261DF">
        <w:trPr>
          <w:trHeight w:val="317"/>
          <w:jc w:val="center"/>
        </w:trPr>
        <w:tc>
          <w:tcPr>
            <w:tcW w:w="1483" w:type="dxa"/>
            <w:tcBorders>
              <w:top w:val="nil"/>
              <w:left w:val="single" w:sz="4" w:space="0" w:color="auto"/>
              <w:bottom w:val="single" w:sz="4" w:space="0" w:color="auto"/>
              <w:right w:val="single" w:sz="4" w:space="0" w:color="auto"/>
            </w:tcBorders>
            <w:noWrap/>
            <w:vAlign w:val="center"/>
          </w:tcPr>
          <w:p w:rsidR="004261DF" w:rsidRPr="004B53D4" w:rsidRDefault="004261DF" w:rsidP="004261DF">
            <w:pPr>
              <w:spacing w:after="0" w:line="240" w:lineRule="auto"/>
              <w:jc w:val="center"/>
              <w:rPr>
                <w:rFonts w:ascii="Times New Roman" w:hAnsi="Times New Roman"/>
                <w:b/>
                <w:bCs/>
                <w:sz w:val="20"/>
                <w:szCs w:val="20"/>
              </w:rPr>
            </w:pPr>
            <w:r w:rsidRPr="004B53D4">
              <w:rPr>
                <w:rFonts w:ascii="Times New Roman" w:hAnsi="Times New Roman"/>
                <w:b/>
                <w:bCs/>
                <w:sz w:val="20"/>
                <w:szCs w:val="20"/>
              </w:rPr>
              <w:t>1</w:t>
            </w:r>
          </w:p>
        </w:tc>
        <w:tc>
          <w:tcPr>
            <w:tcW w:w="7027" w:type="dxa"/>
            <w:gridSpan w:val="6"/>
            <w:tcBorders>
              <w:top w:val="single" w:sz="4" w:space="0" w:color="auto"/>
              <w:left w:val="nil"/>
              <w:bottom w:val="single" w:sz="4" w:space="0" w:color="auto"/>
              <w:right w:val="single" w:sz="4" w:space="0" w:color="000000"/>
            </w:tcBorders>
            <w:noWrap/>
            <w:vAlign w:val="center"/>
          </w:tcPr>
          <w:p w:rsidR="004261DF" w:rsidRPr="004B53D4" w:rsidRDefault="004261DF" w:rsidP="004261DF">
            <w:pPr>
              <w:spacing w:after="0" w:line="240" w:lineRule="auto"/>
              <w:rPr>
                <w:rFonts w:ascii="Times New Roman" w:hAnsi="Times New Roman"/>
                <w:sz w:val="20"/>
                <w:szCs w:val="20"/>
              </w:rPr>
            </w:pPr>
            <w:r>
              <w:rPr>
                <w:rFonts w:ascii="Times New Roman" w:hAnsi="Times New Roman"/>
                <w:b/>
                <w:sz w:val="18"/>
                <w:szCs w:val="18"/>
              </w:rPr>
              <w:t>Bilişim Teknolojileri sınıfına atölye temin edilmesi için diğer Kampüs okullarıyla görüşülüp onay alınması</w:t>
            </w:r>
          </w:p>
        </w:tc>
        <w:tc>
          <w:tcPr>
            <w:tcW w:w="1345" w:type="dxa"/>
            <w:gridSpan w:val="2"/>
            <w:tcBorders>
              <w:top w:val="nil"/>
              <w:left w:val="nil"/>
              <w:bottom w:val="single" w:sz="4" w:space="0" w:color="auto"/>
              <w:right w:val="single" w:sz="4" w:space="0" w:color="auto"/>
            </w:tcBorders>
            <w:noWrap/>
            <w:vAlign w:val="center"/>
          </w:tcPr>
          <w:p w:rsidR="004261DF" w:rsidRPr="004B53D4" w:rsidRDefault="004261DF" w:rsidP="004B53D4">
            <w:pPr>
              <w:spacing w:after="0" w:line="240" w:lineRule="auto"/>
              <w:jc w:val="center"/>
              <w:rPr>
                <w:rFonts w:ascii="Times New Roman" w:hAnsi="Times New Roman"/>
                <w:sz w:val="20"/>
                <w:szCs w:val="20"/>
              </w:rPr>
            </w:pPr>
            <w:r>
              <w:rPr>
                <w:rFonts w:ascii="Times New Roman" w:hAnsi="Times New Roman"/>
                <w:sz w:val="20"/>
                <w:szCs w:val="20"/>
              </w:rPr>
              <w:t>2 atölye</w:t>
            </w:r>
          </w:p>
        </w:tc>
        <w:tc>
          <w:tcPr>
            <w:tcW w:w="1882" w:type="dxa"/>
            <w:gridSpan w:val="2"/>
            <w:tcBorders>
              <w:top w:val="nil"/>
              <w:left w:val="nil"/>
              <w:bottom w:val="single" w:sz="4" w:space="0" w:color="auto"/>
              <w:right w:val="single" w:sz="4" w:space="0" w:color="auto"/>
            </w:tcBorders>
            <w:noWrap/>
            <w:vAlign w:val="center"/>
          </w:tcPr>
          <w:p w:rsidR="004261DF" w:rsidRPr="004B53D4" w:rsidRDefault="004261DF" w:rsidP="004B53D4">
            <w:pPr>
              <w:spacing w:after="0" w:line="240" w:lineRule="auto"/>
              <w:jc w:val="center"/>
              <w:rPr>
                <w:rFonts w:ascii="Times New Roman" w:hAnsi="Times New Roman"/>
                <w:sz w:val="20"/>
                <w:szCs w:val="20"/>
              </w:rPr>
            </w:pPr>
            <w:r>
              <w:rPr>
                <w:rFonts w:ascii="Times New Roman" w:hAnsi="Times New Roman"/>
                <w:sz w:val="20"/>
                <w:szCs w:val="20"/>
              </w:rPr>
              <w:t>Eski bilgisayarların yenilenmesi</w:t>
            </w:r>
          </w:p>
        </w:tc>
        <w:tc>
          <w:tcPr>
            <w:tcW w:w="753" w:type="dxa"/>
            <w:tcBorders>
              <w:top w:val="nil"/>
              <w:left w:val="nil"/>
              <w:bottom w:val="single" w:sz="4" w:space="0" w:color="auto"/>
              <w:right w:val="single" w:sz="4" w:space="0" w:color="auto"/>
            </w:tcBorders>
            <w:noWrap/>
            <w:vAlign w:val="center"/>
          </w:tcPr>
          <w:p w:rsidR="004261DF" w:rsidRPr="004B53D4" w:rsidRDefault="004261DF" w:rsidP="004B53D4">
            <w:pPr>
              <w:spacing w:after="0" w:line="240" w:lineRule="auto"/>
              <w:jc w:val="center"/>
              <w:rPr>
                <w:rFonts w:ascii="Times New Roman" w:hAnsi="Times New Roman"/>
                <w:sz w:val="20"/>
                <w:szCs w:val="20"/>
              </w:rPr>
            </w:pPr>
          </w:p>
        </w:tc>
        <w:tc>
          <w:tcPr>
            <w:tcW w:w="1059" w:type="dxa"/>
            <w:tcBorders>
              <w:top w:val="nil"/>
              <w:left w:val="nil"/>
              <w:bottom w:val="single" w:sz="4" w:space="0" w:color="auto"/>
              <w:right w:val="single" w:sz="4" w:space="0" w:color="auto"/>
            </w:tcBorders>
            <w:vAlign w:val="center"/>
          </w:tcPr>
          <w:p w:rsidR="004261DF" w:rsidRPr="004B53D4" w:rsidRDefault="004261DF" w:rsidP="004B53D4">
            <w:pPr>
              <w:spacing w:after="0" w:line="240" w:lineRule="auto"/>
              <w:jc w:val="center"/>
              <w:rPr>
                <w:rFonts w:ascii="Times New Roman" w:hAnsi="Times New Roman"/>
                <w:sz w:val="20"/>
                <w:szCs w:val="20"/>
              </w:rPr>
            </w:pPr>
          </w:p>
        </w:tc>
        <w:tc>
          <w:tcPr>
            <w:tcW w:w="966" w:type="dxa"/>
            <w:tcBorders>
              <w:top w:val="nil"/>
              <w:left w:val="nil"/>
              <w:bottom w:val="single" w:sz="4" w:space="0" w:color="auto"/>
              <w:right w:val="single" w:sz="4" w:space="0" w:color="auto"/>
            </w:tcBorders>
            <w:noWrap/>
            <w:vAlign w:val="center"/>
          </w:tcPr>
          <w:p w:rsidR="004261DF" w:rsidRPr="004B53D4" w:rsidRDefault="004261DF" w:rsidP="004B53D4">
            <w:pPr>
              <w:spacing w:after="0" w:line="240" w:lineRule="auto"/>
              <w:jc w:val="center"/>
              <w:rPr>
                <w:rFonts w:ascii="Times New Roman" w:hAnsi="Times New Roman"/>
                <w:sz w:val="20"/>
                <w:szCs w:val="20"/>
              </w:rPr>
            </w:pPr>
          </w:p>
        </w:tc>
        <w:tc>
          <w:tcPr>
            <w:tcW w:w="1020" w:type="dxa"/>
            <w:tcBorders>
              <w:top w:val="nil"/>
              <w:left w:val="nil"/>
              <w:bottom w:val="single" w:sz="4" w:space="0" w:color="auto"/>
              <w:right w:val="single" w:sz="4" w:space="0" w:color="auto"/>
            </w:tcBorders>
            <w:vAlign w:val="center"/>
          </w:tcPr>
          <w:p w:rsidR="004261DF" w:rsidRPr="004B53D4" w:rsidRDefault="004261DF" w:rsidP="004B53D4">
            <w:pPr>
              <w:spacing w:after="0" w:line="240" w:lineRule="auto"/>
              <w:jc w:val="center"/>
              <w:rPr>
                <w:rFonts w:ascii="Times New Roman" w:hAnsi="Times New Roman"/>
                <w:sz w:val="20"/>
                <w:szCs w:val="20"/>
              </w:rPr>
            </w:pPr>
          </w:p>
        </w:tc>
      </w:tr>
      <w:tr w:rsidR="004261DF" w:rsidRPr="004B53D4" w:rsidTr="004261DF">
        <w:trPr>
          <w:trHeight w:val="317"/>
          <w:jc w:val="center"/>
        </w:trPr>
        <w:tc>
          <w:tcPr>
            <w:tcW w:w="1483" w:type="dxa"/>
            <w:tcBorders>
              <w:top w:val="nil"/>
              <w:left w:val="single" w:sz="4" w:space="0" w:color="auto"/>
              <w:bottom w:val="single" w:sz="4" w:space="0" w:color="auto"/>
              <w:right w:val="single" w:sz="4" w:space="0" w:color="auto"/>
            </w:tcBorders>
            <w:noWrap/>
            <w:vAlign w:val="center"/>
          </w:tcPr>
          <w:p w:rsidR="004261DF" w:rsidRPr="004B53D4" w:rsidRDefault="004261DF" w:rsidP="004261DF">
            <w:pPr>
              <w:spacing w:after="0" w:line="240" w:lineRule="auto"/>
              <w:jc w:val="center"/>
              <w:rPr>
                <w:rFonts w:ascii="Times New Roman" w:hAnsi="Times New Roman"/>
                <w:b/>
                <w:bCs/>
                <w:sz w:val="20"/>
                <w:szCs w:val="20"/>
              </w:rPr>
            </w:pPr>
            <w:r w:rsidRPr="004B53D4">
              <w:rPr>
                <w:rFonts w:ascii="Times New Roman" w:hAnsi="Times New Roman"/>
                <w:b/>
                <w:bCs/>
                <w:sz w:val="20"/>
                <w:szCs w:val="20"/>
              </w:rPr>
              <w:t>2</w:t>
            </w:r>
          </w:p>
        </w:tc>
        <w:tc>
          <w:tcPr>
            <w:tcW w:w="7027" w:type="dxa"/>
            <w:gridSpan w:val="6"/>
            <w:tcBorders>
              <w:top w:val="single" w:sz="4" w:space="0" w:color="auto"/>
              <w:left w:val="nil"/>
              <w:bottom w:val="single" w:sz="4" w:space="0" w:color="auto"/>
              <w:right w:val="single" w:sz="4" w:space="0" w:color="000000"/>
            </w:tcBorders>
            <w:vAlign w:val="center"/>
          </w:tcPr>
          <w:p w:rsidR="004261DF" w:rsidRPr="004B53D4" w:rsidRDefault="004261DF" w:rsidP="004261DF">
            <w:pPr>
              <w:spacing w:after="0" w:line="240" w:lineRule="auto"/>
              <w:rPr>
                <w:rFonts w:ascii="Times New Roman" w:hAnsi="Times New Roman"/>
                <w:sz w:val="20"/>
                <w:szCs w:val="20"/>
              </w:rPr>
            </w:pPr>
            <w:r>
              <w:rPr>
                <w:rFonts w:ascii="Times New Roman" w:hAnsi="Times New Roman"/>
                <w:b/>
                <w:sz w:val="18"/>
                <w:szCs w:val="18"/>
              </w:rPr>
              <w:t>Bilgisayarların temin edilmesi için proje çalışması yürütülmesi</w:t>
            </w:r>
          </w:p>
        </w:tc>
        <w:tc>
          <w:tcPr>
            <w:tcW w:w="1345" w:type="dxa"/>
            <w:gridSpan w:val="2"/>
            <w:tcBorders>
              <w:top w:val="nil"/>
              <w:left w:val="nil"/>
              <w:bottom w:val="single" w:sz="4" w:space="0" w:color="auto"/>
              <w:right w:val="single" w:sz="4" w:space="0" w:color="auto"/>
            </w:tcBorders>
            <w:noWrap/>
            <w:vAlign w:val="center"/>
          </w:tcPr>
          <w:p w:rsidR="004261DF" w:rsidRPr="004B53D4" w:rsidRDefault="004261DF" w:rsidP="004B53D4">
            <w:pPr>
              <w:spacing w:after="0" w:line="240" w:lineRule="auto"/>
              <w:jc w:val="center"/>
              <w:rPr>
                <w:rFonts w:ascii="Times New Roman" w:hAnsi="Times New Roman"/>
                <w:sz w:val="20"/>
                <w:szCs w:val="20"/>
              </w:rPr>
            </w:pPr>
            <w:r>
              <w:rPr>
                <w:rFonts w:ascii="Times New Roman" w:hAnsi="Times New Roman"/>
                <w:sz w:val="20"/>
                <w:szCs w:val="20"/>
              </w:rPr>
              <w:t>Yapıldı</w:t>
            </w:r>
          </w:p>
        </w:tc>
        <w:tc>
          <w:tcPr>
            <w:tcW w:w="1882" w:type="dxa"/>
            <w:gridSpan w:val="2"/>
            <w:tcBorders>
              <w:top w:val="nil"/>
              <w:left w:val="nil"/>
              <w:bottom w:val="single" w:sz="4" w:space="0" w:color="auto"/>
              <w:right w:val="single" w:sz="4" w:space="0" w:color="auto"/>
            </w:tcBorders>
            <w:noWrap/>
            <w:vAlign w:val="center"/>
          </w:tcPr>
          <w:p w:rsidR="004261DF" w:rsidRPr="004B53D4" w:rsidRDefault="004261DF" w:rsidP="00971D5C">
            <w:pPr>
              <w:spacing w:after="0" w:line="240" w:lineRule="auto"/>
              <w:jc w:val="center"/>
              <w:rPr>
                <w:rFonts w:ascii="Times New Roman" w:hAnsi="Times New Roman"/>
                <w:sz w:val="20"/>
                <w:szCs w:val="20"/>
              </w:rPr>
            </w:pPr>
            <w:r>
              <w:rPr>
                <w:rFonts w:ascii="Times New Roman" w:hAnsi="Times New Roman"/>
                <w:sz w:val="20"/>
                <w:szCs w:val="20"/>
              </w:rPr>
              <w:t>Proje sonuçlandı.</w:t>
            </w:r>
          </w:p>
        </w:tc>
        <w:tc>
          <w:tcPr>
            <w:tcW w:w="753" w:type="dxa"/>
            <w:tcBorders>
              <w:top w:val="nil"/>
              <w:left w:val="nil"/>
              <w:bottom w:val="single" w:sz="4" w:space="0" w:color="auto"/>
              <w:right w:val="single" w:sz="4" w:space="0" w:color="auto"/>
            </w:tcBorders>
            <w:noWrap/>
            <w:vAlign w:val="center"/>
          </w:tcPr>
          <w:p w:rsidR="004261DF" w:rsidRPr="004B53D4" w:rsidRDefault="004261DF" w:rsidP="004B53D4">
            <w:pPr>
              <w:spacing w:after="0" w:line="240" w:lineRule="auto"/>
              <w:jc w:val="center"/>
              <w:rPr>
                <w:rFonts w:ascii="Times New Roman" w:hAnsi="Times New Roman"/>
                <w:sz w:val="20"/>
                <w:szCs w:val="20"/>
              </w:rPr>
            </w:pPr>
          </w:p>
        </w:tc>
        <w:tc>
          <w:tcPr>
            <w:tcW w:w="1059" w:type="dxa"/>
            <w:tcBorders>
              <w:top w:val="nil"/>
              <w:left w:val="nil"/>
              <w:bottom w:val="single" w:sz="4" w:space="0" w:color="auto"/>
              <w:right w:val="single" w:sz="4" w:space="0" w:color="auto"/>
            </w:tcBorders>
            <w:vAlign w:val="center"/>
          </w:tcPr>
          <w:p w:rsidR="004261DF" w:rsidRPr="004B53D4" w:rsidRDefault="004261DF" w:rsidP="004B53D4">
            <w:pPr>
              <w:spacing w:after="0" w:line="240" w:lineRule="auto"/>
              <w:jc w:val="center"/>
              <w:rPr>
                <w:rFonts w:ascii="Times New Roman" w:hAnsi="Times New Roman"/>
                <w:sz w:val="20"/>
                <w:szCs w:val="20"/>
              </w:rPr>
            </w:pPr>
          </w:p>
        </w:tc>
        <w:tc>
          <w:tcPr>
            <w:tcW w:w="966" w:type="dxa"/>
            <w:tcBorders>
              <w:top w:val="nil"/>
              <w:left w:val="nil"/>
              <w:bottom w:val="single" w:sz="4" w:space="0" w:color="auto"/>
              <w:right w:val="single" w:sz="4" w:space="0" w:color="auto"/>
            </w:tcBorders>
            <w:noWrap/>
            <w:vAlign w:val="center"/>
          </w:tcPr>
          <w:p w:rsidR="004261DF" w:rsidRPr="004B53D4" w:rsidRDefault="004261DF" w:rsidP="004B53D4">
            <w:pPr>
              <w:spacing w:after="0" w:line="240" w:lineRule="auto"/>
              <w:jc w:val="center"/>
              <w:rPr>
                <w:rFonts w:ascii="Times New Roman" w:hAnsi="Times New Roman"/>
                <w:sz w:val="20"/>
                <w:szCs w:val="20"/>
              </w:rPr>
            </w:pPr>
          </w:p>
        </w:tc>
        <w:tc>
          <w:tcPr>
            <w:tcW w:w="1020" w:type="dxa"/>
            <w:tcBorders>
              <w:top w:val="nil"/>
              <w:left w:val="nil"/>
              <w:bottom w:val="single" w:sz="4" w:space="0" w:color="auto"/>
              <w:right w:val="single" w:sz="4" w:space="0" w:color="auto"/>
            </w:tcBorders>
            <w:vAlign w:val="center"/>
          </w:tcPr>
          <w:p w:rsidR="004261DF" w:rsidRPr="004B53D4" w:rsidRDefault="004261DF" w:rsidP="004B53D4">
            <w:pPr>
              <w:spacing w:after="0" w:line="240" w:lineRule="auto"/>
              <w:jc w:val="center"/>
              <w:rPr>
                <w:rFonts w:ascii="Times New Roman" w:hAnsi="Times New Roman"/>
                <w:sz w:val="20"/>
                <w:szCs w:val="20"/>
              </w:rPr>
            </w:pPr>
          </w:p>
        </w:tc>
      </w:tr>
      <w:tr w:rsidR="004261DF" w:rsidRPr="004B53D4" w:rsidTr="004261DF">
        <w:trPr>
          <w:trHeight w:val="317"/>
          <w:jc w:val="center"/>
        </w:trPr>
        <w:tc>
          <w:tcPr>
            <w:tcW w:w="1483" w:type="dxa"/>
            <w:tcBorders>
              <w:top w:val="nil"/>
              <w:left w:val="single" w:sz="4" w:space="0" w:color="auto"/>
              <w:bottom w:val="single" w:sz="4" w:space="0" w:color="auto"/>
              <w:right w:val="single" w:sz="4" w:space="0" w:color="auto"/>
            </w:tcBorders>
            <w:noWrap/>
            <w:vAlign w:val="center"/>
          </w:tcPr>
          <w:p w:rsidR="004261DF" w:rsidRPr="004B53D4" w:rsidRDefault="004261DF" w:rsidP="004261DF">
            <w:pPr>
              <w:spacing w:after="0" w:line="240" w:lineRule="auto"/>
              <w:jc w:val="center"/>
              <w:rPr>
                <w:rFonts w:ascii="Times New Roman" w:hAnsi="Times New Roman"/>
                <w:b/>
                <w:bCs/>
                <w:sz w:val="20"/>
                <w:szCs w:val="20"/>
              </w:rPr>
            </w:pPr>
            <w:r w:rsidRPr="004B53D4">
              <w:rPr>
                <w:rFonts w:ascii="Times New Roman" w:hAnsi="Times New Roman"/>
                <w:b/>
                <w:bCs/>
                <w:sz w:val="20"/>
                <w:szCs w:val="20"/>
              </w:rPr>
              <w:t>3</w:t>
            </w:r>
          </w:p>
        </w:tc>
        <w:tc>
          <w:tcPr>
            <w:tcW w:w="7027" w:type="dxa"/>
            <w:gridSpan w:val="6"/>
            <w:tcBorders>
              <w:top w:val="single" w:sz="4" w:space="0" w:color="auto"/>
              <w:left w:val="nil"/>
              <w:bottom w:val="single" w:sz="4" w:space="0" w:color="auto"/>
              <w:right w:val="single" w:sz="4" w:space="0" w:color="000000"/>
            </w:tcBorders>
            <w:vAlign w:val="center"/>
          </w:tcPr>
          <w:p w:rsidR="004261DF" w:rsidRPr="004B53D4" w:rsidRDefault="004261DF" w:rsidP="004261DF">
            <w:pPr>
              <w:spacing w:after="0" w:line="240" w:lineRule="auto"/>
              <w:rPr>
                <w:rFonts w:ascii="Times New Roman" w:hAnsi="Times New Roman"/>
                <w:sz w:val="20"/>
                <w:szCs w:val="20"/>
              </w:rPr>
            </w:pPr>
            <w:r>
              <w:rPr>
                <w:rFonts w:ascii="Times New Roman" w:hAnsi="Times New Roman"/>
                <w:b/>
                <w:sz w:val="18"/>
                <w:szCs w:val="18"/>
              </w:rPr>
              <w:t>Müracaatların yapılması, bilgisayarların temini ve montajı</w:t>
            </w:r>
          </w:p>
        </w:tc>
        <w:tc>
          <w:tcPr>
            <w:tcW w:w="1345" w:type="dxa"/>
            <w:gridSpan w:val="2"/>
            <w:tcBorders>
              <w:top w:val="nil"/>
              <w:left w:val="nil"/>
              <w:bottom w:val="single" w:sz="4" w:space="0" w:color="auto"/>
              <w:right w:val="single" w:sz="4" w:space="0" w:color="auto"/>
            </w:tcBorders>
            <w:noWrap/>
            <w:vAlign w:val="center"/>
          </w:tcPr>
          <w:p w:rsidR="004261DF" w:rsidRPr="004B53D4" w:rsidRDefault="004261DF" w:rsidP="00B07347">
            <w:pPr>
              <w:spacing w:after="0" w:line="360" w:lineRule="auto"/>
              <w:jc w:val="center"/>
              <w:rPr>
                <w:rFonts w:ascii="Times New Roman" w:hAnsi="Times New Roman"/>
                <w:sz w:val="20"/>
                <w:szCs w:val="20"/>
              </w:rPr>
            </w:pPr>
            <w:r>
              <w:rPr>
                <w:rFonts w:ascii="Times New Roman" w:hAnsi="Times New Roman"/>
                <w:sz w:val="20"/>
                <w:szCs w:val="20"/>
              </w:rPr>
              <w:t>Yapıldı</w:t>
            </w:r>
          </w:p>
        </w:tc>
        <w:tc>
          <w:tcPr>
            <w:tcW w:w="1882" w:type="dxa"/>
            <w:gridSpan w:val="2"/>
            <w:tcBorders>
              <w:top w:val="nil"/>
              <w:left w:val="nil"/>
              <w:bottom w:val="single" w:sz="4" w:space="0" w:color="auto"/>
              <w:right w:val="single" w:sz="4" w:space="0" w:color="auto"/>
            </w:tcBorders>
            <w:noWrap/>
            <w:vAlign w:val="center"/>
          </w:tcPr>
          <w:p w:rsidR="004261DF" w:rsidRPr="004B53D4" w:rsidRDefault="004261DF" w:rsidP="004B53D4">
            <w:pPr>
              <w:spacing w:after="0" w:line="240" w:lineRule="auto"/>
              <w:jc w:val="center"/>
              <w:rPr>
                <w:rFonts w:ascii="Times New Roman" w:hAnsi="Times New Roman"/>
                <w:sz w:val="20"/>
                <w:szCs w:val="20"/>
              </w:rPr>
            </w:pPr>
            <w:r>
              <w:rPr>
                <w:rFonts w:ascii="Times New Roman" w:hAnsi="Times New Roman"/>
                <w:sz w:val="20"/>
                <w:szCs w:val="20"/>
              </w:rPr>
              <w:t>Proje sonuçlandı.</w:t>
            </w:r>
          </w:p>
        </w:tc>
        <w:tc>
          <w:tcPr>
            <w:tcW w:w="753" w:type="dxa"/>
            <w:tcBorders>
              <w:top w:val="nil"/>
              <w:left w:val="nil"/>
              <w:bottom w:val="single" w:sz="4" w:space="0" w:color="auto"/>
              <w:right w:val="single" w:sz="4" w:space="0" w:color="auto"/>
            </w:tcBorders>
            <w:noWrap/>
            <w:vAlign w:val="center"/>
          </w:tcPr>
          <w:p w:rsidR="004261DF" w:rsidRPr="004B53D4" w:rsidRDefault="004261DF" w:rsidP="004B53D4">
            <w:pPr>
              <w:spacing w:after="0" w:line="240" w:lineRule="auto"/>
              <w:jc w:val="center"/>
              <w:rPr>
                <w:rFonts w:ascii="Times New Roman" w:hAnsi="Times New Roman"/>
                <w:sz w:val="20"/>
                <w:szCs w:val="20"/>
              </w:rPr>
            </w:pPr>
            <w:r w:rsidRPr="004B53D4">
              <w:rPr>
                <w:rFonts w:ascii="Times New Roman" w:hAnsi="Times New Roman"/>
                <w:sz w:val="20"/>
                <w:szCs w:val="20"/>
              </w:rPr>
              <w:t> </w:t>
            </w:r>
          </w:p>
        </w:tc>
        <w:tc>
          <w:tcPr>
            <w:tcW w:w="1059" w:type="dxa"/>
            <w:tcBorders>
              <w:top w:val="nil"/>
              <w:left w:val="nil"/>
              <w:bottom w:val="single" w:sz="4" w:space="0" w:color="auto"/>
              <w:right w:val="single" w:sz="4" w:space="0" w:color="auto"/>
            </w:tcBorders>
            <w:vAlign w:val="center"/>
          </w:tcPr>
          <w:p w:rsidR="004261DF" w:rsidRPr="004B53D4" w:rsidRDefault="004261DF" w:rsidP="004B53D4">
            <w:pPr>
              <w:spacing w:after="0" w:line="240" w:lineRule="auto"/>
              <w:jc w:val="center"/>
              <w:rPr>
                <w:rFonts w:ascii="Times New Roman" w:hAnsi="Times New Roman"/>
                <w:sz w:val="20"/>
                <w:szCs w:val="20"/>
              </w:rPr>
            </w:pPr>
          </w:p>
        </w:tc>
        <w:tc>
          <w:tcPr>
            <w:tcW w:w="966" w:type="dxa"/>
            <w:tcBorders>
              <w:top w:val="nil"/>
              <w:left w:val="nil"/>
              <w:bottom w:val="single" w:sz="4" w:space="0" w:color="auto"/>
              <w:right w:val="single" w:sz="4" w:space="0" w:color="auto"/>
            </w:tcBorders>
            <w:noWrap/>
            <w:vAlign w:val="center"/>
          </w:tcPr>
          <w:p w:rsidR="004261DF" w:rsidRPr="004B53D4" w:rsidRDefault="004261DF" w:rsidP="004B53D4">
            <w:pPr>
              <w:spacing w:after="0" w:line="240" w:lineRule="auto"/>
              <w:jc w:val="center"/>
              <w:rPr>
                <w:rFonts w:ascii="Times New Roman" w:hAnsi="Times New Roman"/>
                <w:sz w:val="20"/>
                <w:szCs w:val="20"/>
              </w:rPr>
            </w:pPr>
            <w:r w:rsidRPr="004B53D4">
              <w:rPr>
                <w:rFonts w:ascii="Times New Roman" w:hAnsi="Times New Roman"/>
                <w:sz w:val="20"/>
                <w:szCs w:val="20"/>
              </w:rPr>
              <w:t> </w:t>
            </w:r>
          </w:p>
        </w:tc>
        <w:tc>
          <w:tcPr>
            <w:tcW w:w="1020" w:type="dxa"/>
            <w:tcBorders>
              <w:top w:val="nil"/>
              <w:left w:val="nil"/>
              <w:bottom w:val="single" w:sz="4" w:space="0" w:color="auto"/>
              <w:right w:val="single" w:sz="4" w:space="0" w:color="auto"/>
            </w:tcBorders>
            <w:vAlign w:val="center"/>
          </w:tcPr>
          <w:p w:rsidR="004261DF" w:rsidRPr="004B53D4" w:rsidRDefault="004261DF" w:rsidP="004B53D4">
            <w:pPr>
              <w:spacing w:after="0" w:line="240" w:lineRule="auto"/>
              <w:jc w:val="center"/>
              <w:rPr>
                <w:rFonts w:ascii="Times New Roman" w:hAnsi="Times New Roman"/>
                <w:sz w:val="20"/>
                <w:szCs w:val="20"/>
              </w:rPr>
            </w:pPr>
          </w:p>
        </w:tc>
      </w:tr>
      <w:tr w:rsidR="00EF3B21" w:rsidRPr="004B53D4" w:rsidTr="004261DF">
        <w:trPr>
          <w:trHeight w:val="317"/>
          <w:jc w:val="center"/>
        </w:trPr>
        <w:tc>
          <w:tcPr>
            <w:tcW w:w="1483" w:type="dxa"/>
            <w:tcBorders>
              <w:top w:val="nil"/>
              <w:left w:val="single" w:sz="4" w:space="0" w:color="auto"/>
              <w:bottom w:val="single" w:sz="4" w:space="0" w:color="auto"/>
              <w:right w:val="single" w:sz="4" w:space="0" w:color="auto"/>
            </w:tcBorders>
            <w:noWrap/>
            <w:vAlign w:val="bottom"/>
          </w:tcPr>
          <w:p w:rsidR="00EF3B21" w:rsidRPr="004B53D4" w:rsidRDefault="00EF3B21" w:rsidP="004B53D4">
            <w:pPr>
              <w:spacing w:after="0" w:line="240" w:lineRule="auto"/>
              <w:jc w:val="center"/>
              <w:rPr>
                <w:rFonts w:ascii="Times New Roman" w:hAnsi="Times New Roman"/>
                <w:b/>
                <w:bCs/>
                <w:sz w:val="20"/>
                <w:szCs w:val="20"/>
              </w:rPr>
            </w:pPr>
          </w:p>
        </w:tc>
        <w:tc>
          <w:tcPr>
            <w:tcW w:w="7027" w:type="dxa"/>
            <w:gridSpan w:val="6"/>
            <w:tcBorders>
              <w:top w:val="single" w:sz="4" w:space="0" w:color="auto"/>
              <w:left w:val="nil"/>
              <w:bottom w:val="single" w:sz="4" w:space="0" w:color="auto"/>
              <w:right w:val="single" w:sz="4" w:space="0" w:color="000000"/>
            </w:tcBorders>
          </w:tcPr>
          <w:p w:rsidR="00EF3B21" w:rsidRPr="004B53D4" w:rsidRDefault="00EF3B21" w:rsidP="004B53D4">
            <w:pPr>
              <w:spacing w:after="0" w:line="240" w:lineRule="auto"/>
              <w:rPr>
                <w:rFonts w:ascii="Times New Roman" w:hAnsi="Times New Roman"/>
                <w:sz w:val="20"/>
                <w:szCs w:val="20"/>
              </w:rPr>
            </w:pPr>
          </w:p>
        </w:tc>
        <w:tc>
          <w:tcPr>
            <w:tcW w:w="1345" w:type="dxa"/>
            <w:gridSpan w:val="2"/>
            <w:tcBorders>
              <w:top w:val="nil"/>
              <w:left w:val="nil"/>
              <w:bottom w:val="single" w:sz="4" w:space="0" w:color="auto"/>
              <w:right w:val="single" w:sz="4" w:space="0" w:color="auto"/>
            </w:tcBorders>
          </w:tcPr>
          <w:p w:rsidR="00EF3B21" w:rsidRPr="004B53D4" w:rsidRDefault="00EF3B21" w:rsidP="004B53D4">
            <w:pPr>
              <w:spacing w:after="0" w:line="240" w:lineRule="auto"/>
              <w:jc w:val="center"/>
              <w:rPr>
                <w:rFonts w:ascii="Times New Roman" w:hAnsi="Times New Roman"/>
                <w:sz w:val="20"/>
                <w:szCs w:val="20"/>
              </w:rPr>
            </w:pPr>
          </w:p>
        </w:tc>
        <w:tc>
          <w:tcPr>
            <w:tcW w:w="1882" w:type="dxa"/>
            <w:gridSpan w:val="2"/>
            <w:tcBorders>
              <w:top w:val="nil"/>
              <w:left w:val="nil"/>
              <w:bottom w:val="single" w:sz="4" w:space="0" w:color="auto"/>
              <w:right w:val="single" w:sz="4" w:space="0" w:color="auto"/>
            </w:tcBorders>
            <w:noWrap/>
            <w:vAlign w:val="center"/>
          </w:tcPr>
          <w:p w:rsidR="00EF3B21" w:rsidRPr="004B53D4" w:rsidRDefault="00EF3B21" w:rsidP="004B53D4">
            <w:pPr>
              <w:spacing w:after="0" w:line="240" w:lineRule="auto"/>
              <w:jc w:val="center"/>
              <w:rPr>
                <w:rFonts w:ascii="Times New Roman" w:hAnsi="Times New Roman"/>
                <w:sz w:val="20"/>
                <w:szCs w:val="20"/>
              </w:rPr>
            </w:pPr>
          </w:p>
        </w:tc>
        <w:tc>
          <w:tcPr>
            <w:tcW w:w="753" w:type="dxa"/>
            <w:tcBorders>
              <w:top w:val="nil"/>
              <w:left w:val="nil"/>
              <w:bottom w:val="single" w:sz="4" w:space="0" w:color="auto"/>
              <w:right w:val="single" w:sz="4" w:space="0" w:color="auto"/>
            </w:tcBorders>
            <w:noWrap/>
            <w:vAlign w:val="center"/>
          </w:tcPr>
          <w:p w:rsidR="00EF3B21" w:rsidRPr="004B53D4" w:rsidRDefault="00EF3B21" w:rsidP="004B53D4">
            <w:pPr>
              <w:spacing w:after="0" w:line="240" w:lineRule="auto"/>
              <w:jc w:val="center"/>
              <w:rPr>
                <w:rFonts w:ascii="Times New Roman" w:hAnsi="Times New Roman"/>
                <w:sz w:val="20"/>
                <w:szCs w:val="20"/>
              </w:rPr>
            </w:pPr>
            <w:r w:rsidRPr="004B53D4">
              <w:rPr>
                <w:rFonts w:ascii="Times New Roman" w:hAnsi="Times New Roman"/>
                <w:sz w:val="20"/>
                <w:szCs w:val="20"/>
              </w:rPr>
              <w:t> </w:t>
            </w:r>
          </w:p>
        </w:tc>
        <w:tc>
          <w:tcPr>
            <w:tcW w:w="1059" w:type="dxa"/>
            <w:tcBorders>
              <w:top w:val="nil"/>
              <w:left w:val="nil"/>
              <w:bottom w:val="single" w:sz="4" w:space="0" w:color="auto"/>
              <w:right w:val="single" w:sz="4" w:space="0" w:color="auto"/>
            </w:tcBorders>
            <w:vAlign w:val="center"/>
          </w:tcPr>
          <w:p w:rsidR="00EF3B21" w:rsidRPr="004B53D4" w:rsidRDefault="00EF3B21" w:rsidP="004B53D4">
            <w:pPr>
              <w:spacing w:after="0" w:line="240" w:lineRule="auto"/>
              <w:jc w:val="center"/>
              <w:rPr>
                <w:rFonts w:ascii="Times New Roman" w:hAnsi="Times New Roman"/>
                <w:sz w:val="20"/>
                <w:szCs w:val="20"/>
              </w:rPr>
            </w:pPr>
          </w:p>
        </w:tc>
        <w:tc>
          <w:tcPr>
            <w:tcW w:w="966" w:type="dxa"/>
            <w:tcBorders>
              <w:top w:val="nil"/>
              <w:left w:val="nil"/>
              <w:bottom w:val="single" w:sz="4" w:space="0" w:color="auto"/>
              <w:right w:val="single" w:sz="4" w:space="0" w:color="auto"/>
            </w:tcBorders>
            <w:noWrap/>
            <w:vAlign w:val="center"/>
          </w:tcPr>
          <w:p w:rsidR="00EF3B21" w:rsidRPr="004B53D4" w:rsidRDefault="00EF3B21" w:rsidP="004B53D4">
            <w:pPr>
              <w:spacing w:after="0" w:line="240" w:lineRule="auto"/>
              <w:jc w:val="center"/>
              <w:rPr>
                <w:rFonts w:ascii="Times New Roman" w:hAnsi="Times New Roman"/>
                <w:sz w:val="20"/>
                <w:szCs w:val="20"/>
              </w:rPr>
            </w:pPr>
            <w:r w:rsidRPr="004B53D4">
              <w:rPr>
                <w:rFonts w:ascii="Times New Roman" w:hAnsi="Times New Roman"/>
                <w:sz w:val="20"/>
                <w:szCs w:val="20"/>
              </w:rPr>
              <w:t> </w:t>
            </w:r>
          </w:p>
        </w:tc>
        <w:tc>
          <w:tcPr>
            <w:tcW w:w="1020" w:type="dxa"/>
            <w:tcBorders>
              <w:top w:val="nil"/>
              <w:left w:val="nil"/>
              <w:bottom w:val="single" w:sz="4" w:space="0" w:color="auto"/>
              <w:right w:val="single" w:sz="4" w:space="0" w:color="auto"/>
            </w:tcBorders>
            <w:vAlign w:val="center"/>
          </w:tcPr>
          <w:p w:rsidR="00EF3B21" w:rsidRPr="004B53D4" w:rsidRDefault="00EF3B21" w:rsidP="004B53D4">
            <w:pPr>
              <w:spacing w:after="0" w:line="240" w:lineRule="auto"/>
              <w:jc w:val="center"/>
              <w:rPr>
                <w:rFonts w:ascii="Times New Roman" w:hAnsi="Times New Roman"/>
                <w:sz w:val="20"/>
                <w:szCs w:val="20"/>
              </w:rPr>
            </w:pPr>
          </w:p>
        </w:tc>
      </w:tr>
      <w:tr w:rsidR="00EF3B21" w:rsidRPr="004B53D4" w:rsidTr="004261DF">
        <w:trPr>
          <w:trHeight w:val="317"/>
          <w:jc w:val="center"/>
        </w:trPr>
        <w:tc>
          <w:tcPr>
            <w:tcW w:w="1483" w:type="dxa"/>
            <w:tcBorders>
              <w:top w:val="nil"/>
              <w:left w:val="single" w:sz="4" w:space="0" w:color="auto"/>
              <w:bottom w:val="single" w:sz="4" w:space="0" w:color="auto"/>
              <w:right w:val="single" w:sz="4" w:space="0" w:color="auto"/>
            </w:tcBorders>
            <w:noWrap/>
            <w:vAlign w:val="bottom"/>
          </w:tcPr>
          <w:p w:rsidR="00EF3B21" w:rsidRPr="004B53D4" w:rsidRDefault="00EF3B21" w:rsidP="004B53D4">
            <w:pPr>
              <w:spacing w:after="0" w:line="240" w:lineRule="auto"/>
              <w:jc w:val="center"/>
              <w:rPr>
                <w:rFonts w:ascii="Times New Roman" w:hAnsi="Times New Roman"/>
                <w:b/>
                <w:bCs/>
                <w:sz w:val="20"/>
                <w:szCs w:val="20"/>
              </w:rPr>
            </w:pPr>
          </w:p>
        </w:tc>
        <w:tc>
          <w:tcPr>
            <w:tcW w:w="7027" w:type="dxa"/>
            <w:gridSpan w:val="6"/>
            <w:tcBorders>
              <w:top w:val="single" w:sz="4" w:space="0" w:color="auto"/>
              <w:left w:val="nil"/>
              <w:bottom w:val="single" w:sz="4" w:space="0" w:color="auto"/>
              <w:right w:val="single" w:sz="4" w:space="0" w:color="000000"/>
            </w:tcBorders>
          </w:tcPr>
          <w:p w:rsidR="00EF3B21" w:rsidRPr="004B53D4" w:rsidRDefault="00EF3B21" w:rsidP="004B53D4">
            <w:pPr>
              <w:spacing w:after="0" w:line="240" w:lineRule="auto"/>
              <w:rPr>
                <w:rFonts w:ascii="Times New Roman" w:hAnsi="Times New Roman"/>
                <w:sz w:val="20"/>
                <w:szCs w:val="20"/>
              </w:rPr>
            </w:pPr>
          </w:p>
        </w:tc>
        <w:tc>
          <w:tcPr>
            <w:tcW w:w="1345" w:type="dxa"/>
            <w:gridSpan w:val="2"/>
            <w:tcBorders>
              <w:top w:val="nil"/>
              <w:left w:val="nil"/>
              <w:bottom w:val="single" w:sz="4" w:space="0" w:color="auto"/>
              <w:right w:val="single" w:sz="4" w:space="0" w:color="auto"/>
            </w:tcBorders>
          </w:tcPr>
          <w:p w:rsidR="00EF3B21" w:rsidRPr="004B53D4" w:rsidRDefault="00EF3B21" w:rsidP="004B53D4">
            <w:pPr>
              <w:spacing w:after="0" w:line="240" w:lineRule="auto"/>
              <w:jc w:val="center"/>
              <w:rPr>
                <w:rFonts w:ascii="Times New Roman" w:hAnsi="Times New Roman"/>
                <w:sz w:val="20"/>
                <w:szCs w:val="20"/>
              </w:rPr>
            </w:pPr>
          </w:p>
        </w:tc>
        <w:tc>
          <w:tcPr>
            <w:tcW w:w="1882" w:type="dxa"/>
            <w:gridSpan w:val="2"/>
            <w:tcBorders>
              <w:top w:val="nil"/>
              <w:left w:val="nil"/>
              <w:bottom w:val="single" w:sz="4" w:space="0" w:color="auto"/>
              <w:right w:val="single" w:sz="4" w:space="0" w:color="auto"/>
            </w:tcBorders>
            <w:noWrap/>
            <w:vAlign w:val="center"/>
          </w:tcPr>
          <w:p w:rsidR="00EF3B21" w:rsidRPr="004B53D4" w:rsidRDefault="00EF3B21" w:rsidP="004B53D4">
            <w:pPr>
              <w:spacing w:after="0" w:line="240" w:lineRule="auto"/>
              <w:jc w:val="center"/>
              <w:rPr>
                <w:rFonts w:ascii="Times New Roman" w:hAnsi="Times New Roman"/>
                <w:sz w:val="20"/>
                <w:szCs w:val="20"/>
              </w:rPr>
            </w:pPr>
          </w:p>
        </w:tc>
        <w:tc>
          <w:tcPr>
            <w:tcW w:w="753" w:type="dxa"/>
            <w:tcBorders>
              <w:top w:val="nil"/>
              <w:left w:val="nil"/>
              <w:bottom w:val="single" w:sz="4" w:space="0" w:color="auto"/>
              <w:right w:val="single" w:sz="4" w:space="0" w:color="auto"/>
            </w:tcBorders>
            <w:noWrap/>
            <w:vAlign w:val="center"/>
          </w:tcPr>
          <w:p w:rsidR="00EF3B21" w:rsidRPr="004B53D4" w:rsidRDefault="00EF3B21" w:rsidP="004B53D4">
            <w:pPr>
              <w:spacing w:after="0" w:line="240" w:lineRule="auto"/>
              <w:jc w:val="center"/>
              <w:rPr>
                <w:rFonts w:ascii="Times New Roman" w:hAnsi="Times New Roman"/>
                <w:sz w:val="20"/>
                <w:szCs w:val="20"/>
              </w:rPr>
            </w:pPr>
          </w:p>
        </w:tc>
        <w:tc>
          <w:tcPr>
            <w:tcW w:w="1059" w:type="dxa"/>
            <w:tcBorders>
              <w:top w:val="nil"/>
              <w:left w:val="nil"/>
              <w:bottom w:val="single" w:sz="4" w:space="0" w:color="auto"/>
              <w:right w:val="single" w:sz="4" w:space="0" w:color="auto"/>
            </w:tcBorders>
            <w:vAlign w:val="center"/>
          </w:tcPr>
          <w:p w:rsidR="00EF3B21" w:rsidRPr="004B53D4" w:rsidRDefault="00EF3B21" w:rsidP="004B53D4">
            <w:pPr>
              <w:spacing w:after="0" w:line="240" w:lineRule="auto"/>
              <w:jc w:val="center"/>
              <w:rPr>
                <w:rFonts w:ascii="Times New Roman" w:hAnsi="Times New Roman"/>
                <w:sz w:val="20"/>
                <w:szCs w:val="20"/>
              </w:rPr>
            </w:pPr>
          </w:p>
        </w:tc>
        <w:tc>
          <w:tcPr>
            <w:tcW w:w="966" w:type="dxa"/>
            <w:tcBorders>
              <w:top w:val="nil"/>
              <w:left w:val="nil"/>
              <w:bottom w:val="single" w:sz="4" w:space="0" w:color="auto"/>
              <w:right w:val="single" w:sz="4" w:space="0" w:color="auto"/>
            </w:tcBorders>
            <w:noWrap/>
            <w:vAlign w:val="center"/>
          </w:tcPr>
          <w:p w:rsidR="00EF3B21" w:rsidRPr="004B53D4" w:rsidRDefault="00EF3B21" w:rsidP="004B53D4">
            <w:pPr>
              <w:spacing w:after="0" w:line="240" w:lineRule="auto"/>
              <w:jc w:val="center"/>
              <w:rPr>
                <w:rFonts w:ascii="Times New Roman" w:hAnsi="Times New Roman"/>
                <w:sz w:val="20"/>
                <w:szCs w:val="20"/>
              </w:rPr>
            </w:pPr>
          </w:p>
        </w:tc>
        <w:tc>
          <w:tcPr>
            <w:tcW w:w="1020" w:type="dxa"/>
            <w:tcBorders>
              <w:top w:val="nil"/>
              <w:left w:val="nil"/>
              <w:bottom w:val="single" w:sz="4" w:space="0" w:color="auto"/>
              <w:right w:val="single" w:sz="4" w:space="0" w:color="auto"/>
            </w:tcBorders>
            <w:vAlign w:val="center"/>
          </w:tcPr>
          <w:p w:rsidR="00EF3B21" w:rsidRPr="004B53D4" w:rsidRDefault="00EF3B21" w:rsidP="004B53D4">
            <w:pPr>
              <w:spacing w:after="0" w:line="240" w:lineRule="auto"/>
              <w:jc w:val="center"/>
              <w:rPr>
                <w:rFonts w:ascii="Times New Roman" w:hAnsi="Times New Roman"/>
                <w:sz w:val="20"/>
                <w:szCs w:val="20"/>
              </w:rPr>
            </w:pPr>
          </w:p>
        </w:tc>
      </w:tr>
      <w:tr w:rsidR="00EF3B21" w:rsidRPr="004B53D4" w:rsidTr="004261DF">
        <w:trPr>
          <w:trHeight w:val="317"/>
          <w:jc w:val="center"/>
        </w:trPr>
        <w:tc>
          <w:tcPr>
            <w:tcW w:w="1483" w:type="dxa"/>
            <w:tcBorders>
              <w:top w:val="nil"/>
              <w:left w:val="single" w:sz="4" w:space="0" w:color="auto"/>
              <w:bottom w:val="single" w:sz="4" w:space="0" w:color="auto"/>
              <w:right w:val="single" w:sz="4" w:space="0" w:color="auto"/>
            </w:tcBorders>
            <w:noWrap/>
            <w:vAlign w:val="bottom"/>
          </w:tcPr>
          <w:p w:rsidR="00EF3B21" w:rsidRPr="004B53D4" w:rsidRDefault="00EF3B21" w:rsidP="004B53D4">
            <w:pPr>
              <w:spacing w:after="0" w:line="240" w:lineRule="auto"/>
              <w:jc w:val="center"/>
              <w:rPr>
                <w:rFonts w:ascii="Times New Roman" w:hAnsi="Times New Roman"/>
                <w:b/>
                <w:bCs/>
                <w:sz w:val="20"/>
                <w:szCs w:val="20"/>
              </w:rPr>
            </w:pPr>
          </w:p>
        </w:tc>
        <w:tc>
          <w:tcPr>
            <w:tcW w:w="7027" w:type="dxa"/>
            <w:gridSpan w:val="6"/>
            <w:tcBorders>
              <w:top w:val="single" w:sz="4" w:space="0" w:color="auto"/>
              <w:left w:val="nil"/>
              <w:bottom w:val="single" w:sz="4" w:space="0" w:color="auto"/>
              <w:right w:val="single" w:sz="4" w:space="0" w:color="000000"/>
            </w:tcBorders>
          </w:tcPr>
          <w:p w:rsidR="00EF3B21" w:rsidRPr="004B53D4" w:rsidRDefault="00EF3B21" w:rsidP="004B53D4">
            <w:pPr>
              <w:spacing w:after="0" w:line="240" w:lineRule="auto"/>
              <w:rPr>
                <w:rFonts w:ascii="Times New Roman" w:hAnsi="Times New Roman"/>
                <w:sz w:val="20"/>
                <w:szCs w:val="20"/>
              </w:rPr>
            </w:pPr>
          </w:p>
        </w:tc>
        <w:tc>
          <w:tcPr>
            <w:tcW w:w="1345" w:type="dxa"/>
            <w:gridSpan w:val="2"/>
            <w:tcBorders>
              <w:top w:val="nil"/>
              <w:left w:val="nil"/>
              <w:bottom w:val="single" w:sz="4" w:space="0" w:color="auto"/>
              <w:right w:val="single" w:sz="4" w:space="0" w:color="auto"/>
            </w:tcBorders>
          </w:tcPr>
          <w:p w:rsidR="00EF3B21" w:rsidRPr="004B53D4" w:rsidRDefault="00EF3B21" w:rsidP="004B53D4">
            <w:pPr>
              <w:spacing w:after="0" w:line="240" w:lineRule="auto"/>
              <w:jc w:val="center"/>
              <w:rPr>
                <w:rFonts w:ascii="Times New Roman" w:hAnsi="Times New Roman"/>
                <w:sz w:val="20"/>
                <w:szCs w:val="20"/>
              </w:rPr>
            </w:pPr>
          </w:p>
        </w:tc>
        <w:tc>
          <w:tcPr>
            <w:tcW w:w="1882" w:type="dxa"/>
            <w:gridSpan w:val="2"/>
            <w:tcBorders>
              <w:top w:val="nil"/>
              <w:left w:val="nil"/>
              <w:bottom w:val="single" w:sz="4" w:space="0" w:color="auto"/>
              <w:right w:val="single" w:sz="4" w:space="0" w:color="auto"/>
            </w:tcBorders>
            <w:noWrap/>
            <w:vAlign w:val="center"/>
          </w:tcPr>
          <w:p w:rsidR="00EF3B21" w:rsidRPr="004B53D4" w:rsidRDefault="00EF3B21" w:rsidP="004B53D4">
            <w:pPr>
              <w:spacing w:after="0" w:line="240" w:lineRule="auto"/>
              <w:jc w:val="center"/>
              <w:rPr>
                <w:rFonts w:ascii="Times New Roman" w:hAnsi="Times New Roman"/>
                <w:sz w:val="20"/>
                <w:szCs w:val="20"/>
              </w:rPr>
            </w:pPr>
          </w:p>
        </w:tc>
        <w:tc>
          <w:tcPr>
            <w:tcW w:w="753" w:type="dxa"/>
            <w:tcBorders>
              <w:top w:val="nil"/>
              <w:left w:val="nil"/>
              <w:bottom w:val="single" w:sz="4" w:space="0" w:color="auto"/>
              <w:right w:val="single" w:sz="4" w:space="0" w:color="auto"/>
            </w:tcBorders>
            <w:noWrap/>
            <w:vAlign w:val="center"/>
          </w:tcPr>
          <w:p w:rsidR="00EF3B21" w:rsidRPr="004B53D4" w:rsidRDefault="00EF3B21" w:rsidP="004B53D4">
            <w:pPr>
              <w:spacing w:after="0" w:line="240" w:lineRule="auto"/>
              <w:jc w:val="center"/>
              <w:rPr>
                <w:rFonts w:ascii="Times New Roman" w:hAnsi="Times New Roman"/>
                <w:sz w:val="20"/>
                <w:szCs w:val="20"/>
              </w:rPr>
            </w:pPr>
            <w:r w:rsidRPr="004B53D4">
              <w:rPr>
                <w:rFonts w:ascii="Times New Roman" w:hAnsi="Times New Roman"/>
                <w:sz w:val="20"/>
                <w:szCs w:val="20"/>
              </w:rPr>
              <w:t> </w:t>
            </w:r>
          </w:p>
        </w:tc>
        <w:tc>
          <w:tcPr>
            <w:tcW w:w="1059" w:type="dxa"/>
            <w:tcBorders>
              <w:top w:val="nil"/>
              <w:left w:val="nil"/>
              <w:bottom w:val="single" w:sz="4" w:space="0" w:color="auto"/>
              <w:right w:val="single" w:sz="4" w:space="0" w:color="auto"/>
            </w:tcBorders>
            <w:vAlign w:val="center"/>
          </w:tcPr>
          <w:p w:rsidR="00EF3B21" w:rsidRPr="004B53D4" w:rsidRDefault="00EF3B21" w:rsidP="004B53D4">
            <w:pPr>
              <w:spacing w:after="0" w:line="240" w:lineRule="auto"/>
              <w:jc w:val="center"/>
              <w:rPr>
                <w:rFonts w:ascii="Times New Roman" w:hAnsi="Times New Roman"/>
                <w:sz w:val="20"/>
                <w:szCs w:val="20"/>
              </w:rPr>
            </w:pPr>
          </w:p>
        </w:tc>
        <w:tc>
          <w:tcPr>
            <w:tcW w:w="966" w:type="dxa"/>
            <w:tcBorders>
              <w:top w:val="nil"/>
              <w:left w:val="nil"/>
              <w:bottom w:val="single" w:sz="4" w:space="0" w:color="auto"/>
              <w:right w:val="single" w:sz="4" w:space="0" w:color="auto"/>
            </w:tcBorders>
            <w:noWrap/>
            <w:vAlign w:val="center"/>
          </w:tcPr>
          <w:p w:rsidR="00EF3B21" w:rsidRPr="004B53D4" w:rsidRDefault="00EF3B21" w:rsidP="004B53D4">
            <w:pPr>
              <w:spacing w:after="0" w:line="240" w:lineRule="auto"/>
              <w:jc w:val="center"/>
              <w:rPr>
                <w:rFonts w:ascii="Times New Roman" w:hAnsi="Times New Roman"/>
                <w:sz w:val="20"/>
                <w:szCs w:val="20"/>
              </w:rPr>
            </w:pPr>
            <w:r w:rsidRPr="004B53D4">
              <w:rPr>
                <w:rFonts w:ascii="Times New Roman" w:hAnsi="Times New Roman"/>
                <w:sz w:val="20"/>
                <w:szCs w:val="20"/>
              </w:rPr>
              <w:t> </w:t>
            </w:r>
          </w:p>
        </w:tc>
        <w:tc>
          <w:tcPr>
            <w:tcW w:w="1020" w:type="dxa"/>
            <w:tcBorders>
              <w:top w:val="nil"/>
              <w:left w:val="nil"/>
              <w:bottom w:val="single" w:sz="4" w:space="0" w:color="auto"/>
              <w:right w:val="single" w:sz="4" w:space="0" w:color="auto"/>
            </w:tcBorders>
            <w:vAlign w:val="center"/>
          </w:tcPr>
          <w:p w:rsidR="00EF3B21" w:rsidRPr="004B53D4" w:rsidRDefault="00EF3B21" w:rsidP="004B53D4">
            <w:pPr>
              <w:spacing w:after="0" w:line="240" w:lineRule="auto"/>
              <w:jc w:val="center"/>
              <w:rPr>
                <w:rFonts w:ascii="Times New Roman" w:hAnsi="Times New Roman"/>
                <w:sz w:val="20"/>
                <w:szCs w:val="20"/>
              </w:rPr>
            </w:pPr>
          </w:p>
        </w:tc>
      </w:tr>
      <w:tr w:rsidR="00EF3B21" w:rsidRPr="004B53D4" w:rsidTr="004261DF">
        <w:trPr>
          <w:trHeight w:val="287"/>
          <w:jc w:val="center"/>
        </w:trPr>
        <w:tc>
          <w:tcPr>
            <w:tcW w:w="4029" w:type="dxa"/>
            <w:gridSpan w:val="2"/>
            <w:vMerge w:val="restart"/>
            <w:tcBorders>
              <w:top w:val="single" w:sz="8" w:space="0" w:color="auto"/>
              <w:left w:val="single" w:sz="4" w:space="0" w:color="auto"/>
              <w:bottom w:val="single" w:sz="8" w:space="0" w:color="000000"/>
              <w:right w:val="single" w:sz="8" w:space="0" w:color="auto"/>
            </w:tcBorders>
            <w:vAlign w:val="center"/>
          </w:tcPr>
          <w:p w:rsidR="00EF3B21" w:rsidRPr="004B53D4" w:rsidRDefault="00EF3B21" w:rsidP="004B53D4">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FAALİYETLER</w:t>
            </w:r>
            <w:r>
              <w:rPr>
                <w:rFonts w:ascii="Times New Roman" w:hAnsi="Times New Roman"/>
                <w:b/>
                <w:bCs/>
                <w:sz w:val="18"/>
                <w:szCs w:val="18"/>
              </w:rPr>
              <w:t xml:space="preserve"> </w:t>
            </w:r>
            <w:r w:rsidRPr="002D65F7">
              <w:rPr>
                <w:rFonts w:ascii="Times New Roman" w:hAnsi="Times New Roman"/>
                <w:b/>
                <w:bCs/>
                <w:color w:val="FF0000"/>
                <w:sz w:val="18"/>
                <w:szCs w:val="18"/>
              </w:rPr>
              <w:t>**</w:t>
            </w:r>
          </w:p>
        </w:tc>
        <w:tc>
          <w:tcPr>
            <w:tcW w:w="1195" w:type="dxa"/>
            <w:vMerge w:val="restart"/>
            <w:tcBorders>
              <w:top w:val="single" w:sz="8" w:space="0" w:color="auto"/>
              <w:left w:val="single" w:sz="8" w:space="0" w:color="auto"/>
              <w:bottom w:val="single" w:sz="8" w:space="0" w:color="000000"/>
              <w:right w:val="single" w:sz="8" w:space="0" w:color="auto"/>
            </w:tcBorders>
            <w:vAlign w:val="center"/>
          </w:tcPr>
          <w:p w:rsidR="00EF3B21" w:rsidRPr="004B53D4" w:rsidRDefault="00EF3B21" w:rsidP="004B53D4">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Faaliyetin Performans Göstergeleri</w:t>
            </w:r>
          </w:p>
        </w:tc>
        <w:tc>
          <w:tcPr>
            <w:tcW w:w="984" w:type="dxa"/>
            <w:vMerge w:val="restart"/>
            <w:tcBorders>
              <w:top w:val="single" w:sz="8" w:space="0" w:color="auto"/>
              <w:left w:val="single" w:sz="8" w:space="0" w:color="auto"/>
              <w:bottom w:val="single" w:sz="8" w:space="0" w:color="000000"/>
              <w:right w:val="single" w:sz="8" w:space="0" w:color="auto"/>
            </w:tcBorders>
            <w:vAlign w:val="center"/>
          </w:tcPr>
          <w:p w:rsidR="00EF3B21" w:rsidRPr="004B53D4" w:rsidRDefault="00EF3B21" w:rsidP="004B53D4">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Faaliyetin Mevcut Durumu</w:t>
            </w:r>
          </w:p>
        </w:tc>
        <w:tc>
          <w:tcPr>
            <w:tcW w:w="1107" w:type="dxa"/>
            <w:gridSpan w:val="2"/>
            <w:vMerge w:val="restart"/>
            <w:tcBorders>
              <w:top w:val="single" w:sz="8" w:space="0" w:color="auto"/>
              <w:left w:val="single" w:sz="8" w:space="0" w:color="auto"/>
              <w:bottom w:val="single" w:sz="8" w:space="0" w:color="000000"/>
              <w:right w:val="single" w:sz="8" w:space="0" w:color="auto"/>
            </w:tcBorders>
            <w:vAlign w:val="center"/>
          </w:tcPr>
          <w:p w:rsidR="00EF3B21" w:rsidRPr="00235E98" w:rsidRDefault="00EF3B21" w:rsidP="004B53D4">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Faaliyetin</w:t>
            </w:r>
          </w:p>
          <w:p w:rsidR="00EF3B21" w:rsidRPr="004B53D4" w:rsidRDefault="00EF3B21" w:rsidP="004B53D4">
            <w:pPr>
              <w:spacing w:after="0" w:line="240" w:lineRule="auto"/>
              <w:jc w:val="center"/>
              <w:rPr>
                <w:rFonts w:ascii="Times New Roman" w:hAnsi="Times New Roman"/>
                <w:b/>
                <w:bCs/>
                <w:sz w:val="18"/>
                <w:szCs w:val="18"/>
              </w:rPr>
            </w:pPr>
            <w:r w:rsidRPr="004B53D4">
              <w:rPr>
                <w:rFonts w:ascii="Times New Roman" w:hAnsi="Times New Roman"/>
                <w:b/>
                <w:bCs/>
                <w:sz w:val="18"/>
                <w:szCs w:val="18"/>
              </w:rPr>
              <w:t>Performans Hedefi</w:t>
            </w:r>
          </w:p>
        </w:tc>
        <w:tc>
          <w:tcPr>
            <w:tcW w:w="1195" w:type="dxa"/>
            <w:vMerge w:val="restart"/>
            <w:tcBorders>
              <w:top w:val="single" w:sz="8" w:space="0" w:color="auto"/>
              <w:left w:val="single" w:sz="8" w:space="0" w:color="auto"/>
              <w:bottom w:val="single" w:sz="8" w:space="0" w:color="000000"/>
              <w:right w:val="single" w:sz="8" w:space="0" w:color="auto"/>
            </w:tcBorders>
            <w:vAlign w:val="center"/>
          </w:tcPr>
          <w:p w:rsidR="00EF3B21" w:rsidRPr="004B53D4" w:rsidRDefault="00EF3B21" w:rsidP="004B53D4">
            <w:pPr>
              <w:spacing w:after="0" w:line="240" w:lineRule="auto"/>
              <w:jc w:val="center"/>
              <w:rPr>
                <w:rFonts w:ascii="Times New Roman" w:hAnsi="Times New Roman"/>
                <w:b/>
                <w:bCs/>
                <w:sz w:val="18"/>
                <w:szCs w:val="18"/>
              </w:rPr>
            </w:pPr>
            <w:r w:rsidRPr="004B53D4">
              <w:rPr>
                <w:rFonts w:ascii="Times New Roman" w:hAnsi="Times New Roman"/>
                <w:b/>
                <w:bCs/>
                <w:sz w:val="18"/>
                <w:szCs w:val="18"/>
              </w:rPr>
              <w:t xml:space="preserve">Faaliyetin Başlama ve </w:t>
            </w:r>
            <w:r w:rsidRPr="004B53D4">
              <w:rPr>
                <w:rFonts w:ascii="Times New Roman" w:hAnsi="Times New Roman"/>
                <w:b/>
                <w:bCs/>
                <w:sz w:val="18"/>
                <w:szCs w:val="18"/>
              </w:rPr>
              <w:br/>
              <w:t>Bitiş Tarihi</w:t>
            </w:r>
          </w:p>
        </w:tc>
        <w:tc>
          <w:tcPr>
            <w:tcW w:w="1046" w:type="dxa"/>
            <w:vMerge w:val="restart"/>
            <w:tcBorders>
              <w:top w:val="single" w:sz="8" w:space="0" w:color="auto"/>
              <w:left w:val="single" w:sz="8" w:space="0" w:color="auto"/>
              <w:bottom w:val="single" w:sz="8" w:space="0" w:color="000000"/>
              <w:right w:val="single" w:sz="8" w:space="0" w:color="auto"/>
            </w:tcBorders>
            <w:vAlign w:val="center"/>
          </w:tcPr>
          <w:p w:rsidR="00EF3B21" w:rsidRPr="004B53D4" w:rsidRDefault="00EF3B21" w:rsidP="004B53D4">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Faaliyetin Sorumlusu</w:t>
            </w:r>
          </w:p>
        </w:tc>
        <w:tc>
          <w:tcPr>
            <w:tcW w:w="896" w:type="dxa"/>
            <w:gridSpan w:val="2"/>
            <w:vMerge w:val="restart"/>
            <w:tcBorders>
              <w:top w:val="single" w:sz="8" w:space="0" w:color="auto"/>
              <w:left w:val="single" w:sz="8" w:space="0" w:color="auto"/>
              <w:bottom w:val="single" w:sz="8" w:space="0" w:color="000000"/>
              <w:right w:val="single" w:sz="8" w:space="0" w:color="auto"/>
            </w:tcBorders>
            <w:vAlign w:val="center"/>
          </w:tcPr>
          <w:p w:rsidR="00EF3B21" w:rsidRPr="004B53D4" w:rsidRDefault="00EF3B21" w:rsidP="004B53D4">
            <w:pPr>
              <w:spacing w:after="0" w:line="240" w:lineRule="auto"/>
              <w:jc w:val="center"/>
              <w:rPr>
                <w:rFonts w:ascii="Times New Roman" w:hAnsi="Times New Roman"/>
                <w:b/>
                <w:bCs/>
                <w:sz w:val="18"/>
                <w:szCs w:val="18"/>
              </w:rPr>
            </w:pPr>
            <w:r w:rsidRPr="004B53D4">
              <w:rPr>
                <w:rFonts w:ascii="Times New Roman" w:hAnsi="Times New Roman"/>
                <w:b/>
                <w:bCs/>
                <w:sz w:val="18"/>
                <w:szCs w:val="18"/>
              </w:rPr>
              <w:t>Tahmini Maliyet</w:t>
            </w:r>
          </w:p>
        </w:tc>
        <w:tc>
          <w:tcPr>
            <w:tcW w:w="1285" w:type="dxa"/>
            <w:vMerge w:val="restart"/>
            <w:tcBorders>
              <w:top w:val="single" w:sz="8" w:space="0" w:color="auto"/>
              <w:left w:val="single" w:sz="8" w:space="0" w:color="auto"/>
              <w:bottom w:val="single" w:sz="8" w:space="0" w:color="000000"/>
              <w:right w:val="single" w:sz="8" w:space="0" w:color="auto"/>
            </w:tcBorders>
            <w:vAlign w:val="center"/>
          </w:tcPr>
          <w:p w:rsidR="00EF3B21" w:rsidRPr="004B53D4" w:rsidRDefault="00EF3B21" w:rsidP="004B53D4">
            <w:pPr>
              <w:spacing w:after="0" w:line="240" w:lineRule="auto"/>
              <w:jc w:val="center"/>
              <w:rPr>
                <w:rFonts w:ascii="Times New Roman" w:hAnsi="Times New Roman"/>
                <w:b/>
                <w:bCs/>
                <w:sz w:val="18"/>
                <w:szCs w:val="18"/>
              </w:rPr>
            </w:pPr>
            <w:r w:rsidRPr="004B53D4">
              <w:rPr>
                <w:rFonts w:ascii="Times New Roman" w:hAnsi="Times New Roman"/>
                <w:b/>
                <w:bCs/>
                <w:sz w:val="18"/>
                <w:szCs w:val="18"/>
              </w:rPr>
              <w:t>Kullanılacak Kaynaklar</w:t>
            </w:r>
          </w:p>
        </w:tc>
        <w:tc>
          <w:tcPr>
            <w:tcW w:w="1812" w:type="dxa"/>
            <w:gridSpan w:val="2"/>
            <w:vMerge w:val="restart"/>
            <w:tcBorders>
              <w:top w:val="single" w:sz="8" w:space="0" w:color="auto"/>
              <w:left w:val="single" w:sz="8" w:space="0" w:color="auto"/>
              <w:bottom w:val="single" w:sz="8" w:space="0" w:color="000000"/>
              <w:right w:val="single" w:sz="8" w:space="0" w:color="auto"/>
            </w:tcBorders>
            <w:vAlign w:val="center"/>
          </w:tcPr>
          <w:p w:rsidR="00EF3B21" w:rsidRPr="004B53D4" w:rsidRDefault="00EF3B21" w:rsidP="00165E16">
            <w:pPr>
              <w:spacing w:after="0" w:line="240" w:lineRule="auto"/>
              <w:jc w:val="center"/>
              <w:rPr>
                <w:rFonts w:ascii="Times New Roman" w:hAnsi="Times New Roman"/>
                <w:b/>
                <w:bCs/>
                <w:sz w:val="18"/>
                <w:szCs w:val="18"/>
              </w:rPr>
            </w:pPr>
            <w:r w:rsidRPr="004B53D4">
              <w:rPr>
                <w:rFonts w:ascii="Times New Roman" w:hAnsi="Times New Roman"/>
                <w:b/>
                <w:bCs/>
                <w:sz w:val="18"/>
                <w:szCs w:val="18"/>
              </w:rPr>
              <w:t xml:space="preserve">Faaliyetle İlgili </w:t>
            </w:r>
            <w:r>
              <w:rPr>
                <w:rFonts w:ascii="Times New Roman" w:hAnsi="Times New Roman"/>
                <w:b/>
                <w:bCs/>
                <w:sz w:val="18"/>
                <w:szCs w:val="18"/>
              </w:rPr>
              <w:t>1. İzleme dönemi</w:t>
            </w:r>
          </w:p>
        </w:tc>
        <w:tc>
          <w:tcPr>
            <w:tcW w:w="1986" w:type="dxa"/>
            <w:gridSpan w:val="2"/>
            <w:vMerge w:val="restart"/>
            <w:tcBorders>
              <w:top w:val="single" w:sz="8" w:space="0" w:color="auto"/>
              <w:left w:val="single" w:sz="8" w:space="0" w:color="auto"/>
              <w:bottom w:val="single" w:sz="8" w:space="0" w:color="000000"/>
              <w:right w:val="single" w:sz="8" w:space="0" w:color="auto"/>
            </w:tcBorders>
            <w:vAlign w:val="center"/>
          </w:tcPr>
          <w:p w:rsidR="00EF3B21" w:rsidRPr="004B53D4" w:rsidRDefault="00EF3B21" w:rsidP="004B53D4">
            <w:pPr>
              <w:spacing w:after="0" w:line="240" w:lineRule="auto"/>
              <w:jc w:val="center"/>
              <w:rPr>
                <w:rFonts w:ascii="Times New Roman" w:hAnsi="Times New Roman"/>
                <w:b/>
                <w:bCs/>
                <w:sz w:val="18"/>
                <w:szCs w:val="18"/>
              </w:rPr>
            </w:pPr>
            <w:r w:rsidRPr="004B53D4">
              <w:rPr>
                <w:rFonts w:ascii="Times New Roman" w:hAnsi="Times New Roman"/>
                <w:b/>
                <w:bCs/>
                <w:sz w:val="18"/>
                <w:szCs w:val="18"/>
              </w:rPr>
              <w:t xml:space="preserve">Faaliyetle İlgili </w:t>
            </w:r>
            <w:r>
              <w:rPr>
                <w:rFonts w:ascii="Times New Roman" w:hAnsi="Times New Roman"/>
                <w:b/>
                <w:bCs/>
                <w:sz w:val="18"/>
                <w:szCs w:val="18"/>
              </w:rPr>
              <w:t>2. İzleme dönemi</w:t>
            </w:r>
          </w:p>
        </w:tc>
      </w:tr>
      <w:tr w:rsidR="00EF3B21" w:rsidRPr="004B53D4" w:rsidTr="004261DF">
        <w:trPr>
          <w:trHeight w:val="257"/>
          <w:jc w:val="center"/>
        </w:trPr>
        <w:tc>
          <w:tcPr>
            <w:tcW w:w="4029" w:type="dxa"/>
            <w:gridSpan w:val="2"/>
            <w:vMerge/>
            <w:tcBorders>
              <w:top w:val="single" w:sz="8" w:space="0" w:color="auto"/>
              <w:left w:val="single" w:sz="4" w:space="0" w:color="auto"/>
              <w:bottom w:val="single" w:sz="8" w:space="0" w:color="000000"/>
              <w:right w:val="single" w:sz="8" w:space="0" w:color="auto"/>
            </w:tcBorders>
            <w:vAlign w:val="center"/>
          </w:tcPr>
          <w:p w:rsidR="00EF3B21" w:rsidRPr="004B53D4" w:rsidRDefault="00EF3B21" w:rsidP="004B53D4">
            <w:pPr>
              <w:spacing w:after="0" w:line="240" w:lineRule="auto"/>
              <w:rPr>
                <w:rFonts w:ascii="Times New Roman" w:hAnsi="Times New Roman"/>
                <w:b/>
                <w:bCs/>
                <w:sz w:val="18"/>
                <w:szCs w:val="18"/>
              </w:rPr>
            </w:pPr>
          </w:p>
        </w:tc>
        <w:tc>
          <w:tcPr>
            <w:tcW w:w="1195" w:type="dxa"/>
            <w:vMerge/>
            <w:tcBorders>
              <w:top w:val="single" w:sz="8" w:space="0" w:color="auto"/>
              <w:left w:val="single" w:sz="8" w:space="0" w:color="auto"/>
              <w:bottom w:val="single" w:sz="8" w:space="0" w:color="000000"/>
              <w:right w:val="single" w:sz="8" w:space="0" w:color="auto"/>
            </w:tcBorders>
            <w:vAlign w:val="center"/>
          </w:tcPr>
          <w:p w:rsidR="00EF3B21" w:rsidRPr="004B53D4" w:rsidRDefault="00EF3B21" w:rsidP="004B53D4">
            <w:pPr>
              <w:spacing w:after="0" w:line="240" w:lineRule="auto"/>
              <w:rPr>
                <w:rFonts w:ascii="Times New Roman" w:hAnsi="Times New Roman"/>
                <w:b/>
                <w:bCs/>
                <w:sz w:val="18"/>
                <w:szCs w:val="18"/>
              </w:rPr>
            </w:pPr>
          </w:p>
        </w:tc>
        <w:tc>
          <w:tcPr>
            <w:tcW w:w="984" w:type="dxa"/>
            <w:vMerge/>
            <w:tcBorders>
              <w:top w:val="single" w:sz="8" w:space="0" w:color="auto"/>
              <w:left w:val="single" w:sz="8" w:space="0" w:color="auto"/>
              <w:bottom w:val="single" w:sz="8" w:space="0" w:color="000000"/>
              <w:right w:val="single" w:sz="8" w:space="0" w:color="auto"/>
            </w:tcBorders>
            <w:vAlign w:val="center"/>
          </w:tcPr>
          <w:p w:rsidR="00EF3B21" w:rsidRPr="004B53D4" w:rsidRDefault="00EF3B21" w:rsidP="004B53D4">
            <w:pPr>
              <w:spacing w:after="0" w:line="240" w:lineRule="auto"/>
              <w:rPr>
                <w:rFonts w:ascii="Times New Roman" w:hAnsi="Times New Roman"/>
                <w:b/>
                <w:bCs/>
                <w:sz w:val="18"/>
                <w:szCs w:val="18"/>
              </w:rPr>
            </w:pPr>
          </w:p>
        </w:tc>
        <w:tc>
          <w:tcPr>
            <w:tcW w:w="1107" w:type="dxa"/>
            <w:gridSpan w:val="2"/>
            <w:vMerge/>
            <w:tcBorders>
              <w:top w:val="single" w:sz="8" w:space="0" w:color="auto"/>
              <w:left w:val="single" w:sz="8" w:space="0" w:color="auto"/>
              <w:bottom w:val="single" w:sz="8" w:space="0" w:color="000000"/>
              <w:right w:val="single" w:sz="8" w:space="0" w:color="auto"/>
            </w:tcBorders>
            <w:vAlign w:val="center"/>
          </w:tcPr>
          <w:p w:rsidR="00EF3B21" w:rsidRPr="004B53D4" w:rsidRDefault="00EF3B21" w:rsidP="004B53D4">
            <w:pPr>
              <w:spacing w:after="0" w:line="240" w:lineRule="auto"/>
              <w:rPr>
                <w:rFonts w:ascii="Times New Roman" w:hAnsi="Times New Roman"/>
                <w:b/>
                <w:bCs/>
                <w:sz w:val="18"/>
                <w:szCs w:val="18"/>
              </w:rPr>
            </w:pPr>
          </w:p>
        </w:tc>
        <w:tc>
          <w:tcPr>
            <w:tcW w:w="1195" w:type="dxa"/>
            <w:vMerge/>
            <w:tcBorders>
              <w:top w:val="single" w:sz="8" w:space="0" w:color="auto"/>
              <w:left w:val="single" w:sz="8" w:space="0" w:color="auto"/>
              <w:bottom w:val="single" w:sz="8" w:space="0" w:color="000000"/>
              <w:right w:val="single" w:sz="8" w:space="0" w:color="auto"/>
            </w:tcBorders>
            <w:vAlign w:val="center"/>
          </w:tcPr>
          <w:p w:rsidR="00EF3B21" w:rsidRPr="004B53D4" w:rsidRDefault="00EF3B21" w:rsidP="004B53D4">
            <w:pPr>
              <w:spacing w:after="0" w:line="240" w:lineRule="auto"/>
              <w:rPr>
                <w:rFonts w:ascii="Times New Roman" w:hAnsi="Times New Roman"/>
                <w:b/>
                <w:bCs/>
                <w:sz w:val="18"/>
                <w:szCs w:val="18"/>
              </w:rPr>
            </w:pPr>
          </w:p>
        </w:tc>
        <w:tc>
          <w:tcPr>
            <w:tcW w:w="1046" w:type="dxa"/>
            <w:vMerge/>
            <w:tcBorders>
              <w:top w:val="single" w:sz="8" w:space="0" w:color="auto"/>
              <w:left w:val="single" w:sz="8" w:space="0" w:color="auto"/>
              <w:bottom w:val="single" w:sz="8" w:space="0" w:color="000000"/>
              <w:right w:val="single" w:sz="8" w:space="0" w:color="auto"/>
            </w:tcBorders>
            <w:vAlign w:val="center"/>
          </w:tcPr>
          <w:p w:rsidR="00EF3B21" w:rsidRPr="004B53D4" w:rsidRDefault="00EF3B21" w:rsidP="004B53D4">
            <w:pPr>
              <w:spacing w:after="0" w:line="240" w:lineRule="auto"/>
              <w:rPr>
                <w:rFonts w:ascii="Times New Roman" w:hAnsi="Times New Roman"/>
                <w:b/>
                <w:bCs/>
                <w:sz w:val="18"/>
                <w:szCs w:val="18"/>
              </w:rPr>
            </w:pPr>
          </w:p>
        </w:tc>
        <w:tc>
          <w:tcPr>
            <w:tcW w:w="896" w:type="dxa"/>
            <w:gridSpan w:val="2"/>
            <w:vMerge/>
            <w:tcBorders>
              <w:top w:val="single" w:sz="8" w:space="0" w:color="auto"/>
              <w:left w:val="single" w:sz="8" w:space="0" w:color="auto"/>
              <w:bottom w:val="single" w:sz="8" w:space="0" w:color="000000"/>
              <w:right w:val="single" w:sz="8" w:space="0" w:color="auto"/>
            </w:tcBorders>
            <w:vAlign w:val="center"/>
          </w:tcPr>
          <w:p w:rsidR="00EF3B21" w:rsidRPr="004B53D4" w:rsidRDefault="00EF3B21" w:rsidP="004B53D4">
            <w:pPr>
              <w:spacing w:after="0" w:line="240" w:lineRule="auto"/>
              <w:rPr>
                <w:rFonts w:ascii="Times New Roman" w:hAnsi="Times New Roman"/>
                <w:b/>
                <w:bCs/>
                <w:sz w:val="18"/>
                <w:szCs w:val="18"/>
              </w:rPr>
            </w:pPr>
          </w:p>
        </w:tc>
        <w:tc>
          <w:tcPr>
            <w:tcW w:w="1285" w:type="dxa"/>
            <w:vMerge/>
            <w:tcBorders>
              <w:top w:val="single" w:sz="8" w:space="0" w:color="auto"/>
              <w:left w:val="single" w:sz="8" w:space="0" w:color="auto"/>
              <w:bottom w:val="single" w:sz="8" w:space="0" w:color="000000"/>
              <w:right w:val="single" w:sz="8" w:space="0" w:color="auto"/>
            </w:tcBorders>
            <w:vAlign w:val="center"/>
          </w:tcPr>
          <w:p w:rsidR="00EF3B21" w:rsidRPr="004B53D4" w:rsidRDefault="00EF3B21" w:rsidP="004B53D4">
            <w:pPr>
              <w:spacing w:after="0" w:line="240" w:lineRule="auto"/>
              <w:rPr>
                <w:rFonts w:ascii="Times New Roman" w:hAnsi="Times New Roman"/>
                <w:b/>
                <w:bCs/>
                <w:sz w:val="18"/>
                <w:szCs w:val="18"/>
              </w:rPr>
            </w:pPr>
          </w:p>
        </w:tc>
        <w:tc>
          <w:tcPr>
            <w:tcW w:w="1812" w:type="dxa"/>
            <w:gridSpan w:val="2"/>
            <w:vMerge/>
            <w:tcBorders>
              <w:top w:val="single" w:sz="8" w:space="0" w:color="auto"/>
              <w:left w:val="single" w:sz="8" w:space="0" w:color="auto"/>
              <w:bottom w:val="single" w:sz="8" w:space="0" w:color="000000"/>
              <w:right w:val="single" w:sz="8" w:space="0" w:color="auto"/>
            </w:tcBorders>
            <w:vAlign w:val="center"/>
          </w:tcPr>
          <w:p w:rsidR="00EF3B21" w:rsidRPr="004B53D4" w:rsidRDefault="00EF3B21" w:rsidP="004B53D4">
            <w:pPr>
              <w:spacing w:after="0" w:line="240" w:lineRule="auto"/>
              <w:rPr>
                <w:rFonts w:ascii="Times New Roman" w:hAnsi="Times New Roman"/>
                <w:b/>
                <w:bCs/>
                <w:sz w:val="18"/>
                <w:szCs w:val="18"/>
              </w:rPr>
            </w:pPr>
          </w:p>
        </w:tc>
        <w:tc>
          <w:tcPr>
            <w:tcW w:w="1986" w:type="dxa"/>
            <w:gridSpan w:val="2"/>
            <w:vMerge/>
            <w:tcBorders>
              <w:top w:val="single" w:sz="8" w:space="0" w:color="auto"/>
              <w:left w:val="single" w:sz="8" w:space="0" w:color="auto"/>
              <w:bottom w:val="single" w:sz="8" w:space="0" w:color="000000"/>
              <w:right w:val="single" w:sz="8" w:space="0" w:color="auto"/>
            </w:tcBorders>
            <w:vAlign w:val="center"/>
          </w:tcPr>
          <w:p w:rsidR="00EF3B21" w:rsidRPr="004B53D4" w:rsidRDefault="00EF3B21" w:rsidP="004B53D4">
            <w:pPr>
              <w:spacing w:after="0" w:line="240" w:lineRule="auto"/>
              <w:rPr>
                <w:rFonts w:ascii="Times New Roman" w:hAnsi="Times New Roman"/>
                <w:b/>
                <w:bCs/>
                <w:sz w:val="20"/>
                <w:szCs w:val="20"/>
              </w:rPr>
            </w:pPr>
          </w:p>
        </w:tc>
      </w:tr>
      <w:tr w:rsidR="00EF3B21" w:rsidRPr="004B53D4" w:rsidTr="004261DF">
        <w:trPr>
          <w:trHeight w:val="272"/>
          <w:jc w:val="center"/>
        </w:trPr>
        <w:tc>
          <w:tcPr>
            <w:tcW w:w="4029" w:type="dxa"/>
            <w:gridSpan w:val="2"/>
            <w:vMerge/>
            <w:tcBorders>
              <w:top w:val="single" w:sz="8" w:space="0" w:color="auto"/>
              <w:left w:val="single" w:sz="4" w:space="0" w:color="auto"/>
              <w:bottom w:val="single" w:sz="4" w:space="0" w:color="auto"/>
              <w:right w:val="single" w:sz="8" w:space="0" w:color="auto"/>
            </w:tcBorders>
            <w:vAlign w:val="center"/>
          </w:tcPr>
          <w:p w:rsidR="00EF3B21" w:rsidRPr="004B53D4" w:rsidRDefault="00EF3B21" w:rsidP="004B53D4">
            <w:pPr>
              <w:spacing w:after="0" w:line="240" w:lineRule="auto"/>
              <w:rPr>
                <w:rFonts w:ascii="Times New Roman" w:hAnsi="Times New Roman"/>
                <w:b/>
                <w:bCs/>
                <w:sz w:val="18"/>
                <w:szCs w:val="18"/>
              </w:rPr>
            </w:pPr>
          </w:p>
        </w:tc>
        <w:tc>
          <w:tcPr>
            <w:tcW w:w="1195" w:type="dxa"/>
            <w:vMerge/>
            <w:tcBorders>
              <w:top w:val="single" w:sz="8" w:space="0" w:color="auto"/>
              <w:left w:val="single" w:sz="8" w:space="0" w:color="auto"/>
              <w:bottom w:val="single" w:sz="4" w:space="0" w:color="auto"/>
              <w:right w:val="single" w:sz="8" w:space="0" w:color="auto"/>
            </w:tcBorders>
            <w:vAlign w:val="center"/>
          </w:tcPr>
          <w:p w:rsidR="00EF3B21" w:rsidRPr="004B53D4" w:rsidRDefault="00EF3B21" w:rsidP="004B53D4">
            <w:pPr>
              <w:spacing w:after="0" w:line="240" w:lineRule="auto"/>
              <w:rPr>
                <w:rFonts w:ascii="Times New Roman" w:hAnsi="Times New Roman"/>
                <w:b/>
                <w:bCs/>
                <w:sz w:val="18"/>
                <w:szCs w:val="18"/>
              </w:rPr>
            </w:pPr>
          </w:p>
        </w:tc>
        <w:tc>
          <w:tcPr>
            <w:tcW w:w="984" w:type="dxa"/>
            <w:vMerge/>
            <w:tcBorders>
              <w:top w:val="single" w:sz="8" w:space="0" w:color="auto"/>
              <w:left w:val="single" w:sz="8" w:space="0" w:color="auto"/>
              <w:bottom w:val="single" w:sz="4" w:space="0" w:color="auto"/>
              <w:right w:val="single" w:sz="8" w:space="0" w:color="auto"/>
            </w:tcBorders>
            <w:vAlign w:val="center"/>
          </w:tcPr>
          <w:p w:rsidR="00EF3B21" w:rsidRPr="004B53D4" w:rsidRDefault="00EF3B21" w:rsidP="004B53D4">
            <w:pPr>
              <w:spacing w:after="0" w:line="240" w:lineRule="auto"/>
              <w:rPr>
                <w:rFonts w:ascii="Times New Roman" w:hAnsi="Times New Roman"/>
                <w:b/>
                <w:bCs/>
                <w:sz w:val="18"/>
                <w:szCs w:val="18"/>
              </w:rPr>
            </w:pPr>
          </w:p>
        </w:tc>
        <w:tc>
          <w:tcPr>
            <w:tcW w:w="1107" w:type="dxa"/>
            <w:gridSpan w:val="2"/>
            <w:vMerge/>
            <w:tcBorders>
              <w:top w:val="single" w:sz="8" w:space="0" w:color="auto"/>
              <w:left w:val="single" w:sz="8" w:space="0" w:color="auto"/>
              <w:bottom w:val="single" w:sz="4" w:space="0" w:color="auto"/>
              <w:right w:val="single" w:sz="8" w:space="0" w:color="auto"/>
            </w:tcBorders>
            <w:vAlign w:val="center"/>
          </w:tcPr>
          <w:p w:rsidR="00EF3B21" w:rsidRPr="004B53D4" w:rsidRDefault="00EF3B21" w:rsidP="004B53D4">
            <w:pPr>
              <w:spacing w:after="0" w:line="240" w:lineRule="auto"/>
              <w:rPr>
                <w:rFonts w:ascii="Times New Roman" w:hAnsi="Times New Roman"/>
                <w:b/>
                <w:bCs/>
                <w:sz w:val="18"/>
                <w:szCs w:val="18"/>
              </w:rPr>
            </w:pPr>
          </w:p>
        </w:tc>
        <w:tc>
          <w:tcPr>
            <w:tcW w:w="1195" w:type="dxa"/>
            <w:vMerge/>
            <w:tcBorders>
              <w:top w:val="single" w:sz="8" w:space="0" w:color="auto"/>
              <w:left w:val="single" w:sz="8" w:space="0" w:color="auto"/>
              <w:bottom w:val="single" w:sz="4" w:space="0" w:color="auto"/>
              <w:right w:val="single" w:sz="8" w:space="0" w:color="auto"/>
            </w:tcBorders>
            <w:vAlign w:val="center"/>
          </w:tcPr>
          <w:p w:rsidR="00EF3B21" w:rsidRPr="004B53D4" w:rsidRDefault="00EF3B21" w:rsidP="004B53D4">
            <w:pPr>
              <w:spacing w:after="0" w:line="240" w:lineRule="auto"/>
              <w:rPr>
                <w:rFonts w:ascii="Times New Roman" w:hAnsi="Times New Roman"/>
                <w:b/>
                <w:bCs/>
                <w:sz w:val="18"/>
                <w:szCs w:val="18"/>
              </w:rPr>
            </w:pPr>
          </w:p>
        </w:tc>
        <w:tc>
          <w:tcPr>
            <w:tcW w:w="1046" w:type="dxa"/>
            <w:vMerge/>
            <w:tcBorders>
              <w:top w:val="single" w:sz="8" w:space="0" w:color="auto"/>
              <w:left w:val="single" w:sz="8" w:space="0" w:color="auto"/>
              <w:bottom w:val="single" w:sz="4" w:space="0" w:color="auto"/>
              <w:right w:val="single" w:sz="8" w:space="0" w:color="auto"/>
            </w:tcBorders>
            <w:vAlign w:val="center"/>
          </w:tcPr>
          <w:p w:rsidR="00EF3B21" w:rsidRPr="004B53D4" w:rsidRDefault="00EF3B21" w:rsidP="004B53D4">
            <w:pPr>
              <w:spacing w:after="0" w:line="240" w:lineRule="auto"/>
              <w:rPr>
                <w:rFonts w:ascii="Times New Roman" w:hAnsi="Times New Roman"/>
                <w:b/>
                <w:bCs/>
                <w:sz w:val="18"/>
                <w:szCs w:val="18"/>
              </w:rPr>
            </w:pPr>
          </w:p>
        </w:tc>
        <w:tc>
          <w:tcPr>
            <w:tcW w:w="896" w:type="dxa"/>
            <w:gridSpan w:val="2"/>
            <w:vMerge/>
            <w:tcBorders>
              <w:top w:val="single" w:sz="8" w:space="0" w:color="auto"/>
              <w:left w:val="single" w:sz="8" w:space="0" w:color="auto"/>
              <w:bottom w:val="single" w:sz="4" w:space="0" w:color="auto"/>
              <w:right w:val="single" w:sz="8" w:space="0" w:color="auto"/>
            </w:tcBorders>
            <w:vAlign w:val="center"/>
          </w:tcPr>
          <w:p w:rsidR="00EF3B21" w:rsidRPr="004B53D4" w:rsidRDefault="00EF3B21" w:rsidP="004B53D4">
            <w:pPr>
              <w:spacing w:after="0" w:line="240" w:lineRule="auto"/>
              <w:rPr>
                <w:rFonts w:ascii="Times New Roman" w:hAnsi="Times New Roman"/>
                <w:b/>
                <w:bCs/>
                <w:sz w:val="18"/>
                <w:szCs w:val="18"/>
              </w:rPr>
            </w:pPr>
          </w:p>
        </w:tc>
        <w:tc>
          <w:tcPr>
            <w:tcW w:w="1285" w:type="dxa"/>
            <w:vMerge/>
            <w:tcBorders>
              <w:top w:val="single" w:sz="8" w:space="0" w:color="auto"/>
              <w:left w:val="single" w:sz="8" w:space="0" w:color="auto"/>
              <w:bottom w:val="single" w:sz="4" w:space="0" w:color="auto"/>
              <w:right w:val="single" w:sz="8" w:space="0" w:color="auto"/>
            </w:tcBorders>
            <w:vAlign w:val="center"/>
          </w:tcPr>
          <w:p w:rsidR="00EF3B21" w:rsidRPr="004B53D4" w:rsidRDefault="00EF3B21" w:rsidP="004B53D4">
            <w:pPr>
              <w:spacing w:after="0" w:line="240" w:lineRule="auto"/>
              <w:rPr>
                <w:rFonts w:ascii="Times New Roman" w:hAnsi="Times New Roman"/>
                <w:b/>
                <w:bCs/>
                <w:sz w:val="18"/>
                <w:szCs w:val="18"/>
              </w:rPr>
            </w:pPr>
          </w:p>
        </w:tc>
        <w:tc>
          <w:tcPr>
            <w:tcW w:w="1812" w:type="dxa"/>
            <w:gridSpan w:val="2"/>
            <w:vMerge/>
            <w:tcBorders>
              <w:top w:val="single" w:sz="8" w:space="0" w:color="auto"/>
              <w:left w:val="single" w:sz="8" w:space="0" w:color="auto"/>
              <w:bottom w:val="single" w:sz="4" w:space="0" w:color="auto"/>
              <w:right w:val="single" w:sz="8" w:space="0" w:color="auto"/>
            </w:tcBorders>
            <w:vAlign w:val="center"/>
          </w:tcPr>
          <w:p w:rsidR="00EF3B21" w:rsidRPr="004B53D4" w:rsidRDefault="00EF3B21" w:rsidP="004B53D4">
            <w:pPr>
              <w:spacing w:after="0" w:line="240" w:lineRule="auto"/>
              <w:rPr>
                <w:rFonts w:ascii="Times New Roman" w:hAnsi="Times New Roman"/>
                <w:b/>
                <w:bCs/>
                <w:sz w:val="18"/>
                <w:szCs w:val="18"/>
              </w:rPr>
            </w:pPr>
          </w:p>
        </w:tc>
        <w:tc>
          <w:tcPr>
            <w:tcW w:w="1986" w:type="dxa"/>
            <w:gridSpan w:val="2"/>
            <w:vMerge/>
            <w:tcBorders>
              <w:top w:val="single" w:sz="8" w:space="0" w:color="auto"/>
              <w:left w:val="single" w:sz="8" w:space="0" w:color="auto"/>
              <w:bottom w:val="single" w:sz="4" w:space="0" w:color="auto"/>
              <w:right w:val="single" w:sz="8" w:space="0" w:color="auto"/>
            </w:tcBorders>
            <w:vAlign w:val="center"/>
          </w:tcPr>
          <w:p w:rsidR="00EF3B21" w:rsidRPr="004B53D4" w:rsidRDefault="00EF3B21" w:rsidP="004B53D4">
            <w:pPr>
              <w:spacing w:after="0" w:line="240" w:lineRule="auto"/>
              <w:rPr>
                <w:rFonts w:ascii="Times New Roman" w:hAnsi="Times New Roman"/>
                <w:b/>
                <w:bCs/>
                <w:sz w:val="20"/>
                <w:szCs w:val="20"/>
              </w:rPr>
            </w:pPr>
          </w:p>
        </w:tc>
      </w:tr>
      <w:tr w:rsidR="00EF3B21" w:rsidRPr="004B53D4" w:rsidTr="004261DF">
        <w:trPr>
          <w:trHeight w:val="310"/>
          <w:jc w:val="center"/>
        </w:trPr>
        <w:tc>
          <w:tcPr>
            <w:tcW w:w="4029" w:type="dxa"/>
            <w:gridSpan w:val="2"/>
            <w:vMerge w:val="restart"/>
            <w:tcBorders>
              <w:top w:val="single" w:sz="4" w:space="0" w:color="auto"/>
              <w:left w:val="single" w:sz="4" w:space="0" w:color="auto"/>
              <w:right w:val="single" w:sz="4" w:space="0" w:color="auto"/>
            </w:tcBorders>
            <w:vAlign w:val="center"/>
          </w:tcPr>
          <w:p w:rsidR="00EF3B21" w:rsidRPr="004B53D4" w:rsidRDefault="00EF3B21" w:rsidP="004261DF">
            <w:pPr>
              <w:spacing w:after="0" w:line="240" w:lineRule="auto"/>
              <w:rPr>
                <w:rFonts w:ascii="Times New Roman" w:hAnsi="Times New Roman"/>
                <w:b/>
                <w:bCs/>
                <w:sz w:val="18"/>
                <w:szCs w:val="18"/>
              </w:rPr>
            </w:pPr>
            <w:r w:rsidRPr="004B53D4">
              <w:rPr>
                <w:rFonts w:ascii="Times New Roman" w:hAnsi="Times New Roman"/>
                <w:b/>
                <w:bCs/>
                <w:sz w:val="18"/>
                <w:szCs w:val="18"/>
              </w:rPr>
              <w:t>Faaliyet 1.1.1</w:t>
            </w:r>
            <w:r>
              <w:rPr>
                <w:rFonts w:ascii="Times New Roman" w:hAnsi="Times New Roman"/>
                <w:b/>
                <w:bCs/>
                <w:sz w:val="18"/>
                <w:szCs w:val="18"/>
              </w:rPr>
              <w:t xml:space="preserve">: </w:t>
            </w:r>
          </w:p>
        </w:tc>
        <w:tc>
          <w:tcPr>
            <w:tcW w:w="1195" w:type="dxa"/>
            <w:tcBorders>
              <w:top w:val="single" w:sz="4" w:space="0" w:color="auto"/>
              <w:left w:val="single" w:sz="4" w:space="0" w:color="auto"/>
              <w:bottom w:val="single" w:sz="4" w:space="0" w:color="auto"/>
              <w:right w:val="single" w:sz="4" w:space="0" w:color="auto"/>
            </w:tcBorders>
            <w:vAlign w:val="center"/>
          </w:tcPr>
          <w:p w:rsidR="00EF3B21" w:rsidRPr="004B53D4" w:rsidRDefault="00EF3B21" w:rsidP="00165E16">
            <w:pPr>
              <w:spacing w:after="0" w:line="240" w:lineRule="auto"/>
              <w:rPr>
                <w:rFonts w:ascii="Times New Roman" w:hAnsi="Times New Roman"/>
                <w:sz w:val="18"/>
                <w:szCs w:val="18"/>
              </w:rPr>
            </w:pPr>
          </w:p>
        </w:tc>
        <w:tc>
          <w:tcPr>
            <w:tcW w:w="984" w:type="dxa"/>
            <w:tcBorders>
              <w:top w:val="single" w:sz="4" w:space="0" w:color="auto"/>
              <w:left w:val="single" w:sz="4" w:space="0" w:color="auto"/>
              <w:bottom w:val="single" w:sz="4" w:space="0" w:color="auto"/>
              <w:right w:val="single" w:sz="4" w:space="0" w:color="auto"/>
            </w:tcBorders>
            <w:vAlign w:val="center"/>
          </w:tcPr>
          <w:p w:rsidR="00EF3B21" w:rsidRPr="004B53D4" w:rsidRDefault="00EF3B21" w:rsidP="00971D5C">
            <w:pPr>
              <w:spacing w:after="0" w:line="240" w:lineRule="auto"/>
              <w:rPr>
                <w:rFonts w:ascii="Times New Roman" w:hAnsi="Times New Roman"/>
                <w:sz w:val="18"/>
                <w:szCs w:val="18"/>
              </w:rPr>
            </w:pPr>
          </w:p>
        </w:tc>
        <w:tc>
          <w:tcPr>
            <w:tcW w:w="1107" w:type="dxa"/>
            <w:gridSpan w:val="2"/>
            <w:tcBorders>
              <w:top w:val="single" w:sz="4" w:space="0" w:color="auto"/>
              <w:left w:val="single" w:sz="4" w:space="0" w:color="auto"/>
              <w:bottom w:val="single" w:sz="4" w:space="0" w:color="auto"/>
              <w:right w:val="single" w:sz="4" w:space="0" w:color="auto"/>
            </w:tcBorders>
            <w:vAlign w:val="center"/>
          </w:tcPr>
          <w:p w:rsidR="00EF3B21" w:rsidRPr="004B53D4" w:rsidRDefault="00EF3B21" w:rsidP="004B53D4">
            <w:pPr>
              <w:spacing w:after="0" w:line="240" w:lineRule="auto"/>
              <w:rPr>
                <w:rFonts w:ascii="Times New Roman" w:hAnsi="Times New Roman"/>
                <w:sz w:val="18"/>
                <w:szCs w:val="18"/>
              </w:rPr>
            </w:pPr>
          </w:p>
        </w:tc>
        <w:tc>
          <w:tcPr>
            <w:tcW w:w="1195" w:type="dxa"/>
            <w:vMerge w:val="restart"/>
            <w:tcBorders>
              <w:top w:val="single" w:sz="4" w:space="0" w:color="auto"/>
              <w:left w:val="single" w:sz="4" w:space="0" w:color="auto"/>
              <w:right w:val="single" w:sz="4" w:space="0" w:color="auto"/>
            </w:tcBorders>
            <w:vAlign w:val="center"/>
          </w:tcPr>
          <w:p w:rsidR="00EF3B21" w:rsidRPr="004B53D4" w:rsidRDefault="00EF3B21" w:rsidP="009B741C">
            <w:pPr>
              <w:spacing w:after="0" w:line="240" w:lineRule="auto"/>
              <w:rPr>
                <w:rFonts w:ascii="Times New Roman" w:hAnsi="Times New Roman"/>
                <w:sz w:val="18"/>
                <w:szCs w:val="18"/>
              </w:rPr>
            </w:pPr>
          </w:p>
        </w:tc>
        <w:tc>
          <w:tcPr>
            <w:tcW w:w="1046" w:type="dxa"/>
            <w:vMerge w:val="restart"/>
            <w:tcBorders>
              <w:top w:val="single" w:sz="4" w:space="0" w:color="auto"/>
              <w:left w:val="single" w:sz="4" w:space="0" w:color="auto"/>
              <w:right w:val="single" w:sz="4" w:space="0" w:color="auto"/>
            </w:tcBorders>
            <w:vAlign w:val="center"/>
          </w:tcPr>
          <w:p w:rsidR="00EF3B21" w:rsidRPr="004B53D4" w:rsidRDefault="00EF3B21" w:rsidP="004B53D4">
            <w:pPr>
              <w:spacing w:after="0" w:line="240" w:lineRule="auto"/>
              <w:rPr>
                <w:rFonts w:ascii="Times New Roman" w:hAnsi="Times New Roman"/>
                <w:sz w:val="18"/>
                <w:szCs w:val="18"/>
              </w:rPr>
            </w:pPr>
          </w:p>
        </w:tc>
        <w:tc>
          <w:tcPr>
            <w:tcW w:w="896" w:type="dxa"/>
            <w:gridSpan w:val="2"/>
            <w:vMerge w:val="restart"/>
            <w:tcBorders>
              <w:top w:val="single" w:sz="4" w:space="0" w:color="auto"/>
              <w:left w:val="single" w:sz="4" w:space="0" w:color="auto"/>
              <w:right w:val="single" w:sz="4" w:space="0" w:color="auto"/>
            </w:tcBorders>
            <w:vAlign w:val="center"/>
          </w:tcPr>
          <w:p w:rsidR="00EF3B21" w:rsidRPr="004B53D4" w:rsidRDefault="00EF3B21" w:rsidP="004B53D4">
            <w:pPr>
              <w:spacing w:after="0" w:line="240" w:lineRule="auto"/>
              <w:rPr>
                <w:rFonts w:ascii="Times New Roman" w:hAnsi="Times New Roman"/>
                <w:sz w:val="18"/>
                <w:szCs w:val="18"/>
              </w:rPr>
            </w:pPr>
          </w:p>
        </w:tc>
        <w:tc>
          <w:tcPr>
            <w:tcW w:w="1285" w:type="dxa"/>
            <w:vMerge w:val="restart"/>
            <w:tcBorders>
              <w:top w:val="single" w:sz="4" w:space="0" w:color="auto"/>
              <w:left w:val="single" w:sz="4" w:space="0" w:color="auto"/>
              <w:right w:val="single" w:sz="4" w:space="0" w:color="auto"/>
            </w:tcBorders>
            <w:vAlign w:val="center"/>
          </w:tcPr>
          <w:p w:rsidR="00EF3B21" w:rsidRPr="004B53D4" w:rsidRDefault="00EF3B21" w:rsidP="004B53D4">
            <w:pPr>
              <w:spacing w:after="0" w:line="240" w:lineRule="auto"/>
              <w:rPr>
                <w:rFonts w:ascii="Times New Roman" w:hAnsi="Times New Roman"/>
                <w:sz w:val="18"/>
                <w:szCs w:val="18"/>
              </w:rPr>
            </w:pPr>
          </w:p>
        </w:tc>
        <w:tc>
          <w:tcPr>
            <w:tcW w:w="1812" w:type="dxa"/>
            <w:gridSpan w:val="2"/>
            <w:vMerge w:val="restart"/>
            <w:tcBorders>
              <w:top w:val="single" w:sz="4" w:space="0" w:color="auto"/>
              <w:left w:val="single" w:sz="4" w:space="0" w:color="auto"/>
              <w:right w:val="single" w:sz="4" w:space="0" w:color="auto"/>
            </w:tcBorders>
            <w:vAlign w:val="center"/>
          </w:tcPr>
          <w:p w:rsidR="00EF3B21" w:rsidRPr="004261DF" w:rsidRDefault="00EF3B21" w:rsidP="004261DF">
            <w:pPr>
              <w:spacing w:after="0" w:line="240" w:lineRule="auto"/>
              <w:ind w:left="360"/>
              <w:rPr>
                <w:rFonts w:ascii="Times New Roman" w:hAnsi="Times New Roman"/>
                <w:sz w:val="18"/>
                <w:szCs w:val="18"/>
              </w:rPr>
            </w:pPr>
          </w:p>
        </w:tc>
        <w:tc>
          <w:tcPr>
            <w:tcW w:w="1986" w:type="dxa"/>
            <w:gridSpan w:val="2"/>
            <w:vMerge w:val="restart"/>
            <w:tcBorders>
              <w:top w:val="single" w:sz="4" w:space="0" w:color="auto"/>
              <w:left w:val="single" w:sz="4" w:space="0" w:color="auto"/>
              <w:right w:val="single" w:sz="4" w:space="0" w:color="auto"/>
            </w:tcBorders>
            <w:vAlign w:val="center"/>
          </w:tcPr>
          <w:p w:rsidR="00EF3B21" w:rsidRPr="004261DF" w:rsidRDefault="00EF3B21" w:rsidP="004261DF">
            <w:pPr>
              <w:spacing w:after="0" w:line="240" w:lineRule="auto"/>
              <w:ind w:left="360"/>
              <w:rPr>
                <w:rFonts w:ascii="Times New Roman" w:hAnsi="Times New Roman"/>
                <w:sz w:val="20"/>
              </w:rPr>
            </w:pPr>
          </w:p>
        </w:tc>
      </w:tr>
      <w:tr w:rsidR="00EF3B21" w:rsidRPr="004B53D4" w:rsidTr="004261DF">
        <w:trPr>
          <w:trHeight w:val="309"/>
          <w:jc w:val="center"/>
        </w:trPr>
        <w:tc>
          <w:tcPr>
            <w:tcW w:w="4029" w:type="dxa"/>
            <w:gridSpan w:val="2"/>
            <w:vMerge/>
            <w:tcBorders>
              <w:left w:val="single" w:sz="4" w:space="0" w:color="auto"/>
              <w:bottom w:val="single" w:sz="4" w:space="0" w:color="auto"/>
              <w:right w:val="single" w:sz="4" w:space="0" w:color="auto"/>
            </w:tcBorders>
            <w:vAlign w:val="center"/>
          </w:tcPr>
          <w:p w:rsidR="00EF3B21" w:rsidRPr="004B53D4" w:rsidRDefault="00EF3B21" w:rsidP="004B53D4">
            <w:pPr>
              <w:spacing w:after="0" w:line="240" w:lineRule="auto"/>
              <w:rPr>
                <w:rFonts w:ascii="Times New Roman" w:hAnsi="Times New Roman"/>
                <w:b/>
                <w:bCs/>
                <w:sz w:val="18"/>
                <w:szCs w:val="18"/>
              </w:rPr>
            </w:pPr>
          </w:p>
        </w:tc>
        <w:tc>
          <w:tcPr>
            <w:tcW w:w="1195" w:type="dxa"/>
            <w:tcBorders>
              <w:top w:val="single" w:sz="4" w:space="0" w:color="auto"/>
              <w:left w:val="single" w:sz="4" w:space="0" w:color="auto"/>
              <w:bottom w:val="single" w:sz="4" w:space="0" w:color="auto"/>
              <w:right w:val="single" w:sz="4" w:space="0" w:color="auto"/>
            </w:tcBorders>
            <w:vAlign w:val="center"/>
          </w:tcPr>
          <w:p w:rsidR="00EF3B21" w:rsidRPr="004B53D4" w:rsidRDefault="00EF3B21" w:rsidP="00BC3EDE">
            <w:pPr>
              <w:spacing w:after="0" w:line="240" w:lineRule="auto"/>
              <w:rPr>
                <w:rFonts w:ascii="Times New Roman" w:hAnsi="Times New Roman"/>
                <w:sz w:val="18"/>
                <w:szCs w:val="18"/>
              </w:rPr>
            </w:pPr>
          </w:p>
        </w:tc>
        <w:tc>
          <w:tcPr>
            <w:tcW w:w="984" w:type="dxa"/>
            <w:tcBorders>
              <w:top w:val="single" w:sz="4" w:space="0" w:color="auto"/>
              <w:left w:val="single" w:sz="4" w:space="0" w:color="auto"/>
              <w:bottom w:val="single" w:sz="4" w:space="0" w:color="auto"/>
              <w:right w:val="single" w:sz="4" w:space="0" w:color="auto"/>
            </w:tcBorders>
            <w:vAlign w:val="center"/>
          </w:tcPr>
          <w:p w:rsidR="00EF3B21" w:rsidRPr="004B53D4" w:rsidRDefault="00EF3B21" w:rsidP="004B53D4">
            <w:pPr>
              <w:spacing w:after="0" w:line="240" w:lineRule="auto"/>
              <w:rPr>
                <w:rFonts w:ascii="Times New Roman" w:hAnsi="Times New Roman"/>
                <w:sz w:val="18"/>
                <w:szCs w:val="18"/>
              </w:rPr>
            </w:pPr>
          </w:p>
        </w:tc>
        <w:tc>
          <w:tcPr>
            <w:tcW w:w="1107" w:type="dxa"/>
            <w:gridSpan w:val="2"/>
            <w:tcBorders>
              <w:top w:val="single" w:sz="4" w:space="0" w:color="auto"/>
              <w:left w:val="single" w:sz="4" w:space="0" w:color="auto"/>
              <w:bottom w:val="single" w:sz="4" w:space="0" w:color="auto"/>
              <w:right w:val="single" w:sz="4" w:space="0" w:color="auto"/>
            </w:tcBorders>
            <w:vAlign w:val="center"/>
          </w:tcPr>
          <w:p w:rsidR="00EF3B21" w:rsidRPr="004B53D4" w:rsidRDefault="00EF3B21" w:rsidP="004B53D4">
            <w:pPr>
              <w:spacing w:after="0" w:line="240" w:lineRule="auto"/>
              <w:rPr>
                <w:rFonts w:ascii="Times New Roman" w:hAnsi="Times New Roman"/>
                <w:sz w:val="18"/>
                <w:szCs w:val="18"/>
              </w:rPr>
            </w:pPr>
          </w:p>
        </w:tc>
        <w:tc>
          <w:tcPr>
            <w:tcW w:w="1195" w:type="dxa"/>
            <w:vMerge/>
            <w:tcBorders>
              <w:left w:val="single" w:sz="4" w:space="0" w:color="auto"/>
              <w:bottom w:val="single" w:sz="4" w:space="0" w:color="auto"/>
              <w:right w:val="single" w:sz="4" w:space="0" w:color="auto"/>
            </w:tcBorders>
            <w:vAlign w:val="center"/>
          </w:tcPr>
          <w:p w:rsidR="00EF3B21" w:rsidRPr="004B53D4" w:rsidRDefault="00EF3B21" w:rsidP="004B53D4">
            <w:pPr>
              <w:spacing w:after="0" w:line="240" w:lineRule="auto"/>
              <w:rPr>
                <w:rFonts w:ascii="Times New Roman" w:hAnsi="Times New Roman"/>
                <w:sz w:val="18"/>
                <w:szCs w:val="18"/>
              </w:rPr>
            </w:pPr>
          </w:p>
        </w:tc>
        <w:tc>
          <w:tcPr>
            <w:tcW w:w="1046" w:type="dxa"/>
            <w:vMerge/>
            <w:tcBorders>
              <w:left w:val="single" w:sz="4" w:space="0" w:color="auto"/>
              <w:bottom w:val="single" w:sz="4" w:space="0" w:color="auto"/>
              <w:right w:val="single" w:sz="4" w:space="0" w:color="auto"/>
            </w:tcBorders>
            <w:vAlign w:val="center"/>
          </w:tcPr>
          <w:p w:rsidR="00EF3B21" w:rsidRPr="004B53D4" w:rsidRDefault="00EF3B21" w:rsidP="004B53D4">
            <w:pPr>
              <w:spacing w:after="0" w:line="240" w:lineRule="auto"/>
              <w:rPr>
                <w:rFonts w:ascii="Times New Roman" w:hAnsi="Times New Roman"/>
                <w:sz w:val="18"/>
                <w:szCs w:val="18"/>
              </w:rPr>
            </w:pPr>
          </w:p>
        </w:tc>
        <w:tc>
          <w:tcPr>
            <w:tcW w:w="896" w:type="dxa"/>
            <w:gridSpan w:val="2"/>
            <w:vMerge/>
            <w:tcBorders>
              <w:left w:val="single" w:sz="4" w:space="0" w:color="auto"/>
              <w:bottom w:val="single" w:sz="4" w:space="0" w:color="auto"/>
              <w:right w:val="single" w:sz="4" w:space="0" w:color="auto"/>
            </w:tcBorders>
            <w:vAlign w:val="center"/>
          </w:tcPr>
          <w:p w:rsidR="00EF3B21" w:rsidRPr="004B53D4" w:rsidRDefault="00EF3B21" w:rsidP="004B53D4">
            <w:pPr>
              <w:spacing w:after="0" w:line="240" w:lineRule="auto"/>
              <w:rPr>
                <w:rFonts w:ascii="Times New Roman" w:hAnsi="Times New Roman"/>
                <w:sz w:val="18"/>
                <w:szCs w:val="18"/>
              </w:rPr>
            </w:pPr>
          </w:p>
        </w:tc>
        <w:tc>
          <w:tcPr>
            <w:tcW w:w="1285" w:type="dxa"/>
            <w:vMerge/>
            <w:tcBorders>
              <w:left w:val="single" w:sz="4" w:space="0" w:color="auto"/>
              <w:bottom w:val="single" w:sz="4" w:space="0" w:color="auto"/>
              <w:right w:val="single" w:sz="4" w:space="0" w:color="auto"/>
            </w:tcBorders>
            <w:vAlign w:val="center"/>
          </w:tcPr>
          <w:p w:rsidR="00EF3B21" w:rsidRPr="004B53D4" w:rsidRDefault="00EF3B21" w:rsidP="004B53D4">
            <w:pPr>
              <w:spacing w:after="0" w:line="240" w:lineRule="auto"/>
              <w:rPr>
                <w:rFonts w:ascii="Times New Roman" w:hAnsi="Times New Roman"/>
                <w:sz w:val="18"/>
                <w:szCs w:val="18"/>
              </w:rPr>
            </w:pPr>
          </w:p>
        </w:tc>
        <w:tc>
          <w:tcPr>
            <w:tcW w:w="1812" w:type="dxa"/>
            <w:gridSpan w:val="2"/>
            <w:vMerge/>
            <w:tcBorders>
              <w:left w:val="single" w:sz="4" w:space="0" w:color="auto"/>
              <w:bottom w:val="single" w:sz="4" w:space="0" w:color="auto"/>
              <w:right w:val="single" w:sz="4" w:space="0" w:color="auto"/>
            </w:tcBorders>
            <w:vAlign w:val="center"/>
          </w:tcPr>
          <w:p w:rsidR="00EF3B21" w:rsidRPr="004B53D4" w:rsidRDefault="00EF3B21" w:rsidP="004B53D4">
            <w:pPr>
              <w:spacing w:after="0" w:line="240" w:lineRule="auto"/>
              <w:rPr>
                <w:rFonts w:ascii="Times New Roman" w:hAnsi="Times New Roman"/>
                <w:sz w:val="18"/>
                <w:szCs w:val="18"/>
              </w:rPr>
            </w:pPr>
          </w:p>
        </w:tc>
        <w:tc>
          <w:tcPr>
            <w:tcW w:w="1986" w:type="dxa"/>
            <w:gridSpan w:val="2"/>
            <w:vMerge/>
            <w:tcBorders>
              <w:left w:val="single" w:sz="4" w:space="0" w:color="auto"/>
              <w:bottom w:val="single" w:sz="4" w:space="0" w:color="auto"/>
              <w:right w:val="single" w:sz="4" w:space="0" w:color="auto"/>
            </w:tcBorders>
            <w:vAlign w:val="center"/>
          </w:tcPr>
          <w:p w:rsidR="00EF3B21" w:rsidRPr="004B53D4" w:rsidRDefault="00EF3B21" w:rsidP="004B53D4">
            <w:pPr>
              <w:spacing w:after="0" w:line="240" w:lineRule="auto"/>
              <w:rPr>
                <w:rFonts w:ascii="Times New Roman" w:hAnsi="Times New Roman"/>
                <w:sz w:val="20"/>
                <w:szCs w:val="20"/>
              </w:rPr>
            </w:pPr>
          </w:p>
        </w:tc>
      </w:tr>
      <w:tr w:rsidR="00EF3B21" w:rsidRPr="004B53D4" w:rsidTr="004261DF">
        <w:trPr>
          <w:trHeight w:val="317"/>
          <w:jc w:val="center"/>
        </w:trPr>
        <w:tc>
          <w:tcPr>
            <w:tcW w:w="4029" w:type="dxa"/>
            <w:gridSpan w:val="2"/>
            <w:tcBorders>
              <w:top w:val="single" w:sz="4" w:space="0" w:color="auto"/>
              <w:left w:val="single" w:sz="4" w:space="0" w:color="auto"/>
              <w:bottom w:val="single" w:sz="4" w:space="0" w:color="auto"/>
              <w:right w:val="single" w:sz="4" w:space="0" w:color="auto"/>
            </w:tcBorders>
          </w:tcPr>
          <w:p w:rsidR="00EF3B21" w:rsidRPr="004B53D4" w:rsidRDefault="00EF3B21" w:rsidP="00971D5C">
            <w:pPr>
              <w:spacing w:after="0" w:line="240" w:lineRule="auto"/>
              <w:rPr>
                <w:rFonts w:ascii="Arial" w:hAnsi="Arial" w:cs="Arial"/>
                <w:sz w:val="18"/>
                <w:szCs w:val="18"/>
              </w:rPr>
            </w:pPr>
          </w:p>
        </w:tc>
        <w:tc>
          <w:tcPr>
            <w:tcW w:w="1195" w:type="dxa"/>
            <w:tcBorders>
              <w:top w:val="single" w:sz="4" w:space="0" w:color="auto"/>
              <w:left w:val="single" w:sz="4" w:space="0" w:color="auto"/>
              <w:bottom w:val="single" w:sz="4" w:space="0" w:color="auto"/>
              <w:right w:val="single" w:sz="4" w:space="0" w:color="auto"/>
            </w:tcBorders>
          </w:tcPr>
          <w:p w:rsidR="00EF3B21" w:rsidRPr="004B53D4" w:rsidRDefault="00EF3B21" w:rsidP="004B53D4">
            <w:pPr>
              <w:spacing w:after="0" w:line="240" w:lineRule="auto"/>
              <w:rPr>
                <w:rFonts w:ascii="Arial" w:hAnsi="Arial" w:cs="Arial"/>
                <w:sz w:val="18"/>
                <w:szCs w:val="18"/>
              </w:rPr>
            </w:pPr>
          </w:p>
        </w:tc>
        <w:tc>
          <w:tcPr>
            <w:tcW w:w="984" w:type="dxa"/>
            <w:tcBorders>
              <w:top w:val="single" w:sz="4" w:space="0" w:color="auto"/>
              <w:left w:val="single" w:sz="4" w:space="0" w:color="auto"/>
              <w:bottom w:val="single" w:sz="4" w:space="0" w:color="auto"/>
              <w:right w:val="single" w:sz="4" w:space="0" w:color="auto"/>
            </w:tcBorders>
          </w:tcPr>
          <w:p w:rsidR="00EF3B21" w:rsidRPr="004B53D4" w:rsidRDefault="00EF3B21" w:rsidP="004B53D4">
            <w:pPr>
              <w:spacing w:after="0" w:line="240" w:lineRule="auto"/>
              <w:rPr>
                <w:rFonts w:ascii="Arial" w:hAnsi="Arial" w:cs="Arial"/>
                <w:sz w:val="18"/>
                <w:szCs w:val="18"/>
              </w:rPr>
            </w:pPr>
          </w:p>
        </w:tc>
        <w:tc>
          <w:tcPr>
            <w:tcW w:w="1107" w:type="dxa"/>
            <w:gridSpan w:val="2"/>
            <w:tcBorders>
              <w:top w:val="single" w:sz="4" w:space="0" w:color="auto"/>
              <w:left w:val="single" w:sz="4" w:space="0" w:color="auto"/>
              <w:bottom w:val="single" w:sz="4" w:space="0" w:color="auto"/>
              <w:right w:val="single" w:sz="4" w:space="0" w:color="auto"/>
            </w:tcBorders>
          </w:tcPr>
          <w:p w:rsidR="00EF3B21" w:rsidRPr="004B53D4" w:rsidRDefault="00EF3B21" w:rsidP="004B53D4">
            <w:pPr>
              <w:spacing w:after="0" w:line="240" w:lineRule="auto"/>
              <w:rPr>
                <w:rFonts w:ascii="Arial" w:hAnsi="Arial" w:cs="Arial"/>
                <w:sz w:val="18"/>
                <w:szCs w:val="18"/>
              </w:rPr>
            </w:pPr>
          </w:p>
        </w:tc>
        <w:tc>
          <w:tcPr>
            <w:tcW w:w="1195" w:type="dxa"/>
            <w:tcBorders>
              <w:top w:val="single" w:sz="4" w:space="0" w:color="auto"/>
              <w:left w:val="single" w:sz="4" w:space="0" w:color="auto"/>
              <w:bottom w:val="single" w:sz="4" w:space="0" w:color="auto"/>
              <w:right w:val="single" w:sz="4" w:space="0" w:color="auto"/>
            </w:tcBorders>
            <w:vAlign w:val="center"/>
          </w:tcPr>
          <w:p w:rsidR="00EF3B21" w:rsidRPr="004B53D4" w:rsidRDefault="00EF3B21" w:rsidP="004B53D4">
            <w:pPr>
              <w:spacing w:after="0" w:line="240" w:lineRule="auto"/>
              <w:rPr>
                <w:rFonts w:ascii="Times New Roman" w:hAnsi="Times New Roman"/>
                <w:sz w:val="18"/>
                <w:szCs w:val="18"/>
              </w:rPr>
            </w:pPr>
          </w:p>
        </w:tc>
        <w:tc>
          <w:tcPr>
            <w:tcW w:w="1046" w:type="dxa"/>
            <w:tcBorders>
              <w:top w:val="single" w:sz="4" w:space="0" w:color="auto"/>
              <w:left w:val="single" w:sz="4" w:space="0" w:color="auto"/>
              <w:bottom w:val="single" w:sz="4" w:space="0" w:color="auto"/>
              <w:right w:val="single" w:sz="4" w:space="0" w:color="auto"/>
            </w:tcBorders>
          </w:tcPr>
          <w:p w:rsidR="00EF3B21" w:rsidRPr="004B53D4" w:rsidRDefault="00EF3B21" w:rsidP="004B53D4">
            <w:pPr>
              <w:spacing w:after="0" w:line="240" w:lineRule="auto"/>
              <w:rPr>
                <w:rFonts w:ascii="Arial" w:hAnsi="Arial" w:cs="Arial"/>
                <w:sz w:val="18"/>
                <w:szCs w:val="18"/>
              </w:rPr>
            </w:pPr>
          </w:p>
        </w:tc>
        <w:tc>
          <w:tcPr>
            <w:tcW w:w="896" w:type="dxa"/>
            <w:gridSpan w:val="2"/>
            <w:tcBorders>
              <w:top w:val="single" w:sz="4" w:space="0" w:color="auto"/>
              <w:left w:val="single" w:sz="4" w:space="0" w:color="auto"/>
              <w:bottom w:val="single" w:sz="4" w:space="0" w:color="auto"/>
              <w:right w:val="single" w:sz="4" w:space="0" w:color="auto"/>
            </w:tcBorders>
          </w:tcPr>
          <w:p w:rsidR="00EF3B21" w:rsidRPr="004B53D4" w:rsidRDefault="00EF3B21" w:rsidP="004B53D4">
            <w:pPr>
              <w:spacing w:after="0" w:line="240" w:lineRule="auto"/>
              <w:rPr>
                <w:rFonts w:ascii="Arial" w:hAnsi="Arial" w:cs="Arial"/>
                <w:sz w:val="18"/>
                <w:szCs w:val="18"/>
              </w:rPr>
            </w:pPr>
          </w:p>
        </w:tc>
        <w:tc>
          <w:tcPr>
            <w:tcW w:w="1285" w:type="dxa"/>
            <w:tcBorders>
              <w:top w:val="single" w:sz="4" w:space="0" w:color="auto"/>
              <w:left w:val="single" w:sz="4" w:space="0" w:color="auto"/>
              <w:bottom w:val="single" w:sz="4" w:space="0" w:color="auto"/>
              <w:right w:val="single" w:sz="4" w:space="0" w:color="auto"/>
            </w:tcBorders>
          </w:tcPr>
          <w:p w:rsidR="00EF3B21" w:rsidRPr="004B53D4" w:rsidRDefault="00EF3B21" w:rsidP="004B53D4">
            <w:pPr>
              <w:spacing w:after="0" w:line="240" w:lineRule="auto"/>
              <w:rPr>
                <w:rFonts w:ascii="Arial" w:hAnsi="Arial" w:cs="Arial"/>
                <w:sz w:val="18"/>
                <w:szCs w:val="18"/>
              </w:rPr>
            </w:pPr>
          </w:p>
        </w:tc>
        <w:tc>
          <w:tcPr>
            <w:tcW w:w="1812" w:type="dxa"/>
            <w:gridSpan w:val="2"/>
            <w:tcBorders>
              <w:top w:val="single" w:sz="4" w:space="0" w:color="auto"/>
              <w:left w:val="single" w:sz="4" w:space="0" w:color="auto"/>
              <w:bottom w:val="single" w:sz="4" w:space="0" w:color="auto"/>
              <w:right w:val="single" w:sz="4" w:space="0" w:color="auto"/>
            </w:tcBorders>
          </w:tcPr>
          <w:p w:rsidR="00EF3B21" w:rsidRPr="004B53D4" w:rsidRDefault="00EF3B21" w:rsidP="004B53D4">
            <w:pPr>
              <w:spacing w:after="0" w:line="240" w:lineRule="auto"/>
              <w:rPr>
                <w:rFonts w:ascii="Arial" w:hAnsi="Arial" w:cs="Arial"/>
                <w:sz w:val="18"/>
                <w:szCs w:val="18"/>
              </w:rPr>
            </w:pPr>
          </w:p>
        </w:tc>
        <w:tc>
          <w:tcPr>
            <w:tcW w:w="1986" w:type="dxa"/>
            <w:gridSpan w:val="2"/>
            <w:tcBorders>
              <w:top w:val="single" w:sz="4" w:space="0" w:color="auto"/>
              <w:left w:val="single" w:sz="4" w:space="0" w:color="auto"/>
              <w:bottom w:val="single" w:sz="4" w:space="0" w:color="auto"/>
              <w:right w:val="single" w:sz="4" w:space="0" w:color="auto"/>
            </w:tcBorders>
            <w:vAlign w:val="center"/>
          </w:tcPr>
          <w:p w:rsidR="00EF3B21" w:rsidRPr="004B53D4" w:rsidRDefault="00EF3B21" w:rsidP="004B53D4">
            <w:pPr>
              <w:spacing w:after="0" w:line="240" w:lineRule="auto"/>
              <w:rPr>
                <w:rFonts w:ascii="Times New Roman" w:hAnsi="Times New Roman"/>
                <w:sz w:val="20"/>
                <w:szCs w:val="20"/>
              </w:rPr>
            </w:pPr>
          </w:p>
        </w:tc>
      </w:tr>
      <w:tr w:rsidR="00EF3B21" w:rsidRPr="004B53D4" w:rsidTr="004261DF">
        <w:trPr>
          <w:trHeight w:val="302"/>
          <w:jc w:val="center"/>
        </w:trPr>
        <w:tc>
          <w:tcPr>
            <w:tcW w:w="4029" w:type="dxa"/>
            <w:gridSpan w:val="2"/>
            <w:tcBorders>
              <w:top w:val="single" w:sz="4" w:space="0" w:color="auto"/>
              <w:left w:val="single" w:sz="4" w:space="0" w:color="auto"/>
              <w:bottom w:val="single" w:sz="4" w:space="0" w:color="auto"/>
              <w:right w:val="single" w:sz="4" w:space="0" w:color="auto"/>
            </w:tcBorders>
            <w:vAlign w:val="center"/>
          </w:tcPr>
          <w:p w:rsidR="00EF3B21" w:rsidRPr="004B53D4" w:rsidRDefault="00EF3B21" w:rsidP="004B53D4">
            <w:pPr>
              <w:spacing w:after="0" w:line="240" w:lineRule="auto"/>
              <w:rPr>
                <w:rFonts w:ascii="Times New Roman" w:hAnsi="Times New Roman"/>
                <w:b/>
                <w:bCs/>
                <w:sz w:val="18"/>
                <w:szCs w:val="18"/>
              </w:rPr>
            </w:pPr>
          </w:p>
        </w:tc>
        <w:tc>
          <w:tcPr>
            <w:tcW w:w="1195" w:type="dxa"/>
            <w:tcBorders>
              <w:top w:val="single" w:sz="4" w:space="0" w:color="auto"/>
              <w:left w:val="single" w:sz="4" w:space="0" w:color="auto"/>
              <w:bottom w:val="single" w:sz="4" w:space="0" w:color="auto"/>
              <w:right w:val="single" w:sz="4" w:space="0" w:color="auto"/>
            </w:tcBorders>
            <w:vAlign w:val="center"/>
          </w:tcPr>
          <w:p w:rsidR="00EF3B21" w:rsidRPr="004B53D4" w:rsidRDefault="00EF3B21" w:rsidP="004B53D4">
            <w:pPr>
              <w:spacing w:after="0" w:line="240" w:lineRule="auto"/>
              <w:rPr>
                <w:rFonts w:ascii="Times New Roman" w:hAnsi="Times New Roman"/>
                <w:sz w:val="18"/>
                <w:szCs w:val="18"/>
              </w:rPr>
            </w:pPr>
            <w:r w:rsidRPr="004B53D4">
              <w:rPr>
                <w:rFonts w:ascii="Times New Roman" w:hAnsi="Times New Roman"/>
                <w:sz w:val="18"/>
                <w:szCs w:val="18"/>
              </w:rPr>
              <w:t> </w:t>
            </w:r>
          </w:p>
        </w:tc>
        <w:tc>
          <w:tcPr>
            <w:tcW w:w="984" w:type="dxa"/>
            <w:tcBorders>
              <w:top w:val="single" w:sz="4" w:space="0" w:color="auto"/>
              <w:left w:val="single" w:sz="4" w:space="0" w:color="auto"/>
              <w:bottom w:val="single" w:sz="4" w:space="0" w:color="auto"/>
              <w:right w:val="single" w:sz="4" w:space="0" w:color="auto"/>
            </w:tcBorders>
            <w:vAlign w:val="center"/>
          </w:tcPr>
          <w:p w:rsidR="00EF3B21" w:rsidRPr="004B53D4" w:rsidRDefault="00EF3B21" w:rsidP="004B53D4">
            <w:pPr>
              <w:spacing w:after="0" w:line="240" w:lineRule="auto"/>
              <w:rPr>
                <w:rFonts w:ascii="Times New Roman" w:hAnsi="Times New Roman"/>
                <w:sz w:val="18"/>
                <w:szCs w:val="18"/>
              </w:rPr>
            </w:pPr>
            <w:r w:rsidRPr="004B53D4">
              <w:rPr>
                <w:rFonts w:ascii="Times New Roman" w:hAnsi="Times New Roman"/>
                <w:sz w:val="18"/>
                <w:szCs w:val="18"/>
              </w:rPr>
              <w:t> </w:t>
            </w:r>
          </w:p>
        </w:tc>
        <w:tc>
          <w:tcPr>
            <w:tcW w:w="1107" w:type="dxa"/>
            <w:gridSpan w:val="2"/>
            <w:tcBorders>
              <w:top w:val="single" w:sz="4" w:space="0" w:color="auto"/>
              <w:left w:val="single" w:sz="4" w:space="0" w:color="auto"/>
              <w:bottom w:val="single" w:sz="4" w:space="0" w:color="auto"/>
              <w:right w:val="single" w:sz="4" w:space="0" w:color="auto"/>
            </w:tcBorders>
            <w:vAlign w:val="center"/>
          </w:tcPr>
          <w:p w:rsidR="00EF3B21" w:rsidRPr="004B53D4" w:rsidRDefault="00EF3B21" w:rsidP="004B53D4">
            <w:pPr>
              <w:spacing w:after="0" w:line="240" w:lineRule="auto"/>
              <w:rPr>
                <w:rFonts w:ascii="Times New Roman" w:hAnsi="Times New Roman"/>
                <w:sz w:val="18"/>
                <w:szCs w:val="18"/>
              </w:rPr>
            </w:pPr>
            <w:r w:rsidRPr="004B53D4">
              <w:rPr>
                <w:rFonts w:ascii="Times New Roman" w:hAnsi="Times New Roman"/>
                <w:sz w:val="18"/>
                <w:szCs w:val="18"/>
              </w:rPr>
              <w:t> </w:t>
            </w:r>
          </w:p>
        </w:tc>
        <w:tc>
          <w:tcPr>
            <w:tcW w:w="1195" w:type="dxa"/>
            <w:tcBorders>
              <w:top w:val="single" w:sz="4" w:space="0" w:color="auto"/>
              <w:left w:val="single" w:sz="4" w:space="0" w:color="auto"/>
              <w:bottom w:val="single" w:sz="4" w:space="0" w:color="auto"/>
              <w:right w:val="single" w:sz="4" w:space="0" w:color="auto"/>
            </w:tcBorders>
            <w:vAlign w:val="center"/>
          </w:tcPr>
          <w:p w:rsidR="00EF3B21" w:rsidRPr="004B53D4" w:rsidRDefault="00EF3B21" w:rsidP="004B53D4">
            <w:pPr>
              <w:spacing w:after="0" w:line="240" w:lineRule="auto"/>
              <w:rPr>
                <w:rFonts w:ascii="Times New Roman" w:hAnsi="Times New Roman"/>
                <w:sz w:val="18"/>
                <w:szCs w:val="18"/>
              </w:rPr>
            </w:pPr>
            <w:r w:rsidRPr="004B53D4">
              <w:rPr>
                <w:rFonts w:ascii="Times New Roman" w:hAnsi="Times New Roman"/>
                <w:sz w:val="18"/>
                <w:szCs w:val="18"/>
              </w:rPr>
              <w:t> </w:t>
            </w:r>
          </w:p>
        </w:tc>
        <w:tc>
          <w:tcPr>
            <w:tcW w:w="1046" w:type="dxa"/>
            <w:tcBorders>
              <w:top w:val="single" w:sz="4" w:space="0" w:color="auto"/>
              <w:left w:val="single" w:sz="4" w:space="0" w:color="auto"/>
              <w:bottom w:val="single" w:sz="4" w:space="0" w:color="auto"/>
              <w:right w:val="single" w:sz="4" w:space="0" w:color="auto"/>
            </w:tcBorders>
            <w:vAlign w:val="center"/>
          </w:tcPr>
          <w:p w:rsidR="00EF3B21" w:rsidRPr="004B53D4" w:rsidRDefault="00EF3B21" w:rsidP="004B53D4">
            <w:pPr>
              <w:spacing w:after="0" w:line="240" w:lineRule="auto"/>
              <w:jc w:val="center"/>
              <w:rPr>
                <w:rFonts w:ascii="Times New Roman" w:hAnsi="Times New Roman"/>
                <w:sz w:val="18"/>
                <w:szCs w:val="18"/>
              </w:rPr>
            </w:pPr>
            <w:r w:rsidRPr="004B53D4">
              <w:rPr>
                <w:rFonts w:ascii="Times New Roman" w:hAnsi="Times New Roman"/>
                <w:sz w:val="18"/>
                <w:szCs w:val="18"/>
              </w:rPr>
              <w:t> </w:t>
            </w:r>
          </w:p>
        </w:tc>
        <w:tc>
          <w:tcPr>
            <w:tcW w:w="896" w:type="dxa"/>
            <w:gridSpan w:val="2"/>
            <w:tcBorders>
              <w:top w:val="single" w:sz="4" w:space="0" w:color="auto"/>
              <w:left w:val="single" w:sz="4" w:space="0" w:color="auto"/>
              <w:bottom w:val="single" w:sz="4" w:space="0" w:color="auto"/>
              <w:right w:val="single" w:sz="4" w:space="0" w:color="auto"/>
            </w:tcBorders>
            <w:vAlign w:val="center"/>
          </w:tcPr>
          <w:p w:rsidR="00EF3B21" w:rsidRPr="004B53D4" w:rsidRDefault="00EF3B21" w:rsidP="004B53D4">
            <w:pPr>
              <w:spacing w:after="0" w:line="240" w:lineRule="auto"/>
              <w:jc w:val="center"/>
              <w:rPr>
                <w:rFonts w:ascii="Times New Roman" w:hAnsi="Times New Roman"/>
                <w:sz w:val="18"/>
                <w:szCs w:val="18"/>
              </w:rPr>
            </w:pPr>
            <w:r w:rsidRPr="004B53D4">
              <w:rPr>
                <w:rFonts w:ascii="Times New Roman" w:hAnsi="Times New Roman"/>
                <w:sz w:val="18"/>
                <w:szCs w:val="18"/>
              </w:rPr>
              <w:t> </w:t>
            </w:r>
          </w:p>
        </w:tc>
        <w:tc>
          <w:tcPr>
            <w:tcW w:w="1285" w:type="dxa"/>
            <w:tcBorders>
              <w:top w:val="single" w:sz="4" w:space="0" w:color="auto"/>
              <w:left w:val="single" w:sz="4" w:space="0" w:color="auto"/>
              <w:bottom w:val="single" w:sz="4" w:space="0" w:color="auto"/>
              <w:right w:val="single" w:sz="4" w:space="0" w:color="auto"/>
            </w:tcBorders>
            <w:vAlign w:val="center"/>
          </w:tcPr>
          <w:p w:rsidR="00EF3B21" w:rsidRPr="004B53D4" w:rsidRDefault="00EF3B21" w:rsidP="004B53D4">
            <w:pPr>
              <w:spacing w:after="0" w:line="240" w:lineRule="auto"/>
              <w:rPr>
                <w:rFonts w:ascii="Times New Roman" w:hAnsi="Times New Roman"/>
                <w:sz w:val="18"/>
                <w:szCs w:val="18"/>
              </w:rPr>
            </w:pPr>
            <w:r w:rsidRPr="004B53D4">
              <w:rPr>
                <w:rFonts w:ascii="Times New Roman" w:hAnsi="Times New Roman"/>
                <w:sz w:val="18"/>
                <w:szCs w:val="18"/>
              </w:rPr>
              <w:t> </w:t>
            </w:r>
          </w:p>
        </w:tc>
        <w:tc>
          <w:tcPr>
            <w:tcW w:w="1812" w:type="dxa"/>
            <w:gridSpan w:val="2"/>
            <w:tcBorders>
              <w:top w:val="single" w:sz="4" w:space="0" w:color="auto"/>
              <w:left w:val="single" w:sz="4" w:space="0" w:color="auto"/>
              <w:bottom w:val="single" w:sz="4" w:space="0" w:color="auto"/>
              <w:right w:val="single" w:sz="4" w:space="0" w:color="auto"/>
            </w:tcBorders>
            <w:vAlign w:val="center"/>
          </w:tcPr>
          <w:p w:rsidR="00EF3B21" w:rsidRPr="004B53D4" w:rsidRDefault="00EF3B21" w:rsidP="004B53D4">
            <w:pPr>
              <w:spacing w:after="0" w:line="240" w:lineRule="auto"/>
              <w:rPr>
                <w:rFonts w:ascii="Times New Roman" w:hAnsi="Times New Roman"/>
                <w:sz w:val="18"/>
                <w:szCs w:val="18"/>
              </w:rPr>
            </w:pPr>
            <w:r w:rsidRPr="004B53D4">
              <w:rPr>
                <w:rFonts w:ascii="Times New Roman" w:hAnsi="Times New Roman"/>
                <w:sz w:val="18"/>
                <w:szCs w:val="18"/>
              </w:rPr>
              <w:t> </w:t>
            </w:r>
          </w:p>
        </w:tc>
        <w:tc>
          <w:tcPr>
            <w:tcW w:w="1986" w:type="dxa"/>
            <w:gridSpan w:val="2"/>
            <w:tcBorders>
              <w:top w:val="single" w:sz="4" w:space="0" w:color="auto"/>
              <w:left w:val="single" w:sz="4" w:space="0" w:color="auto"/>
              <w:bottom w:val="single" w:sz="4" w:space="0" w:color="auto"/>
              <w:right w:val="single" w:sz="4" w:space="0" w:color="auto"/>
            </w:tcBorders>
            <w:vAlign w:val="center"/>
          </w:tcPr>
          <w:p w:rsidR="00EF3B21" w:rsidRPr="004B53D4" w:rsidRDefault="00EF3B21" w:rsidP="004B53D4">
            <w:pPr>
              <w:spacing w:after="0" w:line="240" w:lineRule="auto"/>
              <w:rPr>
                <w:rFonts w:ascii="Times New Roman" w:hAnsi="Times New Roman"/>
                <w:sz w:val="20"/>
                <w:szCs w:val="20"/>
              </w:rPr>
            </w:pPr>
            <w:r w:rsidRPr="004B53D4">
              <w:rPr>
                <w:rFonts w:ascii="Times New Roman" w:hAnsi="Times New Roman"/>
                <w:sz w:val="20"/>
                <w:szCs w:val="20"/>
              </w:rPr>
              <w:t> </w:t>
            </w:r>
          </w:p>
        </w:tc>
      </w:tr>
      <w:tr w:rsidR="00EF3B21" w:rsidRPr="004B53D4" w:rsidTr="004261DF">
        <w:trPr>
          <w:trHeight w:val="317"/>
          <w:jc w:val="center"/>
        </w:trPr>
        <w:tc>
          <w:tcPr>
            <w:tcW w:w="4029" w:type="dxa"/>
            <w:gridSpan w:val="2"/>
            <w:tcBorders>
              <w:top w:val="single" w:sz="4" w:space="0" w:color="auto"/>
              <w:left w:val="single" w:sz="4" w:space="0" w:color="auto"/>
              <w:bottom w:val="single" w:sz="4" w:space="0" w:color="auto"/>
              <w:right w:val="single" w:sz="4" w:space="0" w:color="auto"/>
            </w:tcBorders>
          </w:tcPr>
          <w:p w:rsidR="00EF3B21" w:rsidRPr="004B53D4" w:rsidRDefault="00EF3B21" w:rsidP="004B53D4">
            <w:pPr>
              <w:spacing w:after="0" w:line="240" w:lineRule="auto"/>
              <w:rPr>
                <w:rFonts w:ascii="Arial" w:hAnsi="Arial" w:cs="Arial"/>
                <w:sz w:val="18"/>
                <w:szCs w:val="18"/>
              </w:rPr>
            </w:pPr>
          </w:p>
        </w:tc>
        <w:tc>
          <w:tcPr>
            <w:tcW w:w="1195" w:type="dxa"/>
            <w:tcBorders>
              <w:top w:val="single" w:sz="4" w:space="0" w:color="auto"/>
              <w:left w:val="single" w:sz="4" w:space="0" w:color="auto"/>
              <w:bottom w:val="single" w:sz="4" w:space="0" w:color="auto"/>
              <w:right w:val="single" w:sz="4" w:space="0" w:color="auto"/>
            </w:tcBorders>
          </w:tcPr>
          <w:p w:rsidR="00EF3B21" w:rsidRPr="004B53D4" w:rsidRDefault="00EF3B21" w:rsidP="004B53D4">
            <w:pPr>
              <w:spacing w:after="0" w:line="240" w:lineRule="auto"/>
              <w:rPr>
                <w:rFonts w:ascii="Arial" w:hAnsi="Arial" w:cs="Arial"/>
                <w:sz w:val="18"/>
                <w:szCs w:val="18"/>
              </w:rPr>
            </w:pPr>
            <w:r w:rsidRPr="004B53D4">
              <w:rPr>
                <w:rFonts w:ascii="Arial" w:hAnsi="Arial" w:cs="Arial"/>
                <w:sz w:val="18"/>
                <w:szCs w:val="18"/>
              </w:rPr>
              <w:t> </w:t>
            </w:r>
          </w:p>
        </w:tc>
        <w:tc>
          <w:tcPr>
            <w:tcW w:w="984" w:type="dxa"/>
            <w:tcBorders>
              <w:top w:val="single" w:sz="4" w:space="0" w:color="auto"/>
              <w:left w:val="single" w:sz="4" w:space="0" w:color="auto"/>
              <w:bottom w:val="single" w:sz="4" w:space="0" w:color="auto"/>
              <w:right w:val="single" w:sz="4" w:space="0" w:color="auto"/>
            </w:tcBorders>
          </w:tcPr>
          <w:p w:rsidR="00EF3B21" w:rsidRPr="004B53D4" w:rsidRDefault="00EF3B21" w:rsidP="004B53D4">
            <w:pPr>
              <w:spacing w:after="0" w:line="240" w:lineRule="auto"/>
              <w:rPr>
                <w:rFonts w:ascii="Arial" w:hAnsi="Arial" w:cs="Arial"/>
                <w:sz w:val="18"/>
                <w:szCs w:val="18"/>
              </w:rPr>
            </w:pPr>
            <w:r w:rsidRPr="004B53D4">
              <w:rPr>
                <w:rFonts w:ascii="Arial" w:hAnsi="Arial" w:cs="Arial"/>
                <w:sz w:val="18"/>
                <w:szCs w:val="18"/>
              </w:rPr>
              <w:t> </w:t>
            </w:r>
          </w:p>
        </w:tc>
        <w:tc>
          <w:tcPr>
            <w:tcW w:w="1107" w:type="dxa"/>
            <w:gridSpan w:val="2"/>
            <w:tcBorders>
              <w:top w:val="single" w:sz="4" w:space="0" w:color="auto"/>
              <w:left w:val="single" w:sz="4" w:space="0" w:color="auto"/>
              <w:bottom w:val="single" w:sz="4" w:space="0" w:color="auto"/>
              <w:right w:val="single" w:sz="4" w:space="0" w:color="auto"/>
            </w:tcBorders>
          </w:tcPr>
          <w:p w:rsidR="00EF3B21" w:rsidRPr="004B53D4" w:rsidRDefault="00EF3B21" w:rsidP="004B53D4">
            <w:pPr>
              <w:spacing w:after="0" w:line="240" w:lineRule="auto"/>
              <w:rPr>
                <w:rFonts w:ascii="Arial" w:hAnsi="Arial" w:cs="Arial"/>
                <w:sz w:val="18"/>
                <w:szCs w:val="18"/>
              </w:rPr>
            </w:pPr>
            <w:r w:rsidRPr="004B53D4">
              <w:rPr>
                <w:rFonts w:ascii="Arial" w:hAnsi="Arial" w:cs="Arial"/>
                <w:sz w:val="18"/>
                <w:szCs w:val="18"/>
              </w:rPr>
              <w:t> </w:t>
            </w:r>
          </w:p>
        </w:tc>
        <w:tc>
          <w:tcPr>
            <w:tcW w:w="1195" w:type="dxa"/>
            <w:tcBorders>
              <w:top w:val="single" w:sz="4" w:space="0" w:color="auto"/>
              <w:left w:val="single" w:sz="4" w:space="0" w:color="auto"/>
              <w:bottom w:val="single" w:sz="4" w:space="0" w:color="auto"/>
              <w:right w:val="single" w:sz="4" w:space="0" w:color="auto"/>
            </w:tcBorders>
            <w:vAlign w:val="center"/>
          </w:tcPr>
          <w:p w:rsidR="00EF3B21" w:rsidRPr="004B53D4" w:rsidRDefault="00EF3B21" w:rsidP="004B53D4">
            <w:pPr>
              <w:spacing w:after="0" w:line="240" w:lineRule="auto"/>
              <w:rPr>
                <w:rFonts w:ascii="Times New Roman" w:hAnsi="Times New Roman"/>
                <w:sz w:val="18"/>
                <w:szCs w:val="18"/>
              </w:rPr>
            </w:pPr>
            <w:r w:rsidRPr="004B53D4">
              <w:rPr>
                <w:rFonts w:ascii="Times New Roman" w:hAnsi="Times New Roman"/>
                <w:sz w:val="18"/>
                <w:szCs w:val="18"/>
              </w:rPr>
              <w:t> </w:t>
            </w:r>
          </w:p>
        </w:tc>
        <w:tc>
          <w:tcPr>
            <w:tcW w:w="1046" w:type="dxa"/>
            <w:tcBorders>
              <w:top w:val="single" w:sz="4" w:space="0" w:color="auto"/>
              <w:left w:val="single" w:sz="4" w:space="0" w:color="auto"/>
              <w:bottom w:val="single" w:sz="4" w:space="0" w:color="auto"/>
              <w:right w:val="single" w:sz="4" w:space="0" w:color="auto"/>
            </w:tcBorders>
            <w:vAlign w:val="center"/>
          </w:tcPr>
          <w:p w:rsidR="00EF3B21" w:rsidRPr="004B53D4" w:rsidRDefault="00EF3B21" w:rsidP="004B53D4">
            <w:pPr>
              <w:spacing w:after="0" w:line="240" w:lineRule="auto"/>
              <w:jc w:val="center"/>
              <w:rPr>
                <w:rFonts w:ascii="Times New Roman" w:hAnsi="Times New Roman"/>
                <w:sz w:val="18"/>
                <w:szCs w:val="18"/>
              </w:rPr>
            </w:pPr>
            <w:r w:rsidRPr="004B53D4">
              <w:rPr>
                <w:rFonts w:ascii="Times New Roman" w:hAnsi="Times New Roman"/>
                <w:sz w:val="18"/>
                <w:szCs w:val="18"/>
              </w:rPr>
              <w:t> </w:t>
            </w:r>
          </w:p>
        </w:tc>
        <w:tc>
          <w:tcPr>
            <w:tcW w:w="896" w:type="dxa"/>
            <w:gridSpan w:val="2"/>
            <w:tcBorders>
              <w:top w:val="single" w:sz="4" w:space="0" w:color="auto"/>
              <w:left w:val="single" w:sz="4" w:space="0" w:color="auto"/>
              <w:bottom w:val="single" w:sz="4" w:space="0" w:color="auto"/>
              <w:right w:val="single" w:sz="4" w:space="0" w:color="auto"/>
            </w:tcBorders>
          </w:tcPr>
          <w:p w:rsidR="00EF3B21" w:rsidRPr="004B53D4" w:rsidRDefault="00EF3B21" w:rsidP="004B53D4">
            <w:pPr>
              <w:spacing w:after="0" w:line="240" w:lineRule="auto"/>
              <w:rPr>
                <w:rFonts w:ascii="Arial" w:hAnsi="Arial" w:cs="Arial"/>
                <w:sz w:val="18"/>
                <w:szCs w:val="18"/>
              </w:rPr>
            </w:pPr>
            <w:r w:rsidRPr="004B53D4">
              <w:rPr>
                <w:rFonts w:ascii="Arial" w:hAnsi="Arial" w:cs="Arial"/>
                <w:sz w:val="18"/>
                <w:szCs w:val="18"/>
              </w:rPr>
              <w:t> </w:t>
            </w:r>
          </w:p>
        </w:tc>
        <w:tc>
          <w:tcPr>
            <w:tcW w:w="1285" w:type="dxa"/>
            <w:tcBorders>
              <w:top w:val="single" w:sz="4" w:space="0" w:color="auto"/>
              <w:left w:val="single" w:sz="4" w:space="0" w:color="auto"/>
              <w:bottom w:val="single" w:sz="4" w:space="0" w:color="auto"/>
              <w:right w:val="single" w:sz="4" w:space="0" w:color="auto"/>
            </w:tcBorders>
            <w:vAlign w:val="center"/>
          </w:tcPr>
          <w:p w:rsidR="00EF3B21" w:rsidRPr="004B53D4" w:rsidRDefault="00EF3B21" w:rsidP="004B53D4">
            <w:pPr>
              <w:spacing w:after="0" w:line="240" w:lineRule="auto"/>
              <w:rPr>
                <w:rFonts w:ascii="Times New Roman" w:hAnsi="Times New Roman"/>
                <w:sz w:val="18"/>
                <w:szCs w:val="18"/>
              </w:rPr>
            </w:pPr>
          </w:p>
        </w:tc>
        <w:tc>
          <w:tcPr>
            <w:tcW w:w="1812" w:type="dxa"/>
            <w:gridSpan w:val="2"/>
            <w:tcBorders>
              <w:top w:val="single" w:sz="4" w:space="0" w:color="auto"/>
              <w:left w:val="single" w:sz="4" w:space="0" w:color="auto"/>
              <w:bottom w:val="single" w:sz="4" w:space="0" w:color="auto"/>
              <w:right w:val="single" w:sz="4" w:space="0" w:color="auto"/>
            </w:tcBorders>
            <w:vAlign w:val="center"/>
          </w:tcPr>
          <w:p w:rsidR="00EF3B21" w:rsidRPr="004B53D4" w:rsidRDefault="00EF3B21" w:rsidP="004B53D4">
            <w:pPr>
              <w:spacing w:after="0" w:line="240" w:lineRule="auto"/>
              <w:rPr>
                <w:rFonts w:ascii="Times New Roman" w:hAnsi="Times New Roman"/>
                <w:sz w:val="18"/>
                <w:szCs w:val="18"/>
              </w:rPr>
            </w:pPr>
            <w:r w:rsidRPr="004B53D4">
              <w:rPr>
                <w:rFonts w:ascii="Times New Roman" w:hAnsi="Times New Roman"/>
                <w:sz w:val="18"/>
                <w:szCs w:val="18"/>
              </w:rPr>
              <w:t> </w:t>
            </w:r>
          </w:p>
        </w:tc>
        <w:tc>
          <w:tcPr>
            <w:tcW w:w="1986" w:type="dxa"/>
            <w:gridSpan w:val="2"/>
            <w:tcBorders>
              <w:top w:val="single" w:sz="4" w:space="0" w:color="auto"/>
              <w:left w:val="single" w:sz="4" w:space="0" w:color="auto"/>
              <w:bottom w:val="single" w:sz="4" w:space="0" w:color="auto"/>
              <w:right w:val="single" w:sz="4" w:space="0" w:color="auto"/>
            </w:tcBorders>
            <w:vAlign w:val="center"/>
          </w:tcPr>
          <w:p w:rsidR="00EF3B21" w:rsidRPr="004B53D4" w:rsidRDefault="00EF3B21" w:rsidP="004B53D4">
            <w:pPr>
              <w:spacing w:after="0" w:line="240" w:lineRule="auto"/>
              <w:rPr>
                <w:rFonts w:ascii="Times New Roman" w:hAnsi="Times New Roman"/>
                <w:sz w:val="20"/>
                <w:szCs w:val="20"/>
              </w:rPr>
            </w:pPr>
          </w:p>
        </w:tc>
      </w:tr>
      <w:tr w:rsidR="00EF3B21" w:rsidRPr="004B53D4" w:rsidTr="004261DF">
        <w:trPr>
          <w:trHeight w:val="302"/>
          <w:jc w:val="center"/>
        </w:trPr>
        <w:tc>
          <w:tcPr>
            <w:tcW w:w="4029" w:type="dxa"/>
            <w:gridSpan w:val="2"/>
            <w:tcBorders>
              <w:top w:val="single" w:sz="4" w:space="0" w:color="auto"/>
              <w:left w:val="single" w:sz="4" w:space="0" w:color="auto"/>
              <w:bottom w:val="single" w:sz="4" w:space="0" w:color="auto"/>
              <w:right w:val="single" w:sz="4" w:space="0" w:color="auto"/>
            </w:tcBorders>
            <w:vAlign w:val="center"/>
          </w:tcPr>
          <w:p w:rsidR="00EF3B21" w:rsidRPr="004B53D4" w:rsidRDefault="00EF3B21" w:rsidP="004B53D4">
            <w:pPr>
              <w:spacing w:after="0" w:line="240" w:lineRule="auto"/>
              <w:rPr>
                <w:rFonts w:ascii="Times New Roman" w:hAnsi="Times New Roman"/>
                <w:b/>
                <w:bCs/>
                <w:sz w:val="18"/>
                <w:szCs w:val="18"/>
              </w:rPr>
            </w:pPr>
          </w:p>
        </w:tc>
        <w:tc>
          <w:tcPr>
            <w:tcW w:w="1195" w:type="dxa"/>
            <w:tcBorders>
              <w:top w:val="single" w:sz="4" w:space="0" w:color="auto"/>
              <w:left w:val="single" w:sz="4" w:space="0" w:color="auto"/>
              <w:bottom w:val="single" w:sz="4" w:space="0" w:color="auto"/>
              <w:right w:val="single" w:sz="4" w:space="0" w:color="auto"/>
            </w:tcBorders>
            <w:vAlign w:val="center"/>
          </w:tcPr>
          <w:p w:rsidR="00EF3B21" w:rsidRPr="004B53D4" w:rsidRDefault="00EF3B21" w:rsidP="004B53D4">
            <w:pPr>
              <w:spacing w:after="0" w:line="240" w:lineRule="auto"/>
              <w:rPr>
                <w:rFonts w:ascii="Times New Roman" w:hAnsi="Times New Roman"/>
                <w:sz w:val="18"/>
                <w:szCs w:val="18"/>
              </w:rPr>
            </w:pPr>
            <w:r w:rsidRPr="004B53D4">
              <w:rPr>
                <w:rFonts w:ascii="Times New Roman" w:hAnsi="Times New Roman"/>
                <w:sz w:val="18"/>
                <w:szCs w:val="18"/>
              </w:rPr>
              <w:t> </w:t>
            </w:r>
          </w:p>
        </w:tc>
        <w:tc>
          <w:tcPr>
            <w:tcW w:w="984" w:type="dxa"/>
            <w:tcBorders>
              <w:top w:val="single" w:sz="4" w:space="0" w:color="auto"/>
              <w:left w:val="single" w:sz="4" w:space="0" w:color="auto"/>
              <w:bottom w:val="single" w:sz="4" w:space="0" w:color="auto"/>
              <w:right w:val="single" w:sz="4" w:space="0" w:color="auto"/>
            </w:tcBorders>
            <w:vAlign w:val="center"/>
          </w:tcPr>
          <w:p w:rsidR="00EF3B21" w:rsidRPr="004B53D4" w:rsidRDefault="00EF3B21" w:rsidP="004B53D4">
            <w:pPr>
              <w:spacing w:after="0" w:line="240" w:lineRule="auto"/>
              <w:rPr>
                <w:rFonts w:ascii="Times New Roman" w:hAnsi="Times New Roman"/>
                <w:sz w:val="18"/>
                <w:szCs w:val="18"/>
              </w:rPr>
            </w:pPr>
            <w:r w:rsidRPr="004B53D4">
              <w:rPr>
                <w:rFonts w:ascii="Times New Roman" w:hAnsi="Times New Roman"/>
                <w:sz w:val="18"/>
                <w:szCs w:val="18"/>
              </w:rPr>
              <w:t> </w:t>
            </w:r>
          </w:p>
        </w:tc>
        <w:tc>
          <w:tcPr>
            <w:tcW w:w="1107" w:type="dxa"/>
            <w:gridSpan w:val="2"/>
            <w:tcBorders>
              <w:top w:val="single" w:sz="4" w:space="0" w:color="auto"/>
              <w:left w:val="single" w:sz="4" w:space="0" w:color="auto"/>
              <w:bottom w:val="single" w:sz="4" w:space="0" w:color="auto"/>
              <w:right w:val="single" w:sz="4" w:space="0" w:color="auto"/>
            </w:tcBorders>
            <w:vAlign w:val="center"/>
          </w:tcPr>
          <w:p w:rsidR="00EF3B21" w:rsidRPr="004B53D4" w:rsidRDefault="00EF3B21" w:rsidP="004B53D4">
            <w:pPr>
              <w:spacing w:after="0" w:line="240" w:lineRule="auto"/>
              <w:rPr>
                <w:rFonts w:ascii="Times New Roman" w:hAnsi="Times New Roman"/>
                <w:sz w:val="18"/>
                <w:szCs w:val="18"/>
              </w:rPr>
            </w:pPr>
            <w:r w:rsidRPr="004B53D4">
              <w:rPr>
                <w:rFonts w:ascii="Times New Roman" w:hAnsi="Times New Roman"/>
                <w:sz w:val="18"/>
                <w:szCs w:val="18"/>
              </w:rPr>
              <w:t> </w:t>
            </w:r>
          </w:p>
        </w:tc>
        <w:tc>
          <w:tcPr>
            <w:tcW w:w="1195" w:type="dxa"/>
            <w:tcBorders>
              <w:top w:val="single" w:sz="4" w:space="0" w:color="auto"/>
              <w:left w:val="single" w:sz="4" w:space="0" w:color="auto"/>
              <w:bottom w:val="single" w:sz="4" w:space="0" w:color="auto"/>
              <w:right w:val="single" w:sz="4" w:space="0" w:color="auto"/>
            </w:tcBorders>
            <w:vAlign w:val="center"/>
          </w:tcPr>
          <w:p w:rsidR="00EF3B21" w:rsidRPr="004B53D4" w:rsidRDefault="00EF3B21" w:rsidP="004B53D4">
            <w:pPr>
              <w:spacing w:after="0" w:line="240" w:lineRule="auto"/>
              <w:rPr>
                <w:rFonts w:ascii="Times New Roman" w:hAnsi="Times New Roman"/>
                <w:sz w:val="18"/>
                <w:szCs w:val="18"/>
              </w:rPr>
            </w:pPr>
            <w:r w:rsidRPr="004B53D4">
              <w:rPr>
                <w:rFonts w:ascii="Times New Roman" w:hAnsi="Times New Roman"/>
                <w:sz w:val="18"/>
                <w:szCs w:val="18"/>
              </w:rPr>
              <w:t> </w:t>
            </w:r>
          </w:p>
        </w:tc>
        <w:tc>
          <w:tcPr>
            <w:tcW w:w="1046" w:type="dxa"/>
            <w:tcBorders>
              <w:top w:val="single" w:sz="4" w:space="0" w:color="auto"/>
              <w:left w:val="single" w:sz="4" w:space="0" w:color="auto"/>
              <w:bottom w:val="single" w:sz="4" w:space="0" w:color="auto"/>
              <w:right w:val="single" w:sz="4" w:space="0" w:color="auto"/>
            </w:tcBorders>
            <w:vAlign w:val="center"/>
          </w:tcPr>
          <w:p w:rsidR="00EF3B21" w:rsidRPr="004B53D4" w:rsidRDefault="00EF3B21" w:rsidP="004B53D4">
            <w:pPr>
              <w:spacing w:after="0" w:line="240" w:lineRule="auto"/>
              <w:jc w:val="center"/>
              <w:rPr>
                <w:rFonts w:ascii="Times New Roman" w:hAnsi="Times New Roman"/>
                <w:sz w:val="18"/>
                <w:szCs w:val="18"/>
              </w:rPr>
            </w:pPr>
            <w:r w:rsidRPr="004B53D4">
              <w:rPr>
                <w:rFonts w:ascii="Times New Roman" w:hAnsi="Times New Roman"/>
                <w:sz w:val="18"/>
                <w:szCs w:val="18"/>
              </w:rPr>
              <w:t> </w:t>
            </w:r>
          </w:p>
        </w:tc>
        <w:tc>
          <w:tcPr>
            <w:tcW w:w="896" w:type="dxa"/>
            <w:gridSpan w:val="2"/>
            <w:tcBorders>
              <w:top w:val="single" w:sz="4" w:space="0" w:color="auto"/>
              <w:left w:val="single" w:sz="4" w:space="0" w:color="auto"/>
              <w:bottom w:val="single" w:sz="4" w:space="0" w:color="auto"/>
              <w:right w:val="single" w:sz="4" w:space="0" w:color="auto"/>
            </w:tcBorders>
            <w:vAlign w:val="center"/>
          </w:tcPr>
          <w:p w:rsidR="00EF3B21" w:rsidRPr="004B53D4" w:rsidRDefault="00EF3B21" w:rsidP="004B53D4">
            <w:pPr>
              <w:spacing w:after="0" w:line="240" w:lineRule="auto"/>
              <w:rPr>
                <w:rFonts w:ascii="Times New Roman" w:hAnsi="Times New Roman"/>
                <w:sz w:val="18"/>
                <w:szCs w:val="18"/>
              </w:rPr>
            </w:pPr>
            <w:r w:rsidRPr="004B53D4">
              <w:rPr>
                <w:rFonts w:ascii="Times New Roman" w:hAnsi="Times New Roman"/>
                <w:sz w:val="18"/>
                <w:szCs w:val="18"/>
              </w:rPr>
              <w:t> </w:t>
            </w:r>
          </w:p>
        </w:tc>
        <w:tc>
          <w:tcPr>
            <w:tcW w:w="1285" w:type="dxa"/>
            <w:tcBorders>
              <w:top w:val="single" w:sz="4" w:space="0" w:color="auto"/>
              <w:left w:val="single" w:sz="4" w:space="0" w:color="auto"/>
              <w:bottom w:val="single" w:sz="4" w:space="0" w:color="auto"/>
              <w:right w:val="single" w:sz="4" w:space="0" w:color="auto"/>
            </w:tcBorders>
            <w:vAlign w:val="center"/>
          </w:tcPr>
          <w:p w:rsidR="00EF3B21" w:rsidRPr="004B53D4" w:rsidRDefault="00EF3B21" w:rsidP="004B53D4">
            <w:pPr>
              <w:spacing w:after="0" w:line="240" w:lineRule="auto"/>
              <w:rPr>
                <w:rFonts w:ascii="Times New Roman" w:hAnsi="Times New Roman"/>
                <w:sz w:val="18"/>
                <w:szCs w:val="18"/>
              </w:rPr>
            </w:pPr>
            <w:r w:rsidRPr="004B53D4">
              <w:rPr>
                <w:rFonts w:ascii="Times New Roman" w:hAnsi="Times New Roman"/>
                <w:sz w:val="18"/>
                <w:szCs w:val="18"/>
              </w:rPr>
              <w:t> </w:t>
            </w:r>
          </w:p>
        </w:tc>
        <w:tc>
          <w:tcPr>
            <w:tcW w:w="1812" w:type="dxa"/>
            <w:gridSpan w:val="2"/>
            <w:tcBorders>
              <w:top w:val="single" w:sz="4" w:space="0" w:color="auto"/>
              <w:left w:val="single" w:sz="4" w:space="0" w:color="auto"/>
              <w:bottom w:val="single" w:sz="4" w:space="0" w:color="auto"/>
              <w:right w:val="single" w:sz="4" w:space="0" w:color="auto"/>
            </w:tcBorders>
            <w:vAlign w:val="center"/>
          </w:tcPr>
          <w:p w:rsidR="00EF3B21" w:rsidRPr="004B53D4" w:rsidRDefault="00EF3B21" w:rsidP="004B53D4">
            <w:pPr>
              <w:spacing w:after="0" w:line="240" w:lineRule="auto"/>
              <w:rPr>
                <w:rFonts w:ascii="Times New Roman" w:hAnsi="Times New Roman"/>
                <w:sz w:val="18"/>
                <w:szCs w:val="18"/>
              </w:rPr>
            </w:pPr>
            <w:r w:rsidRPr="004B53D4">
              <w:rPr>
                <w:rFonts w:ascii="Times New Roman" w:hAnsi="Times New Roman"/>
                <w:sz w:val="18"/>
                <w:szCs w:val="18"/>
              </w:rPr>
              <w:t> </w:t>
            </w:r>
          </w:p>
        </w:tc>
        <w:tc>
          <w:tcPr>
            <w:tcW w:w="1986" w:type="dxa"/>
            <w:gridSpan w:val="2"/>
            <w:tcBorders>
              <w:top w:val="single" w:sz="4" w:space="0" w:color="auto"/>
              <w:left w:val="single" w:sz="4" w:space="0" w:color="auto"/>
              <w:bottom w:val="single" w:sz="4" w:space="0" w:color="auto"/>
              <w:right w:val="single" w:sz="4" w:space="0" w:color="auto"/>
            </w:tcBorders>
            <w:vAlign w:val="center"/>
          </w:tcPr>
          <w:p w:rsidR="00EF3B21" w:rsidRPr="004B53D4" w:rsidRDefault="00EF3B21" w:rsidP="004B53D4">
            <w:pPr>
              <w:spacing w:after="0" w:line="240" w:lineRule="auto"/>
              <w:rPr>
                <w:rFonts w:ascii="Times New Roman" w:hAnsi="Times New Roman"/>
                <w:sz w:val="20"/>
                <w:szCs w:val="20"/>
              </w:rPr>
            </w:pPr>
            <w:r w:rsidRPr="004B53D4">
              <w:rPr>
                <w:rFonts w:ascii="Times New Roman" w:hAnsi="Times New Roman"/>
                <w:sz w:val="20"/>
                <w:szCs w:val="20"/>
              </w:rPr>
              <w:t> </w:t>
            </w:r>
          </w:p>
        </w:tc>
      </w:tr>
      <w:tr w:rsidR="00EF3B21" w:rsidRPr="004B53D4" w:rsidTr="004261DF">
        <w:trPr>
          <w:trHeight w:val="317"/>
          <w:jc w:val="center"/>
        </w:trPr>
        <w:tc>
          <w:tcPr>
            <w:tcW w:w="4029" w:type="dxa"/>
            <w:gridSpan w:val="2"/>
            <w:tcBorders>
              <w:top w:val="single" w:sz="4" w:space="0" w:color="auto"/>
              <w:left w:val="single" w:sz="4" w:space="0" w:color="auto"/>
              <w:bottom w:val="single" w:sz="4" w:space="0" w:color="auto"/>
              <w:right w:val="single" w:sz="4" w:space="0" w:color="auto"/>
            </w:tcBorders>
          </w:tcPr>
          <w:p w:rsidR="00EF3B21" w:rsidRPr="004B53D4" w:rsidRDefault="00EF3B21" w:rsidP="004B53D4">
            <w:pPr>
              <w:spacing w:after="0" w:line="240" w:lineRule="auto"/>
              <w:rPr>
                <w:rFonts w:ascii="Arial" w:hAnsi="Arial" w:cs="Arial"/>
                <w:sz w:val="18"/>
                <w:szCs w:val="18"/>
              </w:rPr>
            </w:pPr>
          </w:p>
        </w:tc>
        <w:tc>
          <w:tcPr>
            <w:tcW w:w="1195" w:type="dxa"/>
            <w:tcBorders>
              <w:top w:val="single" w:sz="4" w:space="0" w:color="auto"/>
              <w:left w:val="single" w:sz="4" w:space="0" w:color="auto"/>
              <w:bottom w:val="single" w:sz="4" w:space="0" w:color="auto"/>
              <w:right w:val="single" w:sz="4" w:space="0" w:color="auto"/>
            </w:tcBorders>
          </w:tcPr>
          <w:p w:rsidR="00EF3B21" w:rsidRPr="004B53D4" w:rsidRDefault="00EF3B21" w:rsidP="004B53D4">
            <w:pPr>
              <w:spacing w:after="0" w:line="240" w:lineRule="auto"/>
              <w:rPr>
                <w:rFonts w:ascii="Arial" w:hAnsi="Arial" w:cs="Arial"/>
                <w:sz w:val="18"/>
                <w:szCs w:val="18"/>
              </w:rPr>
            </w:pPr>
            <w:r w:rsidRPr="004B53D4">
              <w:rPr>
                <w:rFonts w:ascii="Arial" w:hAnsi="Arial" w:cs="Arial"/>
                <w:sz w:val="18"/>
                <w:szCs w:val="18"/>
              </w:rPr>
              <w:t> </w:t>
            </w:r>
          </w:p>
        </w:tc>
        <w:tc>
          <w:tcPr>
            <w:tcW w:w="984" w:type="dxa"/>
            <w:tcBorders>
              <w:top w:val="single" w:sz="4" w:space="0" w:color="auto"/>
              <w:left w:val="single" w:sz="4" w:space="0" w:color="auto"/>
              <w:bottom w:val="single" w:sz="4" w:space="0" w:color="auto"/>
              <w:right w:val="single" w:sz="4" w:space="0" w:color="auto"/>
            </w:tcBorders>
          </w:tcPr>
          <w:p w:rsidR="00EF3B21" w:rsidRPr="004B53D4" w:rsidRDefault="00EF3B21" w:rsidP="004B53D4">
            <w:pPr>
              <w:spacing w:after="0" w:line="240" w:lineRule="auto"/>
              <w:rPr>
                <w:rFonts w:ascii="Arial" w:hAnsi="Arial" w:cs="Arial"/>
                <w:sz w:val="18"/>
                <w:szCs w:val="18"/>
              </w:rPr>
            </w:pPr>
            <w:r w:rsidRPr="004B53D4">
              <w:rPr>
                <w:rFonts w:ascii="Arial" w:hAnsi="Arial" w:cs="Arial"/>
                <w:sz w:val="18"/>
                <w:szCs w:val="18"/>
              </w:rPr>
              <w:t> </w:t>
            </w:r>
          </w:p>
        </w:tc>
        <w:tc>
          <w:tcPr>
            <w:tcW w:w="1107" w:type="dxa"/>
            <w:gridSpan w:val="2"/>
            <w:tcBorders>
              <w:top w:val="single" w:sz="4" w:space="0" w:color="auto"/>
              <w:left w:val="single" w:sz="4" w:space="0" w:color="auto"/>
              <w:bottom w:val="single" w:sz="4" w:space="0" w:color="auto"/>
              <w:right w:val="single" w:sz="4" w:space="0" w:color="auto"/>
            </w:tcBorders>
          </w:tcPr>
          <w:p w:rsidR="00EF3B21" w:rsidRPr="004B53D4" w:rsidRDefault="00EF3B21" w:rsidP="004B53D4">
            <w:pPr>
              <w:spacing w:after="0" w:line="240" w:lineRule="auto"/>
              <w:rPr>
                <w:rFonts w:ascii="Arial" w:hAnsi="Arial" w:cs="Arial"/>
                <w:sz w:val="18"/>
                <w:szCs w:val="18"/>
              </w:rPr>
            </w:pPr>
            <w:r w:rsidRPr="004B53D4">
              <w:rPr>
                <w:rFonts w:ascii="Arial" w:hAnsi="Arial" w:cs="Arial"/>
                <w:sz w:val="18"/>
                <w:szCs w:val="18"/>
              </w:rPr>
              <w:t> </w:t>
            </w:r>
          </w:p>
        </w:tc>
        <w:tc>
          <w:tcPr>
            <w:tcW w:w="1195" w:type="dxa"/>
            <w:tcBorders>
              <w:top w:val="single" w:sz="4" w:space="0" w:color="auto"/>
              <w:left w:val="single" w:sz="4" w:space="0" w:color="auto"/>
              <w:bottom w:val="single" w:sz="4" w:space="0" w:color="auto"/>
              <w:right w:val="single" w:sz="4" w:space="0" w:color="auto"/>
            </w:tcBorders>
          </w:tcPr>
          <w:p w:rsidR="00EF3B21" w:rsidRPr="004B53D4" w:rsidRDefault="00EF3B21" w:rsidP="004B53D4">
            <w:pPr>
              <w:spacing w:after="0" w:line="240" w:lineRule="auto"/>
              <w:rPr>
                <w:rFonts w:ascii="Arial" w:hAnsi="Arial" w:cs="Arial"/>
                <w:sz w:val="18"/>
                <w:szCs w:val="18"/>
              </w:rPr>
            </w:pPr>
            <w:r w:rsidRPr="004B53D4">
              <w:rPr>
                <w:rFonts w:ascii="Arial" w:hAnsi="Arial" w:cs="Arial"/>
                <w:sz w:val="18"/>
                <w:szCs w:val="18"/>
              </w:rPr>
              <w:t> </w:t>
            </w:r>
          </w:p>
        </w:tc>
        <w:tc>
          <w:tcPr>
            <w:tcW w:w="1046" w:type="dxa"/>
            <w:tcBorders>
              <w:top w:val="single" w:sz="4" w:space="0" w:color="auto"/>
              <w:left w:val="single" w:sz="4" w:space="0" w:color="auto"/>
              <w:bottom w:val="single" w:sz="4" w:space="0" w:color="auto"/>
              <w:right w:val="single" w:sz="4" w:space="0" w:color="auto"/>
            </w:tcBorders>
            <w:vAlign w:val="center"/>
          </w:tcPr>
          <w:p w:rsidR="00EF3B21" w:rsidRPr="004B53D4" w:rsidRDefault="00EF3B21" w:rsidP="004B53D4">
            <w:pPr>
              <w:spacing w:after="0" w:line="240" w:lineRule="auto"/>
              <w:jc w:val="center"/>
              <w:rPr>
                <w:rFonts w:ascii="Times New Roman" w:hAnsi="Times New Roman"/>
                <w:sz w:val="18"/>
                <w:szCs w:val="18"/>
              </w:rPr>
            </w:pPr>
            <w:r w:rsidRPr="004B53D4">
              <w:rPr>
                <w:rFonts w:ascii="Times New Roman" w:hAnsi="Times New Roman"/>
                <w:sz w:val="18"/>
                <w:szCs w:val="18"/>
              </w:rPr>
              <w:t> </w:t>
            </w:r>
          </w:p>
        </w:tc>
        <w:tc>
          <w:tcPr>
            <w:tcW w:w="896" w:type="dxa"/>
            <w:gridSpan w:val="2"/>
            <w:tcBorders>
              <w:top w:val="single" w:sz="4" w:space="0" w:color="auto"/>
              <w:left w:val="single" w:sz="4" w:space="0" w:color="auto"/>
              <w:bottom w:val="single" w:sz="4" w:space="0" w:color="auto"/>
              <w:right w:val="single" w:sz="4" w:space="0" w:color="auto"/>
            </w:tcBorders>
            <w:vAlign w:val="center"/>
          </w:tcPr>
          <w:p w:rsidR="00EF3B21" w:rsidRPr="004B53D4" w:rsidRDefault="00EF3B21" w:rsidP="004B53D4">
            <w:pPr>
              <w:spacing w:after="0" w:line="240" w:lineRule="auto"/>
              <w:rPr>
                <w:rFonts w:ascii="Times New Roman" w:hAnsi="Times New Roman"/>
                <w:sz w:val="18"/>
                <w:szCs w:val="18"/>
              </w:rPr>
            </w:pPr>
          </w:p>
        </w:tc>
        <w:tc>
          <w:tcPr>
            <w:tcW w:w="1285" w:type="dxa"/>
            <w:tcBorders>
              <w:top w:val="single" w:sz="4" w:space="0" w:color="auto"/>
              <w:left w:val="single" w:sz="4" w:space="0" w:color="auto"/>
              <w:bottom w:val="single" w:sz="4" w:space="0" w:color="auto"/>
              <w:right w:val="single" w:sz="4" w:space="0" w:color="auto"/>
            </w:tcBorders>
          </w:tcPr>
          <w:p w:rsidR="00EF3B21" w:rsidRPr="004B53D4" w:rsidRDefault="00EF3B21" w:rsidP="004B53D4">
            <w:pPr>
              <w:spacing w:after="0" w:line="240" w:lineRule="auto"/>
              <w:rPr>
                <w:rFonts w:ascii="Arial" w:hAnsi="Arial" w:cs="Arial"/>
                <w:sz w:val="18"/>
                <w:szCs w:val="18"/>
              </w:rPr>
            </w:pPr>
            <w:r w:rsidRPr="004B53D4">
              <w:rPr>
                <w:rFonts w:ascii="Arial" w:hAnsi="Arial" w:cs="Arial"/>
                <w:sz w:val="18"/>
                <w:szCs w:val="18"/>
              </w:rPr>
              <w:t> </w:t>
            </w:r>
          </w:p>
        </w:tc>
        <w:tc>
          <w:tcPr>
            <w:tcW w:w="1812" w:type="dxa"/>
            <w:gridSpan w:val="2"/>
            <w:tcBorders>
              <w:top w:val="single" w:sz="4" w:space="0" w:color="auto"/>
              <w:left w:val="single" w:sz="4" w:space="0" w:color="auto"/>
              <w:bottom w:val="single" w:sz="4" w:space="0" w:color="auto"/>
              <w:right w:val="single" w:sz="4" w:space="0" w:color="auto"/>
            </w:tcBorders>
          </w:tcPr>
          <w:p w:rsidR="00EF3B21" w:rsidRPr="004B53D4" w:rsidRDefault="00EF3B21" w:rsidP="004B53D4">
            <w:pPr>
              <w:spacing w:after="0" w:line="240" w:lineRule="auto"/>
              <w:rPr>
                <w:rFonts w:ascii="Arial" w:hAnsi="Arial" w:cs="Arial"/>
                <w:sz w:val="18"/>
                <w:szCs w:val="18"/>
              </w:rPr>
            </w:pPr>
            <w:r w:rsidRPr="004B53D4">
              <w:rPr>
                <w:rFonts w:ascii="Arial" w:hAnsi="Arial" w:cs="Arial"/>
                <w:sz w:val="18"/>
                <w:szCs w:val="18"/>
              </w:rPr>
              <w:t> </w:t>
            </w:r>
          </w:p>
        </w:tc>
        <w:tc>
          <w:tcPr>
            <w:tcW w:w="1986" w:type="dxa"/>
            <w:gridSpan w:val="2"/>
            <w:tcBorders>
              <w:top w:val="single" w:sz="4" w:space="0" w:color="auto"/>
              <w:left w:val="single" w:sz="4" w:space="0" w:color="auto"/>
              <w:bottom w:val="single" w:sz="4" w:space="0" w:color="auto"/>
              <w:right w:val="single" w:sz="4" w:space="0" w:color="auto"/>
            </w:tcBorders>
            <w:vAlign w:val="center"/>
          </w:tcPr>
          <w:p w:rsidR="00EF3B21" w:rsidRPr="004B53D4" w:rsidRDefault="00EF3B21" w:rsidP="004B53D4">
            <w:pPr>
              <w:spacing w:after="0" w:line="240" w:lineRule="auto"/>
              <w:rPr>
                <w:rFonts w:ascii="Times New Roman" w:hAnsi="Times New Roman"/>
                <w:sz w:val="20"/>
                <w:szCs w:val="20"/>
              </w:rPr>
            </w:pPr>
          </w:p>
        </w:tc>
      </w:tr>
    </w:tbl>
    <w:p w:rsidR="00EF3B21" w:rsidRDefault="00EF3B21" w:rsidP="001C0FCD">
      <w:pPr>
        <w:tabs>
          <w:tab w:val="left" w:pos="2220"/>
        </w:tabs>
        <w:rPr>
          <w:rFonts w:ascii="Times New Roman" w:hAnsi="Times New Roman"/>
          <w:b/>
          <w:color w:val="FF0000"/>
          <w:sz w:val="28"/>
          <w:szCs w:val="20"/>
        </w:rPr>
      </w:pPr>
    </w:p>
    <w:p w:rsidR="00C93754" w:rsidRDefault="00C93754" w:rsidP="001C0FCD">
      <w:pPr>
        <w:tabs>
          <w:tab w:val="left" w:pos="2220"/>
        </w:tabs>
        <w:rPr>
          <w:rFonts w:ascii="Times New Roman" w:hAnsi="Times New Roman"/>
          <w:b/>
          <w:color w:val="FF0000"/>
          <w:sz w:val="28"/>
          <w:szCs w:val="20"/>
        </w:rPr>
      </w:pPr>
    </w:p>
    <w:tbl>
      <w:tblPr>
        <w:tblW w:w="15535" w:type="dxa"/>
        <w:jc w:val="center"/>
        <w:tblCellMar>
          <w:left w:w="70" w:type="dxa"/>
          <w:right w:w="70" w:type="dxa"/>
        </w:tblCellMar>
        <w:tblLook w:val="00A0" w:firstRow="1" w:lastRow="0" w:firstColumn="1" w:lastColumn="0" w:noHBand="0" w:noVBand="0"/>
      </w:tblPr>
      <w:tblGrid>
        <w:gridCol w:w="1483"/>
        <w:gridCol w:w="2546"/>
        <w:gridCol w:w="1195"/>
        <w:gridCol w:w="984"/>
        <w:gridCol w:w="454"/>
        <w:gridCol w:w="653"/>
        <w:gridCol w:w="1195"/>
        <w:gridCol w:w="1046"/>
        <w:gridCol w:w="299"/>
        <w:gridCol w:w="597"/>
        <w:gridCol w:w="1285"/>
        <w:gridCol w:w="753"/>
        <w:gridCol w:w="1059"/>
        <w:gridCol w:w="966"/>
        <w:gridCol w:w="1020"/>
      </w:tblGrid>
      <w:tr w:rsidR="004261DF" w:rsidRPr="004B53D4" w:rsidTr="00A44ED8">
        <w:trPr>
          <w:trHeight w:val="332"/>
          <w:jc w:val="center"/>
        </w:trPr>
        <w:tc>
          <w:tcPr>
            <w:tcW w:w="15535" w:type="dxa"/>
            <w:gridSpan w:val="15"/>
            <w:tcBorders>
              <w:top w:val="single" w:sz="8" w:space="0" w:color="auto"/>
              <w:left w:val="single" w:sz="8" w:space="0" w:color="auto"/>
              <w:bottom w:val="single" w:sz="8" w:space="0" w:color="auto"/>
              <w:right w:val="single" w:sz="8" w:space="0" w:color="000000"/>
            </w:tcBorders>
            <w:noWrap/>
            <w:vAlign w:val="center"/>
          </w:tcPr>
          <w:p w:rsidR="004261DF" w:rsidRPr="004B53D4" w:rsidRDefault="004261DF" w:rsidP="00A44ED8">
            <w:pPr>
              <w:spacing w:after="0" w:line="240" w:lineRule="auto"/>
              <w:jc w:val="center"/>
              <w:rPr>
                <w:rFonts w:ascii="Times New Roman" w:hAnsi="Times New Roman"/>
                <w:b/>
                <w:bCs/>
                <w:sz w:val="24"/>
                <w:szCs w:val="24"/>
              </w:rPr>
            </w:pPr>
            <w:r w:rsidRPr="004B53D4">
              <w:rPr>
                <w:rFonts w:ascii="Times New Roman" w:hAnsi="Times New Roman"/>
                <w:b/>
                <w:bCs/>
                <w:sz w:val="24"/>
                <w:szCs w:val="24"/>
              </w:rPr>
              <w:lastRenderedPageBreak/>
              <w:t xml:space="preserve">STRATEJİK PLAN </w:t>
            </w:r>
            <w:r>
              <w:rPr>
                <w:rFonts w:ascii="Times New Roman" w:hAnsi="Times New Roman"/>
                <w:b/>
                <w:bCs/>
                <w:sz w:val="24"/>
                <w:szCs w:val="24"/>
              </w:rPr>
              <w:t>2017-2018</w:t>
            </w:r>
            <w:r w:rsidRPr="004B53D4">
              <w:rPr>
                <w:rFonts w:ascii="Times New Roman" w:hAnsi="Times New Roman"/>
                <w:b/>
                <w:bCs/>
                <w:sz w:val="24"/>
                <w:szCs w:val="24"/>
              </w:rPr>
              <w:t xml:space="preserve"> </w:t>
            </w:r>
            <w:r>
              <w:rPr>
                <w:rFonts w:ascii="Times New Roman" w:hAnsi="Times New Roman"/>
                <w:b/>
                <w:bCs/>
                <w:sz w:val="24"/>
                <w:szCs w:val="24"/>
              </w:rPr>
              <w:t xml:space="preserve">EĞİTİM ÖĞRETİM </w:t>
            </w:r>
            <w:r w:rsidRPr="004B53D4">
              <w:rPr>
                <w:rFonts w:ascii="Times New Roman" w:hAnsi="Times New Roman"/>
                <w:b/>
                <w:bCs/>
                <w:sz w:val="24"/>
                <w:szCs w:val="24"/>
              </w:rPr>
              <w:t>YILI EYLEM PLANI</w:t>
            </w:r>
          </w:p>
        </w:tc>
      </w:tr>
      <w:tr w:rsidR="004261DF" w:rsidRPr="004B53D4" w:rsidTr="00A44ED8">
        <w:trPr>
          <w:trHeight w:val="650"/>
          <w:jc w:val="center"/>
        </w:trPr>
        <w:tc>
          <w:tcPr>
            <w:tcW w:w="6662" w:type="dxa"/>
            <w:gridSpan w:val="5"/>
            <w:tcBorders>
              <w:top w:val="single" w:sz="8" w:space="0" w:color="auto"/>
              <w:left w:val="single" w:sz="8" w:space="0" w:color="auto"/>
              <w:bottom w:val="single" w:sz="8" w:space="0" w:color="auto"/>
              <w:right w:val="single" w:sz="8" w:space="0" w:color="000000"/>
            </w:tcBorders>
            <w:noWrap/>
            <w:vAlign w:val="center"/>
          </w:tcPr>
          <w:p w:rsidR="004261DF" w:rsidRPr="004B53D4" w:rsidRDefault="004261DF" w:rsidP="00A44ED8">
            <w:pPr>
              <w:spacing w:after="0" w:line="240" w:lineRule="auto"/>
              <w:rPr>
                <w:rFonts w:ascii="Times New Roman" w:hAnsi="Times New Roman"/>
                <w:b/>
                <w:bCs/>
                <w:sz w:val="20"/>
                <w:szCs w:val="20"/>
              </w:rPr>
            </w:pPr>
            <w:r w:rsidRPr="004B53D4">
              <w:rPr>
                <w:rFonts w:ascii="Times New Roman" w:hAnsi="Times New Roman"/>
                <w:b/>
                <w:bCs/>
                <w:sz w:val="20"/>
                <w:szCs w:val="20"/>
              </w:rPr>
              <w:t>TEMA 1</w:t>
            </w:r>
            <w:r>
              <w:rPr>
                <w:rFonts w:ascii="Times New Roman" w:hAnsi="Times New Roman"/>
                <w:b/>
                <w:bCs/>
                <w:sz w:val="20"/>
                <w:szCs w:val="20"/>
              </w:rPr>
              <w:t>: Eğitim ve Öğretimde Teknoloji</w:t>
            </w:r>
          </w:p>
        </w:tc>
        <w:tc>
          <w:tcPr>
            <w:tcW w:w="8873" w:type="dxa"/>
            <w:gridSpan w:val="10"/>
            <w:tcBorders>
              <w:top w:val="single" w:sz="8" w:space="0" w:color="auto"/>
              <w:left w:val="nil"/>
              <w:bottom w:val="single" w:sz="8" w:space="0" w:color="auto"/>
              <w:right w:val="single" w:sz="8" w:space="0" w:color="000000"/>
            </w:tcBorders>
            <w:vAlign w:val="center"/>
          </w:tcPr>
          <w:p w:rsidR="004261DF" w:rsidRPr="004B53D4" w:rsidRDefault="004261DF" w:rsidP="00A44ED8">
            <w:pPr>
              <w:spacing w:after="0" w:line="240" w:lineRule="auto"/>
              <w:rPr>
                <w:rFonts w:ascii="Times New Roman" w:hAnsi="Times New Roman"/>
                <w:sz w:val="20"/>
                <w:szCs w:val="20"/>
              </w:rPr>
            </w:pPr>
            <w:proofErr w:type="gramStart"/>
            <w:r w:rsidRPr="00370564">
              <w:rPr>
                <w:rFonts w:ascii="Times New Roman" w:hAnsi="Times New Roman"/>
                <w:iCs/>
                <w:sz w:val="20"/>
                <w:szCs w:val="20"/>
              </w:rPr>
              <w:t xml:space="preserve">Eğitimde ve teknolojiyi iki farklı olgu ve fakat iki büyük silah. </w:t>
            </w:r>
            <w:proofErr w:type="gramEnd"/>
            <w:r w:rsidRPr="00370564">
              <w:rPr>
                <w:rFonts w:ascii="Times New Roman" w:hAnsi="Times New Roman"/>
                <w:iCs/>
                <w:sz w:val="20"/>
                <w:szCs w:val="20"/>
              </w:rPr>
              <w:t>Bu iki büyük silah bir araya geldiğinde ortaya tek büyük silah çıkmakta. Toplumların gelişmişliğinin bir göstergesi olan teknoloji, eğitimin parçası, yol arkadaşı ve tamamlayıcısı olmak zorundadır.</w:t>
            </w:r>
          </w:p>
        </w:tc>
      </w:tr>
      <w:tr w:rsidR="004261DF" w:rsidRPr="004B53D4" w:rsidTr="00A44ED8">
        <w:trPr>
          <w:trHeight w:val="317"/>
          <w:jc w:val="center"/>
        </w:trPr>
        <w:tc>
          <w:tcPr>
            <w:tcW w:w="6662" w:type="dxa"/>
            <w:gridSpan w:val="5"/>
            <w:tcBorders>
              <w:top w:val="single" w:sz="8" w:space="0" w:color="auto"/>
              <w:left w:val="single" w:sz="8" w:space="0" w:color="auto"/>
              <w:bottom w:val="single" w:sz="8" w:space="0" w:color="auto"/>
              <w:right w:val="single" w:sz="8" w:space="0" w:color="000000"/>
            </w:tcBorders>
            <w:noWrap/>
            <w:vAlign w:val="center"/>
          </w:tcPr>
          <w:p w:rsidR="004261DF" w:rsidRPr="004B53D4" w:rsidRDefault="004261DF" w:rsidP="00A44ED8">
            <w:pPr>
              <w:spacing w:after="0" w:line="240" w:lineRule="auto"/>
              <w:rPr>
                <w:rFonts w:ascii="Times New Roman" w:hAnsi="Times New Roman"/>
                <w:b/>
                <w:bCs/>
                <w:sz w:val="20"/>
                <w:szCs w:val="20"/>
              </w:rPr>
            </w:pPr>
            <w:r w:rsidRPr="004B53D4">
              <w:rPr>
                <w:rFonts w:ascii="Times New Roman" w:hAnsi="Times New Roman"/>
                <w:b/>
                <w:bCs/>
                <w:sz w:val="20"/>
                <w:szCs w:val="20"/>
              </w:rPr>
              <w:t>Stratejik Amaç-1</w:t>
            </w:r>
          </w:p>
        </w:tc>
        <w:tc>
          <w:tcPr>
            <w:tcW w:w="8873" w:type="dxa"/>
            <w:gridSpan w:val="10"/>
            <w:tcBorders>
              <w:top w:val="single" w:sz="8" w:space="0" w:color="auto"/>
              <w:left w:val="nil"/>
              <w:bottom w:val="single" w:sz="8" w:space="0" w:color="auto"/>
              <w:right w:val="single" w:sz="8" w:space="0" w:color="000000"/>
            </w:tcBorders>
            <w:vAlign w:val="center"/>
          </w:tcPr>
          <w:p w:rsidR="004261DF" w:rsidRPr="004B53D4" w:rsidRDefault="004261DF" w:rsidP="00A44ED8">
            <w:pPr>
              <w:spacing w:after="0" w:line="240" w:lineRule="auto"/>
              <w:rPr>
                <w:rFonts w:ascii="Times New Roman" w:hAnsi="Times New Roman"/>
                <w:sz w:val="20"/>
                <w:szCs w:val="20"/>
              </w:rPr>
            </w:pPr>
            <w:r w:rsidRPr="00370564">
              <w:rPr>
                <w:rFonts w:ascii="Times New Roman" w:hAnsi="Times New Roman"/>
                <w:iCs/>
                <w:sz w:val="20"/>
                <w:szCs w:val="20"/>
              </w:rPr>
              <w:t>Eğitimde teknolojiyi kullanarak, yaşamın her alanında vazgeçilmez olan teknolojinin</w:t>
            </w:r>
            <w:r w:rsidRPr="00370564">
              <w:rPr>
                <w:rFonts w:ascii="Times New Roman" w:hAnsi="Times New Roman"/>
                <w:i/>
                <w:iCs/>
                <w:sz w:val="20"/>
                <w:szCs w:val="20"/>
              </w:rPr>
              <w:t xml:space="preserve"> </w:t>
            </w:r>
            <w:r w:rsidRPr="00370564">
              <w:rPr>
                <w:rFonts w:ascii="Times New Roman" w:hAnsi="Times New Roman"/>
                <w:iCs/>
                <w:sz w:val="20"/>
                <w:szCs w:val="20"/>
              </w:rPr>
              <w:t>etkinliğini ve kullanılabilirliğini arttırmak</w:t>
            </w:r>
          </w:p>
        </w:tc>
      </w:tr>
      <w:tr w:rsidR="004261DF" w:rsidRPr="004B53D4" w:rsidTr="00A44ED8">
        <w:trPr>
          <w:trHeight w:val="317"/>
          <w:jc w:val="center"/>
        </w:trPr>
        <w:tc>
          <w:tcPr>
            <w:tcW w:w="6662" w:type="dxa"/>
            <w:gridSpan w:val="5"/>
            <w:tcBorders>
              <w:top w:val="single" w:sz="8" w:space="0" w:color="auto"/>
              <w:left w:val="single" w:sz="8" w:space="0" w:color="auto"/>
              <w:bottom w:val="single" w:sz="8" w:space="0" w:color="auto"/>
              <w:right w:val="single" w:sz="8" w:space="0" w:color="000000"/>
            </w:tcBorders>
            <w:noWrap/>
            <w:vAlign w:val="center"/>
          </w:tcPr>
          <w:p w:rsidR="004261DF" w:rsidRPr="004B53D4" w:rsidRDefault="004261DF" w:rsidP="004261DF">
            <w:pPr>
              <w:spacing w:after="0" w:line="240" w:lineRule="auto"/>
              <w:rPr>
                <w:rFonts w:ascii="Times New Roman" w:hAnsi="Times New Roman"/>
                <w:b/>
                <w:bCs/>
                <w:sz w:val="20"/>
                <w:szCs w:val="20"/>
              </w:rPr>
            </w:pPr>
            <w:r w:rsidRPr="004B53D4">
              <w:rPr>
                <w:rFonts w:ascii="Times New Roman" w:hAnsi="Times New Roman"/>
                <w:b/>
                <w:bCs/>
                <w:sz w:val="20"/>
                <w:szCs w:val="20"/>
              </w:rPr>
              <w:t>Stratejik Hedef-</w:t>
            </w:r>
            <w:proofErr w:type="gramStart"/>
            <w:r w:rsidRPr="004B53D4">
              <w:rPr>
                <w:rFonts w:ascii="Times New Roman" w:hAnsi="Times New Roman"/>
                <w:b/>
                <w:bCs/>
                <w:sz w:val="20"/>
                <w:szCs w:val="20"/>
              </w:rPr>
              <w:t>1.</w:t>
            </w:r>
            <w:r>
              <w:rPr>
                <w:rFonts w:ascii="Times New Roman" w:hAnsi="Times New Roman"/>
                <w:b/>
                <w:bCs/>
                <w:sz w:val="20"/>
                <w:szCs w:val="20"/>
              </w:rPr>
              <w:t>2</w:t>
            </w:r>
            <w:proofErr w:type="gramEnd"/>
          </w:p>
        </w:tc>
        <w:tc>
          <w:tcPr>
            <w:tcW w:w="8873" w:type="dxa"/>
            <w:gridSpan w:val="10"/>
            <w:tcBorders>
              <w:top w:val="single" w:sz="8" w:space="0" w:color="auto"/>
              <w:left w:val="nil"/>
              <w:bottom w:val="single" w:sz="8" w:space="0" w:color="auto"/>
              <w:right w:val="single" w:sz="8" w:space="0" w:color="000000"/>
            </w:tcBorders>
            <w:vAlign w:val="center"/>
          </w:tcPr>
          <w:p w:rsidR="004261DF" w:rsidRPr="00370564" w:rsidRDefault="004261DF" w:rsidP="00A44ED8">
            <w:pPr>
              <w:spacing w:after="0" w:line="240" w:lineRule="auto"/>
              <w:rPr>
                <w:rFonts w:ascii="Times New Roman" w:hAnsi="Times New Roman"/>
                <w:sz w:val="20"/>
                <w:szCs w:val="20"/>
              </w:rPr>
            </w:pPr>
            <w:r>
              <w:rPr>
                <w:rFonts w:ascii="Times New Roman" w:hAnsi="Times New Roman"/>
                <w:iCs/>
                <w:sz w:val="20"/>
                <w:szCs w:val="20"/>
              </w:rPr>
              <w:t>Öğretmenlerin akıllı tahta kullanma oranını %80’ e çıkarmak.</w:t>
            </w:r>
          </w:p>
        </w:tc>
      </w:tr>
      <w:tr w:rsidR="004261DF" w:rsidRPr="004B53D4" w:rsidTr="00A44ED8">
        <w:trPr>
          <w:trHeight w:val="242"/>
          <w:jc w:val="center"/>
        </w:trPr>
        <w:tc>
          <w:tcPr>
            <w:tcW w:w="1483" w:type="dxa"/>
            <w:vMerge w:val="restart"/>
            <w:tcBorders>
              <w:top w:val="single" w:sz="4" w:space="0" w:color="auto"/>
              <w:left w:val="single" w:sz="4" w:space="0" w:color="auto"/>
              <w:right w:val="single" w:sz="4" w:space="0" w:color="auto"/>
            </w:tcBorders>
            <w:noWrap/>
            <w:vAlign w:val="center"/>
          </w:tcPr>
          <w:p w:rsidR="004261DF" w:rsidRPr="004B53D4" w:rsidRDefault="004261DF" w:rsidP="00A44ED8">
            <w:pPr>
              <w:spacing w:after="0" w:line="240" w:lineRule="auto"/>
              <w:rPr>
                <w:rFonts w:ascii="Times New Roman" w:hAnsi="Times New Roman"/>
                <w:b/>
                <w:bCs/>
                <w:sz w:val="20"/>
                <w:szCs w:val="20"/>
              </w:rPr>
            </w:pPr>
          </w:p>
        </w:tc>
        <w:tc>
          <w:tcPr>
            <w:tcW w:w="7027" w:type="dxa"/>
            <w:gridSpan w:val="6"/>
            <w:vMerge w:val="restart"/>
            <w:tcBorders>
              <w:top w:val="single" w:sz="4" w:space="0" w:color="auto"/>
              <w:left w:val="nil"/>
              <w:right w:val="single" w:sz="4" w:space="0" w:color="000000"/>
            </w:tcBorders>
            <w:noWrap/>
            <w:vAlign w:val="center"/>
          </w:tcPr>
          <w:p w:rsidR="004261DF" w:rsidRPr="004B53D4" w:rsidRDefault="004261DF" w:rsidP="00A44ED8">
            <w:pPr>
              <w:spacing w:after="0" w:line="240" w:lineRule="auto"/>
              <w:jc w:val="center"/>
              <w:rPr>
                <w:rFonts w:ascii="Times New Roman" w:hAnsi="Times New Roman"/>
                <w:b/>
                <w:bCs/>
                <w:sz w:val="20"/>
                <w:szCs w:val="20"/>
              </w:rPr>
            </w:pPr>
            <w:r w:rsidRPr="004B53D4">
              <w:rPr>
                <w:rFonts w:ascii="Times New Roman" w:hAnsi="Times New Roman"/>
                <w:b/>
                <w:bCs/>
                <w:sz w:val="20"/>
                <w:szCs w:val="20"/>
              </w:rPr>
              <w:t>Hedefin Performans Göstergeleri </w:t>
            </w:r>
            <w:r>
              <w:rPr>
                <w:rFonts w:ascii="Times New Roman" w:hAnsi="Times New Roman"/>
                <w:b/>
                <w:bCs/>
                <w:color w:val="FF0000"/>
                <w:sz w:val="20"/>
                <w:szCs w:val="20"/>
              </w:rPr>
              <w:t>****</w:t>
            </w:r>
          </w:p>
        </w:tc>
        <w:tc>
          <w:tcPr>
            <w:tcW w:w="1345" w:type="dxa"/>
            <w:gridSpan w:val="2"/>
            <w:vMerge w:val="restart"/>
            <w:tcBorders>
              <w:top w:val="single" w:sz="4" w:space="0" w:color="auto"/>
              <w:left w:val="nil"/>
              <w:right w:val="single" w:sz="4" w:space="0" w:color="auto"/>
            </w:tcBorders>
            <w:vAlign w:val="center"/>
          </w:tcPr>
          <w:p w:rsidR="004261DF" w:rsidRPr="004B53D4" w:rsidRDefault="004261DF" w:rsidP="00A44ED8">
            <w:pPr>
              <w:spacing w:after="0" w:line="240" w:lineRule="auto"/>
              <w:jc w:val="center"/>
              <w:rPr>
                <w:rFonts w:ascii="Times New Roman" w:hAnsi="Times New Roman"/>
                <w:b/>
                <w:bCs/>
                <w:sz w:val="20"/>
                <w:szCs w:val="20"/>
              </w:rPr>
            </w:pPr>
            <w:r w:rsidRPr="004B53D4">
              <w:rPr>
                <w:rFonts w:ascii="Times New Roman" w:hAnsi="Times New Roman"/>
                <w:b/>
                <w:bCs/>
                <w:sz w:val="20"/>
                <w:szCs w:val="20"/>
              </w:rPr>
              <w:t>201</w:t>
            </w:r>
            <w:r>
              <w:rPr>
                <w:rFonts w:ascii="Times New Roman" w:hAnsi="Times New Roman"/>
                <w:b/>
                <w:bCs/>
                <w:sz w:val="20"/>
                <w:szCs w:val="20"/>
              </w:rPr>
              <w:t>6</w:t>
            </w:r>
            <w:r w:rsidRPr="004B53D4">
              <w:rPr>
                <w:rFonts w:ascii="Times New Roman" w:hAnsi="Times New Roman"/>
                <w:b/>
                <w:bCs/>
                <w:sz w:val="20"/>
                <w:szCs w:val="20"/>
              </w:rPr>
              <w:t xml:space="preserve">- </w:t>
            </w:r>
            <w:r>
              <w:rPr>
                <w:rFonts w:ascii="Times New Roman" w:hAnsi="Times New Roman"/>
                <w:b/>
                <w:bCs/>
                <w:sz w:val="20"/>
                <w:szCs w:val="20"/>
              </w:rPr>
              <w:t>2017</w:t>
            </w:r>
            <w:r w:rsidRPr="004B53D4">
              <w:rPr>
                <w:rFonts w:ascii="Times New Roman" w:hAnsi="Times New Roman"/>
                <w:b/>
                <w:bCs/>
                <w:sz w:val="20"/>
                <w:szCs w:val="20"/>
              </w:rPr>
              <w:t xml:space="preserve"> </w:t>
            </w:r>
            <w:r>
              <w:rPr>
                <w:rFonts w:ascii="Times New Roman" w:hAnsi="Times New Roman"/>
                <w:b/>
                <w:bCs/>
                <w:sz w:val="20"/>
                <w:szCs w:val="20"/>
              </w:rPr>
              <w:t xml:space="preserve">Mevcut </w:t>
            </w:r>
            <w:r w:rsidRPr="004B53D4">
              <w:rPr>
                <w:rFonts w:ascii="Times New Roman" w:hAnsi="Times New Roman"/>
                <w:b/>
                <w:bCs/>
                <w:sz w:val="20"/>
                <w:szCs w:val="20"/>
              </w:rPr>
              <w:t>Durum</w:t>
            </w:r>
          </w:p>
        </w:tc>
        <w:tc>
          <w:tcPr>
            <w:tcW w:w="1882" w:type="dxa"/>
            <w:gridSpan w:val="2"/>
            <w:vMerge w:val="restart"/>
            <w:tcBorders>
              <w:top w:val="single" w:sz="4" w:space="0" w:color="auto"/>
              <w:left w:val="nil"/>
              <w:right w:val="single" w:sz="4" w:space="0" w:color="auto"/>
            </w:tcBorders>
            <w:vAlign w:val="center"/>
          </w:tcPr>
          <w:p w:rsidR="004261DF" w:rsidRDefault="004261DF" w:rsidP="00A44ED8">
            <w:pPr>
              <w:spacing w:after="0" w:line="240" w:lineRule="auto"/>
              <w:jc w:val="center"/>
              <w:rPr>
                <w:rFonts w:ascii="Times New Roman" w:hAnsi="Times New Roman"/>
                <w:b/>
                <w:bCs/>
                <w:sz w:val="20"/>
                <w:szCs w:val="20"/>
              </w:rPr>
            </w:pPr>
            <w:r>
              <w:rPr>
                <w:rFonts w:ascii="Times New Roman" w:hAnsi="Times New Roman"/>
                <w:b/>
                <w:bCs/>
                <w:sz w:val="20"/>
                <w:szCs w:val="20"/>
              </w:rPr>
              <w:t>2017-2018</w:t>
            </w:r>
          </w:p>
          <w:p w:rsidR="004261DF" w:rsidRPr="004B53D4" w:rsidRDefault="004261DF" w:rsidP="00A44ED8">
            <w:pPr>
              <w:spacing w:after="0" w:line="240" w:lineRule="auto"/>
              <w:jc w:val="center"/>
              <w:rPr>
                <w:rFonts w:ascii="Times New Roman" w:hAnsi="Times New Roman"/>
                <w:b/>
                <w:bCs/>
                <w:sz w:val="20"/>
                <w:szCs w:val="20"/>
              </w:rPr>
            </w:pPr>
            <w:r w:rsidRPr="004B53D4">
              <w:rPr>
                <w:rFonts w:ascii="Times New Roman" w:hAnsi="Times New Roman"/>
                <w:b/>
                <w:bCs/>
                <w:sz w:val="20"/>
                <w:szCs w:val="20"/>
              </w:rPr>
              <w:t xml:space="preserve"> Hedef</w:t>
            </w:r>
          </w:p>
        </w:tc>
        <w:tc>
          <w:tcPr>
            <w:tcW w:w="3798" w:type="dxa"/>
            <w:gridSpan w:val="4"/>
            <w:tcBorders>
              <w:top w:val="single" w:sz="4" w:space="0" w:color="auto"/>
              <w:left w:val="nil"/>
              <w:bottom w:val="single" w:sz="4" w:space="0" w:color="auto"/>
              <w:right w:val="single" w:sz="4" w:space="0" w:color="auto"/>
            </w:tcBorders>
            <w:noWrap/>
            <w:vAlign w:val="center"/>
          </w:tcPr>
          <w:p w:rsidR="004261DF" w:rsidRPr="004B53D4" w:rsidRDefault="004261DF" w:rsidP="00A44ED8">
            <w:pPr>
              <w:spacing w:after="0" w:line="240" w:lineRule="auto"/>
              <w:jc w:val="center"/>
              <w:rPr>
                <w:rFonts w:ascii="Times New Roman" w:hAnsi="Times New Roman"/>
                <w:b/>
                <w:bCs/>
                <w:sz w:val="20"/>
                <w:szCs w:val="20"/>
              </w:rPr>
            </w:pPr>
            <w:r w:rsidRPr="004B53D4">
              <w:rPr>
                <w:rFonts w:ascii="Times New Roman" w:hAnsi="Times New Roman"/>
                <w:b/>
                <w:bCs/>
                <w:sz w:val="20"/>
                <w:szCs w:val="20"/>
              </w:rPr>
              <w:t>İzleme</w:t>
            </w:r>
            <w:r>
              <w:rPr>
                <w:rFonts w:ascii="Times New Roman" w:hAnsi="Times New Roman"/>
                <w:b/>
                <w:bCs/>
                <w:sz w:val="20"/>
                <w:szCs w:val="20"/>
              </w:rPr>
              <w:t xml:space="preserve"> Sonuçları</w:t>
            </w:r>
            <w:r w:rsidRPr="001D7379">
              <w:rPr>
                <w:rFonts w:ascii="Times New Roman" w:hAnsi="Times New Roman"/>
                <w:b/>
                <w:bCs/>
                <w:color w:val="FF0000"/>
                <w:sz w:val="20"/>
                <w:szCs w:val="20"/>
              </w:rPr>
              <w:t>***</w:t>
            </w:r>
          </w:p>
        </w:tc>
      </w:tr>
      <w:tr w:rsidR="004261DF" w:rsidRPr="004B53D4" w:rsidTr="00A44ED8">
        <w:trPr>
          <w:trHeight w:val="242"/>
          <w:jc w:val="center"/>
        </w:trPr>
        <w:tc>
          <w:tcPr>
            <w:tcW w:w="1483" w:type="dxa"/>
            <w:vMerge/>
            <w:tcBorders>
              <w:left w:val="single" w:sz="4" w:space="0" w:color="auto"/>
              <w:bottom w:val="single" w:sz="4" w:space="0" w:color="auto"/>
              <w:right w:val="single" w:sz="4" w:space="0" w:color="auto"/>
            </w:tcBorders>
            <w:noWrap/>
            <w:vAlign w:val="center"/>
          </w:tcPr>
          <w:p w:rsidR="004261DF" w:rsidRPr="004B53D4" w:rsidRDefault="004261DF" w:rsidP="00A44ED8">
            <w:pPr>
              <w:spacing w:after="0" w:line="240" w:lineRule="auto"/>
              <w:rPr>
                <w:rFonts w:ascii="Times New Roman" w:hAnsi="Times New Roman"/>
                <w:b/>
                <w:bCs/>
                <w:sz w:val="20"/>
                <w:szCs w:val="20"/>
              </w:rPr>
            </w:pPr>
          </w:p>
        </w:tc>
        <w:tc>
          <w:tcPr>
            <w:tcW w:w="7027" w:type="dxa"/>
            <w:gridSpan w:val="6"/>
            <w:vMerge/>
            <w:tcBorders>
              <w:left w:val="nil"/>
              <w:bottom w:val="single" w:sz="4" w:space="0" w:color="auto"/>
              <w:right w:val="single" w:sz="4" w:space="0" w:color="000000"/>
            </w:tcBorders>
            <w:noWrap/>
            <w:vAlign w:val="center"/>
          </w:tcPr>
          <w:p w:rsidR="004261DF" w:rsidRPr="004B53D4" w:rsidRDefault="004261DF" w:rsidP="00A44ED8">
            <w:pPr>
              <w:spacing w:after="0" w:line="240" w:lineRule="auto"/>
              <w:jc w:val="center"/>
              <w:rPr>
                <w:rFonts w:ascii="Times New Roman" w:hAnsi="Times New Roman"/>
                <w:b/>
                <w:bCs/>
                <w:sz w:val="20"/>
                <w:szCs w:val="20"/>
              </w:rPr>
            </w:pPr>
          </w:p>
        </w:tc>
        <w:tc>
          <w:tcPr>
            <w:tcW w:w="1345" w:type="dxa"/>
            <w:gridSpan w:val="2"/>
            <w:vMerge/>
            <w:tcBorders>
              <w:left w:val="nil"/>
              <w:bottom w:val="single" w:sz="4" w:space="0" w:color="auto"/>
              <w:right w:val="single" w:sz="4" w:space="0" w:color="auto"/>
            </w:tcBorders>
            <w:vAlign w:val="center"/>
          </w:tcPr>
          <w:p w:rsidR="004261DF" w:rsidRPr="004B53D4" w:rsidRDefault="004261DF" w:rsidP="00A44ED8">
            <w:pPr>
              <w:spacing w:after="0" w:line="240" w:lineRule="auto"/>
              <w:jc w:val="center"/>
              <w:rPr>
                <w:rFonts w:ascii="Times New Roman" w:hAnsi="Times New Roman"/>
                <w:b/>
                <w:bCs/>
                <w:sz w:val="20"/>
                <w:szCs w:val="20"/>
              </w:rPr>
            </w:pPr>
          </w:p>
        </w:tc>
        <w:tc>
          <w:tcPr>
            <w:tcW w:w="1882" w:type="dxa"/>
            <w:gridSpan w:val="2"/>
            <w:vMerge/>
            <w:tcBorders>
              <w:left w:val="nil"/>
              <w:bottom w:val="single" w:sz="4" w:space="0" w:color="auto"/>
              <w:right w:val="single" w:sz="4" w:space="0" w:color="auto"/>
            </w:tcBorders>
            <w:vAlign w:val="center"/>
          </w:tcPr>
          <w:p w:rsidR="004261DF" w:rsidRDefault="004261DF" w:rsidP="00A44ED8">
            <w:pPr>
              <w:spacing w:after="0" w:line="240" w:lineRule="auto"/>
              <w:jc w:val="center"/>
              <w:rPr>
                <w:rFonts w:ascii="Times New Roman" w:hAnsi="Times New Roman"/>
                <w:b/>
                <w:bCs/>
                <w:sz w:val="20"/>
                <w:szCs w:val="20"/>
              </w:rPr>
            </w:pPr>
          </w:p>
        </w:tc>
        <w:tc>
          <w:tcPr>
            <w:tcW w:w="753" w:type="dxa"/>
            <w:tcBorders>
              <w:top w:val="single" w:sz="4" w:space="0" w:color="auto"/>
              <w:left w:val="nil"/>
              <w:bottom w:val="single" w:sz="4" w:space="0" w:color="auto"/>
              <w:right w:val="single" w:sz="4" w:space="0" w:color="auto"/>
            </w:tcBorders>
            <w:noWrap/>
            <w:vAlign w:val="center"/>
          </w:tcPr>
          <w:p w:rsidR="004261DF" w:rsidRPr="00D1647E" w:rsidRDefault="004261DF" w:rsidP="00A44ED8">
            <w:pPr>
              <w:spacing w:after="0" w:line="240" w:lineRule="auto"/>
              <w:rPr>
                <w:rFonts w:ascii="Times New Roman" w:hAnsi="Times New Roman"/>
                <w:b/>
                <w:bCs/>
                <w:sz w:val="16"/>
              </w:rPr>
            </w:pPr>
            <w:r>
              <w:rPr>
                <w:rFonts w:ascii="Times New Roman" w:hAnsi="Times New Roman"/>
                <w:b/>
                <w:bCs/>
                <w:sz w:val="16"/>
              </w:rPr>
              <w:t>1.İzleme</w:t>
            </w:r>
          </w:p>
        </w:tc>
        <w:tc>
          <w:tcPr>
            <w:tcW w:w="1059" w:type="dxa"/>
            <w:tcBorders>
              <w:top w:val="single" w:sz="4" w:space="0" w:color="auto"/>
              <w:left w:val="nil"/>
              <w:bottom w:val="single" w:sz="4" w:space="0" w:color="auto"/>
              <w:right w:val="single" w:sz="4" w:space="0" w:color="auto"/>
            </w:tcBorders>
            <w:vAlign w:val="center"/>
          </w:tcPr>
          <w:p w:rsidR="004261DF" w:rsidRPr="00D1647E" w:rsidRDefault="004261DF" w:rsidP="00A44ED8">
            <w:pPr>
              <w:spacing w:after="0" w:line="240" w:lineRule="auto"/>
              <w:rPr>
                <w:rFonts w:ascii="Times New Roman" w:hAnsi="Times New Roman"/>
                <w:b/>
                <w:bCs/>
                <w:sz w:val="16"/>
              </w:rPr>
            </w:pPr>
            <w:r w:rsidRPr="00D1647E">
              <w:rPr>
                <w:rFonts w:ascii="Times New Roman" w:hAnsi="Times New Roman"/>
                <w:b/>
                <w:bCs/>
                <w:sz w:val="16"/>
              </w:rPr>
              <w:t>Gerçekleşme oranı (%)</w:t>
            </w:r>
          </w:p>
        </w:tc>
        <w:tc>
          <w:tcPr>
            <w:tcW w:w="966" w:type="dxa"/>
            <w:tcBorders>
              <w:top w:val="single" w:sz="4" w:space="0" w:color="auto"/>
              <w:left w:val="nil"/>
              <w:bottom w:val="single" w:sz="4" w:space="0" w:color="auto"/>
              <w:right w:val="single" w:sz="4" w:space="0" w:color="auto"/>
            </w:tcBorders>
            <w:vAlign w:val="center"/>
          </w:tcPr>
          <w:p w:rsidR="004261DF" w:rsidRPr="00322E28" w:rsidRDefault="004261DF" w:rsidP="00A44ED8">
            <w:pPr>
              <w:spacing w:after="0" w:line="240" w:lineRule="auto"/>
              <w:rPr>
                <w:rFonts w:ascii="Times New Roman" w:hAnsi="Times New Roman"/>
                <w:b/>
                <w:bCs/>
                <w:sz w:val="16"/>
              </w:rPr>
            </w:pPr>
            <w:r>
              <w:rPr>
                <w:rFonts w:ascii="Times New Roman" w:hAnsi="Times New Roman"/>
                <w:b/>
                <w:bCs/>
                <w:sz w:val="16"/>
              </w:rPr>
              <w:t>2.İzleme</w:t>
            </w:r>
          </w:p>
        </w:tc>
        <w:tc>
          <w:tcPr>
            <w:tcW w:w="1020" w:type="dxa"/>
            <w:tcBorders>
              <w:top w:val="single" w:sz="4" w:space="0" w:color="auto"/>
              <w:left w:val="nil"/>
              <w:bottom w:val="single" w:sz="4" w:space="0" w:color="auto"/>
              <w:right w:val="single" w:sz="4" w:space="0" w:color="auto"/>
            </w:tcBorders>
            <w:vAlign w:val="center"/>
          </w:tcPr>
          <w:p w:rsidR="004261DF" w:rsidRPr="00322E28" w:rsidRDefault="004261DF" w:rsidP="00A44ED8">
            <w:pPr>
              <w:spacing w:after="0" w:line="240" w:lineRule="auto"/>
              <w:rPr>
                <w:rFonts w:ascii="Times New Roman" w:hAnsi="Times New Roman"/>
                <w:b/>
                <w:bCs/>
                <w:sz w:val="16"/>
              </w:rPr>
            </w:pPr>
            <w:r w:rsidRPr="00D1647E">
              <w:rPr>
                <w:rFonts w:ascii="Times New Roman" w:hAnsi="Times New Roman"/>
                <w:b/>
                <w:bCs/>
                <w:sz w:val="16"/>
              </w:rPr>
              <w:t>Gerçekleşme oranı (%)</w:t>
            </w:r>
          </w:p>
        </w:tc>
      </w:tr>
      <w:tr w:rsidR="004261DF" w:rsidRPr="004B53D4" w:rsidTr="00A44ED8">
        <w:trPr>
          <w:trHeight w:val="317"/>
          <w:jc w:val="center"/>
        </w:trPr>
        <w:tc>
          <w:tcPr>
            <w:tcW w:w="1483" w:type="dxa"/>
            <w:tcBorders>
              <w:top w:val="nil"/>
              <w:left w:val="single" w:sz="4" w:space="0" w:color="auto"/>
              <w:bottom w:val="single" w:sz="4" w:space="0" w:color="auto"/>
              <w:right w:val="single" w:sz="4" w:space="0" w:color="auto"/>
            </w:tcBorders>
            <w:noWrap/>
            <w:vAlign w:val="center"/>
          </w:tcPr>
          <w:p w:rsidR="004261DF" w:rsidRPr="004B53D4" w:rsidRDefault="004261DF" w:rsidP="00A44ED8">
            <w:pPr>
              <w:spacing w:after="0" w:line="240" w:lineRule="auto"/>
              <w:jc w:val="center"/>
              <w:rPr>
                <w:rFonts w:ascii="Times New Roman" w:hAnsi="Times New Roman"/>
                <w:b/>
                <w:bCs/>
                <w:sz w:val="20"/>
                <w:szCs w:val="20"/>
              </w:rPr>
            </w:pPr>
            <w:r w:rsidRPr="004B53D4">
              <w:rPr>
                <w:rFonts w:ascii="Times New Roman" w:hAnsi="Times New Roman"/>
                <w:b/>
                <w:bCs/>
                <w:sz w:val="20"/>
                <w:szCs w:val="20"/>
              </w:rPr>
              <w:t>1</w:t>
            </w:r>
          </w:p>
        </w:tc>
        <w:tc>
          <w:tcPr>
            <w:tcW w:w="7027" w:type="dxa"/>
            <w:gridSpan w:val="6"/>
            <w:tcBorders>
              <w:top w:val="single" w:sz="4" w:space="0" w:color="auto"/>
              <w:left w:val="nil"/>
              <w:bottom w:val="single" w:sz="4" w:space="0" w:color="auto"/>
              <w:right w:val="single" w:sz="4" w:space="0" w:color="000000"/>
            </w:tcBorders>
            <w:noWrap/>
            <w:vAlign w:val="center"/>
          </w:tcPr>
          <w:p w:rsidR="004261DF" w:rsidRPr="004B53D4" w:rsidRDefault="00E63552" w:rsidP="00A44ED8">
            <w:pPr>
              <w:spacing w:after="0" w:line="240" w:lineRule="auto"/>
              <w:rPr>
                <w:rFonts w:ascii="Times New Roman" w:hAnsi="Times New Roman"/>
                <w:sz w:val="20"/>
                <w:szCs w:val="20"/>
              </w:rPr>
            </w:pPr>
            <w:r>
              <w:rPr>
                <w:rFonts w:ascii="Times New Roman" w:hAnsi="Times New Roman"/>
                <w:b/>
                <w:sz w:val="18"/>
                <w:szCs w:val="18"/>
              </w:rPr>
              <w:t>Kültür ve meslek dersi öğretmenlerindeki akıllı tahta kullanma oranını %80’ e çıkarmak</w:t>
            </w:r>
          </w:p>
        </w:tc>
        <w:tc>
          <w:tcPr>
            <w:tcW w:w="1345" w:type="dxa"/>
            <w:gridSpan w:val="2"/>
            <w:tcBorders>
              <w:top w:val="nil"/>
              <w:left w:val="nil"/>
              <w:bottom w:val="single" w:sz="4" w:space="0" w:color="auto"/>
              <w:right w:val="single" w:sz="4" w:space="0" w:color="auto"/>
            </w:tcBorders>
            <w:noWrap/>
            <w:vAlign w:val="center"/>
          </w:tcPr>
          <w:p w:rsidR="004261DF" w:rsidRPr="004B53D4" w:rsidRDefault="004261DF" w:rsidP="00A44ED8">
            <w:pPr>
              <w:spacing w:after="0" w:line="240" w:lineRule="auto"/>
              <w:jc w:val="center"/>
              <w:rPr>
                <w:rFonts w:ascii="Times New Roman" w:hAnsi="Times New Roman"/>
                <w:sz w:val="20"/>
                <w:szCs w:val="20"/>
              </w:rPr>
            </w:pPr>
            <w:r>
              <w:rPr>
                <w:rFonts w:ascii="Times New Roman" w:hAnsi="Times New Roman"/>
                <w:sz w:val="20"/>
                <w:szCs w:val="20"/>
              </w:rPr>
              <w:t>15</w:t>
            </w:r>
          </w:p>
        </w:tc>
        <w:tc>
          <w:tcPr>
            <w:tcW w:w="1882" w:type="dxa"/>
            <w:gridSpan w:val="2"/>
            <w:tcBorders>
              <w:top w:val="nil"/>
              <w:left w:val="nil"/>
              <w:bottom w:val="single" w:sz="4" w:space="0" w:color="auto"/>
              <w:right w:val="single" w:sz="4" w:space="0" w:color="auto"/>
            </w:tcBorders>
            <w:noWrap/>
            <w:vAlign w:val="center"/>
          </w:tcPr>
          <w:p w:rsidR="004261DF" w:rsidRPr="004B53D4" w:rsidRDefault="00E63552" w:rsidP="00A44ED8">
            <w:pPr>
              <w:spacing w:after="0" w:line="240" w:lineRule="auto"/>
              <w:jc w:val="center"/>
              <w:rPr>
                <w:rFonts w:ascii="Times New Roman" w:hAnsi="Times New Roman"/>
                <w:sz w:val="20"/>
                <w:szCs w:val="20"/>
              </w:rPr>
            </w:pPr>
            <w:r>
              <w:rPr>
                <w:rFonts w:ascii="Times New Roman" w:hAnsi="Times New Roman"/>
                <w:sz w:val="20"/>
                <w:szCs w:val="20"/>
              </w:rPr>
              <w:t>22</w:t>
            </w:r>
          </w:p>
        </w:tc>
        <w:tc>
          <w:tcPr>
            <w:tcW w:w="753" w:type="dxa"/>
            <w:tcBorders>
              <w:top w:val="nil"/>
              <w:left w:val="nil"/>
              <w:bottom w:val="single" w:sz="4" w:space="0" w:color="auto"/>
              <w:right w:val="single" w:sz="4" w:space="0" w:color="auto"/>
            </w:tcBorders>
            <w:noWrap/>
            <w:vAlign w:val="center"/>
          </w:tcPr>
          <w:p w:rsidR="004261DF" w:rsidRPr="004B53D4" w:rsidRDefault="004261DF" w:rsidP="00A44ED8">
            <w:pPr>
              <w:spacing w:after="0" w:line="240" w:lineRule="auto"/>
              <w:jc w:val="center"/>
              <w:rPr>
                <w:rFonts w:ascii="Times New Roman" w:hAnsi="Times New Roman"/>
                <w:sz w:val="20"/>
                <w:szCs w:val="20"/>
              </w:rPr>
            </w:pPr>
          </w:p>
        </w:tc>
        <w:tc>
          <w:tcPr>
            <w:tcW w:w="1059" w:type="dxa"/>
            <w:tcBorders>
              <w:top w:val="nil"/>
              <w:left w:val="nil"/>
              <w:bottom w:val="single" w:sz="4" w:space="0" w:color="auto"/>
              <w:right w:val="single" w:sz="4" w:space="0" w:color="auto"/>
            </w:tcBorders>
            <w:vAlign w:val="center"/>
          </w:tcPr>
          <w:p w:rsidR="004261DF" w:rsidRPr="004B53D4" w:rsidRDefault="004261DF" w:rsidP="00A44ED8">
            <w:pPr>
              <w:spacing w:after="0" w:line="240" w:lineRule="auto"/>
              <w:jc w:val="center"/>
              <w:rPr>
                <w:rFonts w:ascii="Times New Roman" w:hAnsi="Times New Roman"/>
                <w:sz w:val="20"/>
                <w:szCs w:val="20"/>
              </w:rPr>
            </w:pPr>
          </w:p>
        </w:tc>
        <w:tc>
          <w:tcPr>
            <w:tcW w:w="966" w:type="dxa"/>
            <w:tcBorders>
              <w:top w:val="nil"/>
              <w:left w:val="nil"/>
              <w:bottom w:val="single" w:sz="4" w:space="0" w:color="auto"/>
              <w:right w:val="single" w:sz="4" w:space="0" w:color="auto"/>
            </w:tcBorders>
            <w:noWrap/>
            <w:vAlign w:val="center"/>
          </w:tcPr>
          <w:p w:rsidR="004261DF" w:rsidRPr="004B53D4" w:rsidRDefault="004261DF" w:rsidP="00A44ED8">
            <w:pPr>
              <w:spacing w:after="0" w:line="240" w:lineRule="auto"/>
              <w:jc w:val="center"/>
              <w:rPr>
                <w:rFonts w:ascii="Times New Roman" w:hAnsi="Times New Roman"/>
                <w:sz w:val="20"/>
                <w:szCs w:val="20"/>
              </w:rPr>
            </w:pPr>
          </w:p>
        </w:tc>
        <w:tc>
          <w:tcPr>
            <w:tcW w:w="1020" w:type="dxa"/>
            <w:tcBorders>
              <w:top w:val="nil"/>
              <w:left w:val="nil"/>
              <w:bottom w:val="single" w:sz="4" w:space="0" w:color="auto"/>
              <w:right w:val="single" w:sz="4" w:space="0" w:color="auto"/>
            </w:tcBorders>
            <w:vAlign w:val="center"/>
          </w:tcPr>
          <w:p w:rsidR="004261DF" w:rsidRPr="004B53D4" w:rsidRDefault="004261DF" w:rsidP="00A44ED8">
            <w:pPr>
              <w:spacing w:after="0" w:line="240" w:lineRule="auto"/>
              <w:jc w:val="center"/>
              <w:rPr>
                <w:rFonts w:ascii="Times New Roman" w:hAnsi="Times New Roman"/>
                <w:sz w:val="20"/>
                <w:szCs w:val="20"/>
              </w:rPr>
            </w:pPr>
          </w:p>
        </w:tc>
      </w:tr>
      <w:tr w:rsidR="004261DF" w:rsidRPr="004B53D4" w:rsidTr="00A44ED8">
        <w:trPr>
          <w:trHeight w:val="317"/>
          <w:jc w:val="center"/>
        </w:trPr>
        <w:tc>
          <w:tcPr>
            <w:tcW w:w="1483" w:type="dxa"/>
            <w:tcBorders>
              <w:top w:val="nil"/>
              <w:left w:val="single" w:sz="4" w:space="0" w:color="auto"/>
              <w:bottom w:val="single" w:sz="4" w:space="0" w:color="auto"/>
              <w:right w:val="single" w:sz="4" w:space="0" w:color="auto"/>
            </w:tcBorders>
            <w:noWrap/>
            <w:vAlign w:val="center"/>
          </w:tcPr>
          <w:p w:rsidR="004261DF" w:rsidRPr="004B53D4" w:rsidRDefault="004261DF" w:rsidP="00A44ED8">
            <w:pPr>
              <w:spacing w:after="0" w:line="240" w:lineRule="auto"/>
              <w:jc w:val="center"/>
              <w:rPr>
                <w:rFonts w:ascii="Times New Roman" w:hAnsi="Times New Roman"/>
                <w:b/>
                <w:bCs/>
                <w:sz w:val="20"/>
                <w:szCs w:val="20"/>
              </w:rPr>
            </w:pPr>
          </w:p>
        </w:tc>
        <w:tc>
          <w:tcPr>
            <w:tcW w:w="7027" w:type="dxa"/>
            <w:gridSpan w:val="6"/>
            <w:tcBorders>
              <w:top w:val="single" w:sz="4" w:space="0" w:color="auto"/>
              <w:left w:val="nil"/>
              <w:bottom w:val="single" w:sz="4" w:space="0" w:color="auto"/>
              <w:right w:val="single" w:sz="4" w:space="0" w:color="000000"/>
            </w:tcBorders>
            <w:vAlign w:val="center"/>
          </w:tcPr>
          <w:p w:rsidR="004261DF" w:rsidRPr="004B53D4" w:rsidRDefault="004261DF" w:rsidP="00A44ED8">
            <w:pPr>
              <w:spacing w:after="0" w:line="240" w:lineRule="auto"/>
              <w:rPr>
                <w:rFonts w:ascii="Times New Roman" w:hAnsi="Times New Roman"/>
                <w:sz w:val="20"/>
                <w:szCs w:val="20"/>
              </w:rPr>
            </w:pPr>
          </w:p>
        </w:tc>
        <w:tc>
          <w:tcPr>
            <w:tcW w:w="1345" w:type="dxa"/>
            <w:gridSpan w:val="2"/>
            <w:tcBorders>
              <w:top w:val="nil"/>
              <w:left w:val="nil"/>
              <w:bottom w:val="single" w:sz="4" w:space="0" w:color="auto"/>
              <w:right w:val="single" w:sz="4" w:space="0" w:color="auto"/>
            </w:tcBorders>
            <w:noWrap/>
            <w:vAlign w:val="center"/>
          </w:tcPr>
          <w:p w:rsidR="004261DF" w:rsidRPr="004B53D4" w:rsidRDefault="004261DF" w:rsidP="00A44ED8">
            <w:pPr>
              <w:spacing w:after="0" w:line="240" w:lineRule="auto"/>
              <w:jc w:val="center"/>
              <w:rPr>
                <w:rFonts w:ascii="Times New Roman" w:hAnsi="Times New Roman"/>
                <w:sz w:val="20"/>
                <w:szCs w:val="20"/>
              </w:rPr>
            </w:pPr>
          </w:p>
        </w:tc>
        <w:tc>
          <w:tcPr>
            <w:tcW w:w="1882" w:type="dxa"/>
            <w:gridSpan w:val="2"/>
            <w:tcBorders>
              <w:top w:val="nil"/>
              <w:left w:val="nil"/>
              <w:bottom w:val="single" w:sz="4" w:space="0" w:color="auto"/>
              <w:right w:val="single" w:sz="4" w:space="0" w:color="auto"/>
            </w:tcBorders>
            <w:noWrap/>
            <w:vAlign w:val="center"/>
          </w:tcPr>
          <w:p w:rsidR="004261DF" w:rsidRPr="004B53D4" w:rsidRDefault="004261DF" w:rsidP="00A44ED8">
            <w:pPr>
              <w:spacing w:after="0" w:line="240" w:lineRule="auto"/>
              <w:jc w:val="center"/>
              <w:rPr>
                <w:rFonts w:ascii="Times New Roman" w:hAnsi="Times New Roman"/>
                <w:sz w:val="20"/>
                <w:szCs w:val="20"/>
              </w:rPr>
            </w:pPr>
          </w:p>
        </w:tc>
        <w:tc>
          <w:tcPr>
            <w:tcW w:w="753" w:type="dxa"/>
            <w:tcBorders>
              <w:top w:val="nil"/>
              <w:left w:val="nil"/>
              <w:bottom w:val="single" w:sz="4" w:space="0" w:color="auto"/>
              <w:right w:val="single" w:sz="4" w:space="0" w:color="auto"/>
            </w:tcBorders>
            <w:noWrap/>
            <w:vAlign w:val="center"/>
          </w:tcPr>
          <w:p w:rsidR="004261DF" w:rsidRPr="004B53D4" w:rsidRDefault="004261DF" w:rsidP="00A44ED8">
            <w:pPr>
              <w:spacing w:after="0" w:line="240" w:lineRule="auto"/>
              <w:jc w:val="center"/>
              <w:rPr>
                <w:rFonts w:ascii="Times New Roman" w:hAnsi="Times New Roman"/>
                <w:sz w:val="20"/>
                <w:szCs w:val="20"/>
              </w:rPr>
            </w:pPr>
          </w:p>
        </w:tc>
        <w:tc>
          <w:tcPr>
            <w:tcW w:w="1059" w:type="dxa"/>
            <w:tcBorders>
              <w:top w:val="nil"/>
              <w:left w:val="nil"/>
              <w:bottom w:val="single" w:sz="4" w:space="0" w:color="auto"/>
              <w:right w:val="single" w:sz="4" w:space="0" w:color="auto"/>
            </w:tcBorders>
            <w:vAlign w:val="center"/>
          </w:tcPr>
          <w:p w:rsidR="004261DF" w:rsidRPr="004B53D4" w:rsidRDefault="004261DF" w:rsidP="00A44ED8">
            <w:pPr>
              <w:spacing w:after="0" w:line="240" w:lineRule="auto"/>
              <w:jc w:val="center"/>
              <w:rPr>
                <w:rFonts w:ascii="Times New Roman" w:hAnsi="Times New Roman"/>
                <w:sz w:val="20"/>
                <w:szCs w:val="20"/>
              </w:rPr>
            </w:pPr>
          </w:p>
        </w:tc>
        <w:tc>
          <w:tcPr>
            <w:tcW w:w="966" w:type="dxa"/>
            <w:tcBorders>
              <w:top w:val="nil"/>
              <w:left w:val="nil"/>
              <w:bottom w:val="single" w:sz="4" w:space="0" w:color="auto"/>
              <w:right w:val="single" w:sz="4" w:space="0" w:color="auto"/>
            </w:tcBorders>
            <w:noWrap/>
            <w:vAlign w:val="center"/>
          </w:tcPr>
          <w:p w:rsidR="004261DF" w:rsidRPr="004B53D4" w:rsidRDefault="004261DF" w:rsidP="00A44ED8">
            <w:pPr>
              <w:spacing w:after="0" w:line="240" w:lineRule="auto"/>
              <w:jc w:val="center"/>
              <w:rPr>
                <w:rFonts w:ascii="Times New Roman" w:hAnsi="Times New Roman"/>
                <w:sz w:val="20"/>
                <w:szCs w:val="20"/>
              </w:rPr>
            </w:pPr>
          </w:p>
        </w:tc>
        <w:tc>
          <w:tcPr>
            <w:tcW w:w="1020" w:type="dxa"/>
            <w:tcBorders>
              <w:top w:val="nil"/>
              <w:left w:val="nil"/>
              <w:bottom w:val="single" w:sz="4" w:space="0" w:color="auto"/>
              <w:right w:val="single" w:sz="4" w:space="0" w:color="auto"/>
            </w:tcBorders>
            <w:vAlign w:val="center"/>
          </w:tcPr>
          <w:p w:rsidR="004261DF" w:rsidRPr="004B53D4" w:rsidRDefault="004261DF" w:rsidP="00A44ED8">
            <w:pPr>
              <w:spacing w:after="0" w:line="240" w:lineRule="auto"/>
              <w:jc w:val="center"/>
              <w:rPr>
                <w:rFonts w:ascii="Times New Roman" w:hAnsi="Times New Roman"/>
                <w:sz w:val="20"/>
                <w:szCs w:val="20"/>
              </w:rPr>
            </w:pPr>
          </w:p>
        </w:tc>
      </w:tr>
      <w:tr w:rsidR="004261DF" w:rsidRPr="004B53D4" w:rsidTr="00A44ED8">
        <w:trPr>
          <w:trHeight w:val="317"/>
          <w:jc w:val="center"/>
        </w:trPr>
        <w:tc>
          <w:tcPr>
            <w:tcW w:w="1483" w:type="dxa"/>
            <w:tcBorders>
              <w:top w:val="nil"/>
              <w:left w:val="single" w:sz="4" w:space="0" w:color="auto"/>
              <w:bottom w:val="single" w:sz="4" w:space="0" w:color="auto"/>
              <w:right w:val="single" w:sz="4" w:space="0" w:color="auto"/>
            </w:tcBorders>
            <w:noWrap/>
            <w:vAlign w:val="center"/>
          </w:tcPr>
          <w:p w:rsidR="004261DF" w:rsidRPr="004B53D4" w:rsidRDefault="004261DF" w:rsidP="00A44ED8">
            <w:pPr>
              <w:spacing w:after="0" w:line="240" w:lineRule="auto"/>
              <w:jc w:val="center"/>
              <w:rPr>
                <w:rFonts w:ascii="Times New Roman" w:hAnsi="Times New Roman"/>
                <w:b/>
                <w:bCs/>
                <w:sz w:val="20"/>
                <w:szCs w:val="20"/>
              </w:rPr>
            </w:pPr>
          </w:p>
        </w:tc>
        <w:tc>
          <w:tcPr>
            <w:tcW w:w="7027" w:type="dxa"/>
            <w:gridSpan w:val="6"/>
            <w:tcBorders>
              <w:top w:val="single" w:sz="4" w:space="0" w:color="auto"/>
              <w:left w:val="nil"/>
              <w:bottom w:val="single" w:sz="4" w:space="0" w:color="auto"/>
              <w:right w:val="single" w:sz="4" w:space="0" w:color="000000"/>
            </w:tcBorders>
            <w:vAlign w:val="center"/>
          </w:tcPr>
          <w:p w:rsidR="004261DF" w:rsidRPr="004B53D4" w:rsidRDefault="004261DF" w:rsidP="00A44ED8">
            <w:pPr>
              <w:spacing w:after="0" w:line="240" w:lineRule="auto"/>
              <w:rPr>
                <w:rFonts w:ascii="Times New Roman" w:hAnsi="Times New Roman"/>
                <w:sz w:val="20"/>
                <w:szCs w:val="20"/>
              </w:rPr>
            </w:pPr>
          </w:p>
        </w:tc>
        <w:tc>
          <w:tcPr>
            <w:tcW w:w="1345" w:type="dxa"/>
            <w:gridSpan w:val="2"/>
            <w:tcBorders>
              <w:top w:val="nil"/>
              <w:left w:val="nil"/>
              <w:bottom w:val="single" w:sz="4" w:space="0" w:color="auto"/>
              <w:right w:val="single" w:sz="4" w:space="0" w:color="auto"/>
            </w:tcBorders>
            <w:noWrap/>
            <w:vAlign w:val="center"/>
          </w:tcPr>
          <w:p w:rsidR="004261DF" w:rsidRPr="004B53D4" w:rsidRDefault="004261DF" w:rsidP="00A44ED8">
            <w:pPr>
              <w:spacing w:after="0" w:line="360" w:lineRule="auto"/>
              <w:jc w:val="center"/>
              <w:rPr>
                <w:rFonts w:ascii="Times New Roman" w:hAnsi="Times New Roman"/>
                <w:sz w:val="20"/>
                <w:szCs w:val="20"/>
              </w:rPr>
            </w:pPr>
          </w:p>
        </w:tc>
        <w:tc>
          <w:tcPr>
            <w:tcW w:w="1882" w:type="dxa"/>
            <w:gridSpan w:val="2"/>
            <w:tcBorders>
              <w:top w:val="nil"/>
              <w:left w:val="nil"/>
              <w:bottom w:val="single" w:sz="4" w:space="0" w:color="auto"/>
              <w:right w:val="single" w:sz="4" w:space="0" w:color="auto"/>
            </w:tcBorders>
            <w:noWrap/>
            <w:vAlign w:val="center"/>
          </w:tcPr>
          <w:p w:rsidR="004261DF" w:rsidRPr="004B53D4" w:rsidRDefault="004261DF" w:rsidP="00A44ED8">
            <w:pPr>
              <w:spacing w:after="0" w:line="240" w:lineRule="auto"/>
              <w:jc w:val="center"/>
              <w:rPr>
                <w:rFonts w:ascii="Times New Roman" w:hAnsi="Times New Roman"/>
                <w:sz w:val="20"/>
                <w:szCs w:val="20"/>
              </w:rPr>
            </w:pPr>
          </w:p>
        </w:tc>
        <w:tc>
          <w:tcPr>
            <w:tcW w:w="753" w:type="dxa"/>
            <w:tcBorders>
              <w:top w:val="nil"/>
              <w:left w:val="nil"/>
              <w:bottom w:val="single" w:sz="4" w:space="0" w:color="auto"/>
              <w:right w:val="single" w:sz="4" w:space="0" w:color="auto"/>
            </w:tcBorders>
            <w:noWrap/>
            <w:vAlign w:val="center"/>
          </w:tcPr>
          <w:p w:rsidR="004261DF" w:rsidRPr="004B53D4" w:rsidRDefault="004261DF" w:rsidP="00A44ED8">
            <w:pPr>
              <w:spacing w:after="0" w:line="240" w:lineRule="auto"/>
              <w:jc w:val="center"/>
              <w:rPr>
                <w:rFonts w:ascii="Times New Roman" w:hAnsi="Times New Roman"/>
                <w:sz w:val="20"/>
                <w:szCs w:val="20"/>
              </w:rPr>
            </w:pPr>
            <w:r w:rsidRPr="004B53D4">
              <w:rPr>
                <w:rFonts w:ascii="Times New Roman" w:hAnsi="Times New Roman"/>
                <w:sz w:val="20"/>
                <w:szCs w:val="20"/>
              </w:rPr>
              <w:t> </w:t>
            </w:r>
          </w:p>
        </w:tc>
        <w:tc>
          <w:tcPr>
            <w:tcW w:w="1059" w:type="dxa"/>
            <w:tcBorders>
              <w:top w:val="nil"/>
              <w:left w:val="nil"/>
              <w:bottom w:val="single" w:sz="4" w:space="0" w:color="auto"/>
              <w:right w:val="single" w:sz="4" w:space="0" w:color="auto"/>
            </w:tcBorders>
            <w:vAlign w:val="center"/>
          </w:tcPr>
          <w:p w:rsidR="004261DF" w:rsidRPr="004B53D4" w:rsidRDefault="004261DF" w:rsidP="00A44ED8">
            <w:pPr>
              <w:spacing w:after="0" w:line="240" w:lineRule="auto"/>
              <w:jc w:val="center"/>
              <w:rPr>
                <w:rFonts w:ascii="Times New Roman" w:hAnsi="Times New Roman"/>
                <w:sz w:val="20"/>
                <w:szCs w:val="20"/>
              </w:rPr>
            </w:pPr>
          </w:p>
        </w:tc>
        <w:tc>
          <w:tcPr>
            <w:tcW w:w="966" w:type="dxa"/>
            <w:tcBorders>
              <w:top w:val="nil"/>
              <w:left w:val="nil"/>
              <w:bottom w:val="single" w:sz="4" w:space="0" w:color="auto"/>
              <w:right w:val="single" w:sz="4" w:space="0" w:color="auto"/>
            </w:tcBorders>
            <w:noWrap/>
            <w:vAlign w:val="center"/>
          </w:tcPr>
          <w:p w:rsidR="004261DF" w:rsidRPr="004B53D4" w:rsidRDefault="004261DF" w:rsidP="00A44ED8">
            <w:pPr>
              <w:spacing w:after="0" w:line="240" w:lineRule="auto"/>
              <w:jc w:val="center"/>
              <w:rPr>
                <w:rFonts w:ascii="Times New Roman" w:hAnsi="Times New Roman"/>
                <w:sz w:val="20"/>
                <w:szCs w:val="20"/>
              </w:rPr>
            </w:pPr>
            <w:r w:rsidRPr="004B53D4">
              <w:rPr>
                <w:rFonts w:ascii="Times New Roman" w:hAnsi="Times New Roman"/>
                <w:sz w:val="20"/>
                <w:szCs w:val="20"/>
              </w:rPr>
              <w:t> </w:t>
            </w:r>
          </w:p>
        </w:tc>
        <w:tc>
          <w:tcPr>
            <w:tcW w:w="1020" w:type="dxa"/>
            <w:tcBorders>
              <w:top w:val="nil"/>
              <w:left w:val="nil"/>
              <w:bottom w:val="single" w:sz="4" w:space="0" w:color="auto"/>
              <w:right w:val="single" w:sz="4" w:space="0" w:color="auto"/>
            </w:tcBorders>
            <w:vAlign w:val="center"/>
          </w:tcPr>
          <w:p w:rsidR="004261DF" w:rsidRPr="004B53D4" w:rsidRDefault="004261DF" w:rsidP="00A44ED8">
            <w:pPr>
              <w:spacing w:after="0" w:line="240" w:lineRule="auto"/>
              <w:jc w:val="center"/>
              <w:rPr>
                <w:rFonts w:ascii="Times New Roman" w:hAnsi="Times New Roman"/>
                <w:sz w:val="20"/>
                <w:szCs w:val="20"/>
              </w:rPr>
            </w:pPr>
          </w:p>
        </w:tc>
      </w:tr>
      <w:tr w:rsidR="004261DF" w:rsidRPr="004B53D4" w:rsidTr="00A44ED8">
        <w:trPr>
          <w:trHeight w:val="317"/>
          <w:jc w:val="center"/>
        </w:trPr>
        <w:tc>
          <w:tcPr>
            <w:tcW w:w="1483" w:type="dxa"/>
            <w:tcBorders>
              <w:top w:val="nil"/>
              <w:left w:val="single" w:sz="4" w:space="0" w:color="auto"/>
              <w:bottom w:val="single" w:sz="4" w:space="0" w:color="auto"/>
              <w:right w:val="single" w:sz="4" w:space="0" w:color="auto"/>
            </w:tcBorders>
            <w:noWrap/>
            <w:vAlign w:val="bottom"/>
          </w:tcPr>
          <w:p w:rsidR="004261DF" w:rsidRPr="004B53D4" w:rsidRDefault="004261DF" w:rsidP="00A44ED8">
            <w:pPr>
              <w:spacing w:after="0" w:line="240" w:lineRule="auto"/>
              <w:jc w:val="center"/>
              <w:rPr>
                <w:rFonts w:ascii="Times New Roman" w:hAnsi="Times New Roman"/>
                <w:b/>
                <w:bCs/>
                <w:sz w:val="20"/>
                <w:szCs w:val="20"/>
              </w:rPr>
            </w:pPr>
          </w:p>
        </w:tc>
        <w:tc>
          <w:tcPr>
            <w:tcW w:w="7027" w:type="dxa"/>
            <w:gridSpan w:val="6"/>
            <w:tcBorders>
              <w:top w:val="single" w:sz="4" w:space="0" w:color="auto"/>
              <w:left w:val="nil"/>
              <w:bottom w:val="single" w:sz="4" w:space="0" w:color="auto"/>
              <w:right w:val="single" w:sz="4" w:space="0" w:color="000000"/>
            </w:tcBorders>
          </w:tcPr>
          <w:p w:rsidR="004261DF" w:rsidRPr="004B53D4" w:rsidRDefault="004261DF" w:rsidP="00A44ED8">
            <w:pPr>
              <w:spacing w:after="0" w:line="240" w:lineRule="auto"/>
              <w:rPr>
                <w:rFonts w:ascii="Times New Roman" w:hAnsi="Times New Roman"/>
                <w:sz w:val="20"/>
                <w:szCs w:val="20"/>
              </w:rPr>
            </w:pPr>
          </w:p>
        </w:tc>
        <w:tc>
          <w:tcPr>
            <w:tcW w:w="1345" w:type="dxa"/>
            <w:gridSpan w:val="2"/>
            <w:tcBorders>
              <w:top w:val="nil"/>
              <w:left w:val="nil"/>
              <w:bottom w:val="single" w:sz="4" w:space="0" w:color="auto"/>
              <w:right w:val="single" w:sz="4" w:space="0" w:color="auto"/>
            </w:tcBorders>
          </w:tcPr>
          <w:p w:rsidR="004261DF" w:rsidRPr="004B53D4" w:rsidRDefault="004261DF" w:rsidP="00A44ED8">
            <w:pPr>
              <w:spacing w:after="0" w:line="240" w:lineRule="auto"/>
              <w:jc w:val="center"/>
              <w:rPr>
                <w:rFonts w:ascii="Times New Roman" w:hAnsi="Times New Roman"/>
                <w:sz w:val="20"/>
                <w:szCs w:val="20"/>
              </w:rPr>
            </w:pPr>
          </w:p>
        </w:tc>
        <w:tc>
          <w:tcPr>
            <w:tcW w:w="1882" w:type="dxa"/>
            <w:gridSpan w:val="2"/>
            <w:tcBorders>
              <w:top w:val="nil"/>
              <w:left w:val="nil"/>
              <w:bottom w:val="single" w:sz="4" w:space="0" w:color="auto"/>
              <w:right w:val="single" w:sz="4" w:space="0" w:color="auto"/>
            </w:tcBorders>
            <w:noWrap/>
            <w:vAlign w:val="center"/>
          </w:tcPr>
          <w:p w:rsidR="004261DF" w:rsidRPr="004B53D4" w:rsidRDefault="004261DF" w:rsidP="00A44ED8">
            <w:pPr>
              <w:spacing w:after="0" w:line="240" w:lineRule="auto"/>
              <w:jc w:val="center"/>
              <w:rPr>
                <w:rFonts w:ascii="Times New Roman" w:hAnsi="Times New Roman"/>
                <w:sz w:val="20"/>
                <w:szCs w:val="20"/>
              </w:rPr>
            </w:pPr>
          </w:p>
        </w:tc>
        <w:tc>
          <w:tcPr>
            <w:tcW w:w="753" w:type="dxa"/>
            <w:tcBorders>
              <w:top w:val="nil"/>
              <w:left w:val="nil"/>
              <w:bottom w:val="single" w:sz="4" w:space="0" w:color="auto"/>
              <w:right w:val="single" w:sz="4" w:space="0" w:color="auto"/>
            </w:tcBorders>
            <w:noWrap/>
            <w:vAlign w:val="center"/>
          </w:tcPr>
          <w:p w:rsidR="004261DF" w:rsidRPr="004B53D4" w:rsidRDefault="004261DF" w:rsidP="00A44ED8">
            <w:pPr>
              <w:spacing w:after="0" w:line="240" w:lineRule="auto"/>
              <w:jc w:val="center"/>
              <w:rPr>
                <w:rFonts w:ascii="Times New Roman" w:hAnsi="Times New Roman"/>
                <w:sz w:val="20"/>
                <w:szCs w:val="20"/>
              </w:rPr>
            </w:pPr>
            <w:r w:rsidRPr="004B53D4">
              <w:rPr>
                <w:rFonts w:ascii="Times New Roman" w:hAnsi="Times New Roman"/>
                <w:sz w:val="20"/>
                <w:szCs w:val="20"/>
              </w:rPr>
              <w:t> </w:t>
            </w:r>
          </w:p>
        </w:tc>
        <w:tc>
          <w:tcPr>
            <w:tcW w:w="1059" w:type="dxa"/>
            <w:tcBorders>
              <w:top w:val="nil"/>
              <w:left w:val="nil"/>
              <w:bottom w:val="single" w:sz="4" w:space="0" w:color="auto"/>
              <w:right w:val="single" w:sz="4" w:space="0" w:color="auto"/>
            </w:tcBorders>
            <w:vAlign w:val="center"/>
          </w:tcPr>
          <w:p w:rsidR="004261DF" w:rsidRPr="004B53D4" w:rsidRDefault="004261DF" w:rsidP="00A44ED8">
            <w:pPr>
              <w:spacing w:after="0" w:line="240" w:lineRule="auto"/>
              <w:jc w:val="center"/>
              <w:rPr>
                <w:rFonts w:ascii="Times New Roman" w:hAnsi="Times New Roman"/>
                <w:sz w:val="20"/>
                <w:szCs w:val="20"/>
              </w:rPr>
            </w:pPr>
          </w:p>
        </w:tc>
        <w:tc>
          <w:tcPr>
            <w:tcW w:w="966" w:type="dxa"/>
            <w:tcBorders>
              <w:top w:val="nil"/>
              <w:left w:val="nil"/>
              <w:bottom w:val="single" w:sz="4" w:space="0" w:color="auto"/>
              <w:right w:val="single" w:sz="4" w:space="0" w:color="auto"/>
            </w:tcBorders>
            <w:noWrap/>
            <w:vAlign w:val="center"/>
          </w:tcPr>
          <w:p w:rsidR="004261DF" w:rsidRPr="004B53D4" w:rsidRDefault="004261DF" w:rsidP="00A44ED8">
            <w:pPr>
              <w:spacing w:after="0" w:line="240" w:lineRule="auto"/>
              <w:jc w:val="center"/>
              <w:rPr>
                <w:rFonts w:ascii="Times New Roman" w:hAnsi="Times New Roman"/>
                <w:sz w:val="20"/>
                <w:szCs w:val="20"/>
              </w:rPr>
            </w:pPr>
            <w:r w:rsidRPr="004B53D4">
              <w:rPr>
                <w:rFonts w:ascii="Times New Roman" w:hAnsi="Times New Roman"/>
                <w:sz w:val="20"/>
                <w:szCs w:val="20"/>
              </w:rPr>
              <w:t> </w:t>
            </w:r>
          </w:p>
        </w:tc>
        <w:tc>
          <w:tcPr>
            <w:tcW w:w="1020" w:type="dxa"/>
            <w:tcBorders>
              <w:top w:val="nil"/>
              <w:left w:val="nil"/>
              <w:bottom w:val="single" w:sz="4" w:space="0" w:color="auto"/>
              <w:right w:val="single" w:sz="4" w:space="0" w:color="auto"/>
            </w:tcBorders>
            <w:vAlign w:val="center"/>
          </w:tcPr>
          <w:p w:rsidR="004261DF" w:rsidRPr="004B53D4" w:rsidRDefault="004261DF" w:rsidP="00A44ED8">
            <w:pPr>
              <w:spacing w:after="0" w:line="240" w:lineRule="auto"/>
              <w:jc w:val="center"/>
              <w:rPr>
                <w:rFonts w:ascii="Times New Roman" w:hAnsi="Times New Roman"/>
                <w:sz w:val="20"/>
                <w:szCs w:val="20"/>
              </w:rPr>
            </w:pPr>
          </w:p>
        </w:tc>
      </w:tr>
      <w:tr w:rsidR="004261DF" w:rsidRPr="004B53D4" w:rsidTr="00A44ED8">
        <w:trPr>
          <w:trHeight w:val="317"/>
          <w:jc w:val="center"/>
        </w:trPr>
        <w:tc>
          <w:tcPr>
            <w:tcW w:w="1483" w:type="dxa"/>
            <w:tcBorders>
              <w:top w:val="nil"/>
              <w:left w:val="single" w:sz="4" w:space="0" w:color="auto"/>
              <w:bottom w:val="single" w:sz="4" w:space="0" w:color="auto"/>
              <w:right w:val="single" w:sz="4" w:space="0" w:color="auto"/>
            </w:tcBorders>
            <w:noWrap/>
            <w:vAlign w:val="bottom"/>
          </w:tcPr>
          <w:p w:rsidR="004261DF" w:rsidRPr="004B53D4" w:rsidRDefault="004261DF" w:rsidP="00A44ED8">
            <w:pPr>
              <w:spacing w:after="0" w:line="240" w:lineRule="auto"/>
              <w:jc w:val="center"/>
              <w:rPr>
                <w:rFonts w:ascii="Times New Roman" w:hAnsi="Times New Roman"/>
                <w:b/>
                <w:bCs/>
                <w:sz w:val="20"/>
                <w:szCs w:val="20"/>
              </w:rPr>
            </w:pPr>
          </w:p>
        </w:tc>
        <w:tc>
          <w:tcPr>
            <w:tcW w:w="7027" w:type="dxa"/>
            <w:gridSpan w:val="6"/>
            <w:tcBorders>
              <w:top w:val="single" w:sz="4" w:space="0" w:color="auto"/>
              <w:left w:val="nil"/>
              <w:bottom w:val="single" w:sz="4" w:space="0" w:color="auto"/>
              <w:right w:val="single" w:sz="4" w:space="0" w:color="000000"/>
            </w:tcBorders>
          </w:tcPr>
          <w:p w:rsidR="004261DF" w:rsidRPr="004B53D4" w:rsidRDefault="004261DF" w:rsidP="00A44ED8">
            <w:pPr>
              <w:spacing w:after="0" w:line="240" w:lineRule="auto"/>
              <w:rPr>
                <w:rFonts w:ascii="Times New Roman" w:hAnsi="Times New Roman"/>
                <w:sz w:val="20"/>
                <w:szCs w:val="20"/>
              </w:rPr>
            </w:pPr>
          </w:p>
        </w:tc>
        <w:tc>
          <w:tcPr>
            <w:tcW w:w="1345" w:type="dxa"/>
            <w:gridSpan w:val="2"/>
            <w:tcBorders>
              <w:top w:val="nil"/>
              <w:left w:val="nil"/>
              <w:bottom w:val="single" w:sz="4" w:space="0" w:color="auto"/>
              <w:right w:val="single" w:sz="4" w:space="0" w:color="auto"/>
            </w:tcBorders>
          </w:tcPr>
          <w:p w:rsidR="004261DF" w:rsidRPr="004B53D4" w:rsidRDefault="004261DF" w:rsidP="00A44ED8">
            <w:pPr>
              <w:spacing w:after="0" w:line="240" w:lineRule="auto"/>
              <w:jc w:val="center"/>
              <w:rPr>
                <w:rFonts w:ascii="Times New Roman" w:hAnsi="Times New Roman"/>
                <w:sz w:val="20"/>
                <w:szCs w:val="20"/>
              </w:rPr>
            </w:pPr>
          </w:p>
        </w:tc>
        <w:tc>
          <w:tcPr>
            <w:tcW w:w="1882" w:type="dxa"/>
            <w:gridSpan w:val="2"/>
            <w:tcBorders>
              <w:top w:val="nil"/>
              <w:left w:val="nil"/>
              <w:bottom w:val="single" w:sz="4" w:space="0" w:color="auto"/>
              <w:right w:val="single" w:sz="4" w:space="0" w:color="auto"/>
            </w:tcBorders>
            <w:noWrap/>
            <w:vAlign w:val="center"/>
          </w:tcPr>
          <w:p w:rsidR="004261DF" w:rsidRPr="004B53D4" w:rsidRDefault="004261DF" w:rsidP="00A44ED8">
            <w:pPr>
              <w:spacing w:after="0" w:line="240" w:lineRule="auto"/>
              <w:jc w:val="center"/>
              <w:rPr>
                <w:rFonts w:ascii="Times New Roman" w:hAnsi="Times New Roman"/>
                <w:sz w:val="20"/>
                <w:szCs w:val="20"/>
              </w:rPr>
            </w:pPr>
          </w:p>
        </w:tc>
        <w:tc>
          <w:tcPr>
            <w:tcW w:w="753" w:type="dxa"/>
            <w:tcBorders>
              <w:top w:val="nil"/>
              <w:left w:val="nil"/>
              <w:bottom w:val="single" w:sz="4" w:space="0" w:color="auto"/>
              <w:right w:val="single" w:sz="4" w:space="0" w:color="auto"/>
            </w:tcBorders>
            <w:noWrap/>
            <w:vAlign w:val="center"/>
          </w:tcPr>
          <w:p w:rsidR="004261DF" w:rsidRPr="004B53D4" w:rsidRDefault="004261DF" w:rsidP="00A44ED8">
            <w:pPr>
              <w:spacing w:after="0" w:line="240" w:lineRule="auto"/>
              <w:jc w:val="center"/>
              <w:rPr>
                <w:rFonts w:ascii="Times New Roman" w:hAnsi="Times New Roman"/>
                <w:sz w:val="20"/>
                <w:szCs w:val="20"/>
              </w:rPr>
            </w:pPr>
          </w:p>
        </w:tc>
        <w:tc>
          <w:tcPr>
            <w:tcW w:w="1059" w:type="dxa"/>
            <w:tcBorders>
              <w:top w:val="nil"/>
              <w:left w:val="nil"/>
              <w:bottom w:val="single" w:sz="4" w:space="0" w:color="auto"/>
              <w:right w:val="single" w:sz="4" w:space="0" w:color="auto"/>
            </w:tcBorders>
            <w:vAlign w:val="center"/>
          </w:tcPr>
          <w:p w:rsidR="004261DF" w:rsidRPr="004B53D4" w:rsidRDefault="004261DF" w:rsidP="00A44ED8">
            <w:pPr>
              <w:spacing w:after="0" w:line="240" w:lineRule="auto"/>
              <w:jc w:val="center"/>
              <w:rPr>
                <w:rFonts w:ascii="Times New Roman" w:hAnsi="Times New Roman"/>
                <w:sz w:val="20"/>
                <w:szCs w:val="20"/>
              </w:rPr>
            </w:pPr>
          </w:p>
        </w:tc>
        <w:tc>
          <w:tcPr>
            <w:tcW w:w="966" w:type="dxa"/>
            <w:tcBorders>
              <w:top w:val="nil"/>
              <w:left w:val="nil"/>
              <w:bottom w:val="single" w:sz="4" w:space="0" w:color="auto"/>
              <w:right w:val="single" w:sz="4" w:space="0" w:color="auto"/>
            </w:tcBorders>
            <w:noWrap/>
            <w:vAlign w:val="center"/>
          </w:tcPr>
          <w:p w:rsidR="004261DF" w:rsidRPr="004B53D4" w:rsidRDefault="004261DF" w:rsidP="00A44ED8">
            <w:pPr>
              <w:spacing w:after="0" w:line="240" w:lineRule="auto"/>
              <w:jc w:val="center"/>
              <w:rPr>
                <w:rFonts w:ascii="Times New Roman" w:hAnsi="Times New Roman"/>
                <w:sz w:val="20"/>
                <w:szCs w:val="20"/>
              </w:rPr>
            </w:pPr>
          </w:p>
        </w:tc>
        <w:tc>
          <w:tcPr>
            <w:tcW w:w="1020" w:type="dxa"/>
            <w:tcBorders>
              <w:top w:val="nil"/>
              <w:left w:val="nil"/>
              <w:bottom w:val="single" w:sz="4" w:space="0" w:color="auto"/>
              <w:right w:val="single" w:sz="4" w:space="0" w:color="auto"/>
            </w:tcBorders>
            <w:vAlign w:val="center"/>
          </w:tcPr>
          <w:p w:rsidR="004261DF" w:rsidRPr="004B53D4" w:rsidRDefault="004261DF" w:rsidP="00A44ED8">
            <w:pPr>
              <w:spacing w:after="0" w:line="240" w:lineRule="auto"/>
              <w:jc w:val="center"/>
              <w:rPr>
                <w:rFonts w:ascii="Times New Roman" w:hAnsi="Times New Roman"/>
                <w:sz w:val="20"/>
                <w:szCs w:val="20"/>
              </w:rPr>
            </w:pPr>
          </w:p>
        </w:tc>
      </w:tr>
      <w:tr w:rsidR="004261DF" w:rsidRPr="004B53D4" w:rsidTr="00A44ED8">
        <w:trPr>
          <w:trHeight w:val="317"/>
          <w:jc w:val="center"/>
        </w:trPr>
        <w:tc>
          <w:tcPr>
            <w:tcW w:w="1483" w:type="dxa"/>
            <w:tcBorders>
              <w:top w:val="nil"/>
              <w:left w:val="single" w:sz="4" w:space="0" w:color="auto"/>
              <w:bottom w:val="single" w:sz="4" w:space="0" w:color="auto"/>
              <w:right w:val="single" w:sz="4" w:space="0" w:color="auto"/>
            </w:tcBorders>
            <w:noWrap/>
            <w:vAlign w:val="bottom"/>
          </w:tcPr>
          <w:p w:rsidR="004261DF" w:rsidRPr="004B53D4" w:rsidRDefault="004261DF" w:rsidP="00A44ED8">
            <w:pPr>
              <w:spacing w:after="0" w:line="240" w:lineRule="auto"/>
              <w:jc w:val="center"/>
              <w:rPr>
                <w:rFonts w:ascii="Times New Roman" w:hAnsi="Times New Roman"/>
                <w:b/>
                <w:bCs/>
                <w:sz w:val="20"/>
                <w:szCs w:val="20"/>
              </w:rPr>
            </w:pPr>
          </w:p>
        </w:tc>
        <w:tc>
          <w:tcPr>
            <w:tcW w:w="7027" w:type="dxa"/>
            <w:gridSpan w:val="6"/>
            <w:tcBorders>
              <w:top w:val="single" w:sz="4" w:space="0" w:color="auto"/>
              <w:left w:val="nil"/>
              <w:bottom w:val="single" w:sz="4" w:space="0" w:color="auto"/>
              <w:right w:val="single" w:sz="4" w:space="0" w:color="000000"/>
            </w:tcBorders>
          </w:tcPr>
          <w:p w:rsidR="004261DF" w:rsidRPr="004B53D4" w:rsidRDefault="004261DF" w:rsidP="00A44ED8">
            <w:pPr>
              <w:spacing w:after="0" w:line="240" w:lineRule="auto"/>
              <w:rPr>
                <w:rFonts w:ascii="Times New Roman" w:hAnsi="Times New Roman"/>
                <w:sz w:val="20"/>
                <w:szCs w:val="20"/>
              </w:rPr>
            </w:pPr>
          </w:p>
        </w:tc>
        <w:tc>
          <w:tcPr>
            <w:tcW w:w="1345" w:type="dxa"/>
            <w:gridSpan w:val="2"/>
            <w:tcBorders>
              <w:top w:val="nil"/>
              <w:left w:val="nil"/>
              <w:bottom w:val="single" w:sz="4" w:space="0" w:color="auto"/>
              <w:right w:val="single" w:sz="4" w:space="0" w:color="auto"/>
            </w:tcBorders>
          </w:tcPr>
          <w:p w:rsidR="004261DF" w:rsidRPr="004B53D4" w:rsidRDefault="004261DF" w:rsidP="00A44ED8">
            <w:pPr>
              <w:spacing w:after="0" w:line="240" w:lineRule="auto"/>
              <w:jc w:val="center"/>
              <w:rPr>
                <w:rFonts w:ascii="Times New Roman" w:hAnsi="Times New Roman"/>
                <w:sz w:val="20"/>
                <w:szCs w:val="20"/>
              </w:rPr>
            </w:pPr>
          </w:p>
        </w:tc>
        <w:tc>
          <w:tcPr>
            <w:tcW w:w="1882" w:type="dxa"/>
            <w:gridSpan w:val="2"/>
            <w:tcBorders>
              <w:top w:val="nil"/>
              <w:left w:val="nil"/>
              <w:bottom w:val="single" w:sz="4" w:space="0" w:color="auto"/>
              <w:right w:val="single" w:sz="4" w:space="0" w:color="auto"/>
            </w:tcBorders>
            <w:noWrap/>
            <w:vAlign w:val="center"/>
          </w:tcPr>
          <w:p w:rsidR="004261DF" w:rsidRPr="004B53D4" w:rsidRDefault="004261DF" w:rsidP="00A44ED8">
            <w:pPr>
              <w:spacing w:after="0" w:line="240" w:lineRule="auto"/>
              <w:jc w:val="center"/>
              <w:rPr>
                <w:rFonts w:ascii="Times New Roman" w:hAnsi="Times New Roman"/>
                <w:sz w:val="20"/>
                <w:szCs w:val="20"/>
              </w:rPr>
            </w:pPr>
          </w:p>
        </w:tc>
        <w:tc>
          <w:tcPr>
            <w:tcW w:w="753" w:type="dxa"/>
            <w:tcBorders>
              <w:top w:val="nil"/>
              <w:left w:val="nil"/>
              <w:bottom w:val="single" w:sz="4" w:space="0" w:color="auto"/>
              <w:right w:val="single" w:sz="4" w:space="0" w:color="auto"/>
            </w:tcBorders>
            <w:noWrap/>
            <w:vAlign w:val="center"/>
          </w:tcPr>
          <w:p w:rsidR="004261DF" w:rsidRPr="004B53D4" w:rsidRDefault="004261DF" w:rsidP="00A44ED8">
            <w:pPr>
              <w:spacing w:after="0" w:line="240" w:lineRule="auto"/>
              <w:jc w:val="center"/>
              <w:rPr>
                <w:rFonts w:ascii="Times New Roman" w:hAnsi="Times New Roman"/>
                <w:sz w:val="20"/>
                <w:szCs w:val="20"/>
              </w:rPr>
            </w:pPr>
            <w:r w:rsidRPr="004B53D4">
              <w:rPr>
                <w:rFonts w:ascii="Times New Roman" w:hAnsi="Times New Roman"/>
                <w:sz w:val="20"/>
                <w:szCs w:val="20"/>
              </w:rPr>
              <w:t> </w:t>
            </w:r>
          </w:p>
        </w:tc>
        <w:tc>
          <w:tcPr>
            <w:tcW w:w="1059" w:type="dxa"/>
            <w:tcBorders>
              <w:top w:val="nil"/>
              <w:left w:val="nil"/>
              <w:bottom w:val="single" w:sz="4" w:space="0" w:color="auto"/>
              <w:right w:val="single" w:sz="4" w:space="0" w:color="auto"/>
            </w:tcBorders>
            <w:vAlign w:val="center"/>
          </w:tcPr>
          <w:p w:rsidR="004261DF" w:rsidRPr="004B53D4" w:rsidRDefault="004261DF" w:rsidP="00A44ED8">
            <w:pPr>
              <w:spacing w:after="0" w:line="240" w:lineRule="auto"/>
              <w:jc w:val="center"/>
              <w:rPr>
                <w:rFonts w:ascii="Times New Roman" w:hAnsi="Times New Roman"/>
                <w:sz w:val="20"/>
                <w:szCs w:val="20"/>
              </w:rPr>
            </w:pPr>
          </w:p>
        </w:tc>
        <w:tc>
          <w:tcPr>
            <w:tcW w:w="966" w:type="dxa"/>
            <w:tcBorders>
              <w:top w:val="nil"/>
              <w:left w:val="nil"/>
              <w:bottom w:val="single" w:sz="4" w:space="0" w:color="auto"/>
              <w:right w:val="single" w:sz="4" w:space="0" w:color="auto"/>
            </w:tcBorders>
            <w:noWrap/>
            <w:vAlign w:val="center"/>
          </w:tcPr>
          <w:p w:rsidR="004261DF" w:rsidRPr="004B53D4" w:rsidRDefault="004261DF" w:rsidP="00A44ED8">
            <w:pPr>
              <w:spacing w:after="0" w:line="240" w:lineRule="auto"/>
              <w:jc w:val="center"/>
              <w:rPr>
                <w:rFonts w:ascii="Times New Roman" w:hAnsi="Times New Roman"/>
                <w:sz w:val="20"/>
                <w:szCs w:val="20"/>
              </w:rPr>
            </w:pPr>
            <w:r w:rsidRPr="004B53D4">
              <w:rPr>
                <w:rFonts w:ascii="Times New Roman" w:hAnsi="Times New Roman"/>
                <w:sz w:val="20"/>
                <w:szCs w:val="20"/>
              </w:rPr>
              <w:t> </w:t>
            </w:r>
          </w:p>
        </w:tc>
        <w:tc>
          <w:tcPr>
            <w:tcW w:w="1020" w:type="dxa"/>
            <w:tcBorders>
              <w:top w:val="nil"/>
              <w:left w:val="nil"/>
              <w:bottom w:val="single" w:sz="4" w:space="0" w:color="auto"/>
              <w:right w:val="single" w:sz="4" w:space="0" w:color="auto"/>
            </w:tcBorders>
            <w:vAlign w:val="center"/>
          </w:tcPr>
          <w:p w:rsidR="004261DF" w:rsidRPr="004B53D4" w:rsidRDefault="004261DF" w:rsidP="00A44ED8">
            <w:pPr>
              <w:spacing w:after="0" w:line="240" w:lineRule="auto"/>
              <w:jc w:val="center"/>
              <w:rPr>
                <w:rFonts w:ascii="Times New Roman" w:hAnsi="Times New Roman"/>
                <w:sz w:val="20"/>
                <w:szCs w:val="20"/>
              </w:rPr>
            </w:pPr>
          </w:p>
        </w:tc>
      </w:tr>
      <w:tr w:rsidR="004261DF" w:rsidRPr="004B53D4" w:rsidTr="00A44ED8">
        <w:trPr>
          <w:trHeight w:val="287"/>
          <w:jc w:val="center"/>
        </w:trPr>
        <w:tc>
          <w:tcPr>
            <w:tcW w:w="4029" w:type="dxa"/>
            <w:gridSpan w:val="2"/>
            <w:vMerge w:val="restart"/>
            <w:tcBorders>
              <w:top w:val="single" w:sz="8" w:space="0" w:color="auto"/>
              <w:left w:val="single" w:sz="4" w:space="0" w:color="auto"/>
              <w:bottom w:val="single" w:sz="8" w:space="0" w:color="000000"/>
              <w:right w:val="single" w:sz="8" w:space="0" w:color="auto"/>
            </w:tcBorders>
            <w:vAlign w:val="center"/>
          </w:tcPr>
          <w:p w:rsidR="004261DF" w:rsidRPr="004B53D4" w:rsidRDefault="004261DF" w:rsidP="00A44ED8">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FAALİYETLER</w:t>
            </w:r>
            <w:r>
              <w:rPr>
                <w:rFonts w:ascii="Times New Roman" w:hAnsi="Times New Roman"/>
                <w:b/>
                <w:bCs/>
                <w:sz w:val="18"/>
                <w:szCs w:val="18"/>
              </w:rPr>
              <w:t xml:space="preserve"> </w:t>
            </w:r>
            <w:r w:rsidRPr="002D65F7">
              <w:rPr>
                <w:rFonts w:ascii="Times New Roman" w:hAnsi="Times New Roman"/>
                <w:b/>
                <w:bCs/>
                <w:color w:val="FF0000"/>
                <w:sz w:val="18"/>
                <w:szCs w:val="18"/>
              </w:rPr>
              <w:t>**</w:t>
            </w:r>
          </w:p>
        </w:tc>
        <w:tc>
          <w:tcPr>
            <w:tcW w:w="1195" w:type="dxa"/>
            <w:vMerge w:val="restart"/>
            <w:tcBorders>
              <w:top w:val="single" w:sz="8" w:space="0" w:color="auto"/>
              <w:left w:val="single" w:sz="8" w:space="0" w:color="auto"/>
              <w:bottom w:val="single" w:sz="8" w:space="0" w:color="000000"/>
              <w:right w:val="single" w:sz="8" w:space="0" w:color="auto"/>
            </w:tcBorders>
            <w:vAlign w:val="center"/>
          </w:tcPr>
          <w:p w:rsidR="004261DF" w:rsidRPr="004B53D4" w:rsidRDefault="004261DF" w:rsidP="00A44ED8">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Faaliyetin Performans Göstergeleri</w:t>
            </w:r>
          </w:p>
        </w:tc>
        <w:tc>
          <w:tcPr>
            <w:tcW w:w="984" w:type="dxa"/>
            <w:vMerge w:val="restart"/>
            <w:tcBorders>
              <w:top w:val="single" w:sz="8" w:space="0" w:color="auto"/>
              <w:left w:val="single" w:sz="8" w:space="0" w:color="auto"/>
              <w:bottom w:val="single" w:sz="8" w:space="0" w:color="000000"/>
              <w:right w:val="single" w:sz="8" w:space="0" w:color="auto"/>
            </w:tcBorders>
            <w:vAlign w:val="center"/>
          </w:tcPr>
          <w:p w:rsidR="004261DF" w:rsidRPr="004B53D4" w:rsidRDefault="004261DF" w:rsidP="00A44ED8">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Faaliyetin Mevcut Durumu</w:t>
            </w:r>
          </w:p>
        </w:tc>
        <w:tc>
          <w:tcPr>
            <w:tcW w:w="1107" w:type="dxa"/>
            <w:gridSpan w:val="2"/>
            <w:vMerge w:val="restart"/>
            <w:tcBorders>
              <w:top w:val="single" w:sz="8" w:space="0" w:color="auto"/>
              <w:left w:val="single" w:sz="8" w:space="0" w:color="auto"/>
              <w:bottom w:val="single" w:sz="8" w:space="0" w:color="000000"/>
              <w:right w:val="single" w:sz="8" w:space="0" w:color="auto"/>
            </w:tcBorders>
            <w:vAlign w:val="center"/>
          </w:tcPr>
          <w:p w:rsidR="004261DF" w:rsidRPr="00235E98" w:rsidRDefault="004261DF" w:rsidP="00A44ED8">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Faaliyetin</w:t>
            </w:r>
          </w:p>
          <w:p w:rsidR="004261DF" w:rsidRPr="004B53D4" w:rsidRDefault="004261DF" w:rsidP="00A44ED8">
            <w:pPr>
              <w:spacing w:after="0" w:line="240" w:lineRule="auto"/>
              <w:jc w:val="center"/>
              <w:rPr>
                <w:rFonts w:ascii="Times New Roman" w:hAnsi="Times New Roman"/>
                <w:b/>
                <w:bCs/>
                <w:sz w:val="18"/>
                <w:szCs w:val="18"/>
              </w:rPr>
            </w:pPr>
            <w:r w:rsidRPr="004B53D4">
              <w:rPr>
                <w:rFonts w:ascii="Times New Roman" w:hAnsi="Times New Roman"/>
                <w:b/>
                <w:bCs/>
                <w:sz w:val="18"/>
                <w:szCs w:val="18"/>
              </w:rPr>
              <w:t>Performans Hedefi</w:t>
            </w:r>
          </w:p>
        </w:tc>
        <w:tc>
          <w:tcPr>
            <w:tcW w:w="1195" w:type="dxa"/>
            <w:vMerge w:val="restart"/>
            <w:tcBorders>
              <w:top w:val="single" w:sz="8" w:space="0" w:color="auto"/>
              <w:left w:val="single" w:sz="8" w:space="0" w:color="auto"/>
              <w:bottom w:val="single" w:sz="8" w:space="0" w:color="000000"/>
              <w:right w:val="single" w:sz="8" w:space="0" w:color="auto"/>
            </w:tcBorders>
            <w:vAlign w:val="center"/>
          </w:tcPr>
          <w:p w:rsidR="004261DF" w:rsidRPr="004B53D4" w:rsidRDefault="004261DF" w:rsidP="00A44ED8">
            <w:pPr>
              <w:spacing w:after="0" w:line="240" w:lineRule="auto"/>
              <w:jc w:val="center"/>
              <w:rPr>
                <w:rFonts w:ascii="Times New Roman" w:hAnsi="Times New Roman"/>
                <w:b/>
                <w:bCs/>
                <w:sz w:val="18"/>
                <w:szCs w:val="18"/>
              </w:rPr>
            </w:pPr>
            <w:r w:rsidRPr="004B53D4">
              <w:rPr>
                <w:rFonts w:ascii="Times New Roman" w:hAnsi="Times New Roman"/>
                <w:b/>
                <w:bCs/>
                <w:sz w:val="18"/>
                <w:szCs w:val="18"/>
              </w:rPr>
              <w:t xml:space="preserve">Faaliyetin Başlama ve </w:t>
            </w:r>
            <w:r w:rsidRPr="004B53D4">
              <w:rPr>
                <w:rFonts w:ascii="Times New Roman" w:hAnsi="Times New Roman"/>
                <w:b/>
                <w:bCs/>
                <w:sz w:val="18"/>
                <w:szCs w:val="18"/>
              </w:rPr>
              <w:br/>
              <w:t>Bitiş Tarihi</w:t>
            </w:r>
          </w:p>
        </w:tc>
        <w:tc>
          <w:tcPr>
            <w:tcW w:w="1046" w:type="dxa"/>
            <w:vMerge w:val="restart"/>
            <w:tcBorders>
              <w:top w:val="single" w:sz="8" w:space="0" w:color="auto"/>
              <w:left w:val="single" w:sz="8" w:space="0" w:color="auto"/>
              <w:bottom w:val="single" w:sz="8" w:space="0" w:color="000000"/>
              <w:right w:val="single" w:sz="8" w:space="0" w:color="auto"/>
            </w:tcBorders>
            <w:vAlign w:val="center"/>
          </w:tcPr>
          <w:p w:rsidR="004261DF" w:rsidRPr="004B53D4" w:rsidRDefault="004261DF" w:rsidP="00A44ED8">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Faaliyetin Sorumlusu</w:t>
            </w:r>
          </w:p>
        </w:tc>
        <w:tc>
          <w:tcPr>
            <w:tcW w:w="896" w:type="dxa"/>
            <w:gridSpan w:val="2"/>
            <w:vMerge w:val="restart"/>
            <w:tcBorders>
              <w:top w:val="single" w:sz="8" w:space="0" w:color="auto"/>
              <w:left w:val="single" w:sz="8" w:space="0" w:color="auto"/>
              <w:bottom w:val="single" w:sz="8" w:space="0" w:color="000000"/>
              <w:right w:val="single" w:sz="8" w:space="0" w:color="auto"/>
            </w:tcBorders>
            <w:vAlign w:val="center"/>
          </w:tcPr>
          <w:p w:rsidR="004261DF" w:rsidRPr="004B53D4" w:rsidRDefault="004261DF" w:rsidP="00A44ED8">
            <w:pPr>
              <w:spacing w:after="0" w:line="240" w:lineRule="auto"/>
              <w:jc w:val="center"/>
              <w:rPr>
                <w:rFonts w:ascii="Times New Roman" w:hAnsi="Times New Roman"/>
                <w:b/>
                <w:bCs/>
                <w:sz w:val="18"/>
                <w:szCs w:val="18"/>
              </w:rPr>
            </w:pPr>
            <w:r w:rsidRPr="004B53D4">
              <w:rPr>
                <w:rFonts w:ascii="Times New Roman" w:hAnsi="Times New Roman"/>
                <w:b/>
                <w:bCs/>
                <w:sz w:val="18"/>
                <w:szCs w:val="18"/>
              </w:rPr>
              <w:t>Tahmini Maliyet</w:t>
            </w:r>
          </w:p>
        </w:tc>
        <w:tc>
          <w:tcPr>
            <w:tcW w:w="1285" w:type="dxa"/>
            <w:vMerge w:val="restart"/>
            <w:tcBorders>
              <w:top w:val="single" w:sz="8" w:space="0" w:color="auto"/>
              <w:left w:val="single" w:sz="8" w:space="0" w:color="auto"/>
              <w:bottom w:val="single" w:sz="8" w:space="0" w:color="000000"/>
              <w:right w:val="single" w:sz="8" w:space="0" w:color="auto"/>
            </w:tcBorders>
            <w:vAlign w:val="center"/>
          </w:tcPr>
          <w:p w:rsidR="004261DF" w:rsidRPr="004B53D4" w:rsidRDefault="004261DF" w:rsidP="00A44ED8">
            <w:pPr>
              <w:spacing w:after="0" w:line="240" w:lineRule="auto"/>
              <w:jc w:val="center"/>
              <w:rPr>
                <w:rFonts w:ascii="Times New Roman" w:hAnsi="Times New Roman"/>
                <w:b/>
                <w:bCs/>
                <w:sz w:val="18"/>
                <w:szCs w:val="18"/>
              </w:rPr>
            </w:pPr>
            <w:r w:rsidRPr="004B53D4">
              <w:rPr>
                <w:rFonts w:ascii="Times New Roman" w:hAnsi="Times New Roman"/>
                <w:b/>
                <w:bCs/>
                <w:sz w:val="18"/>
                <w:szCs w:val="18"/>
              </w:rPr>
              <w:t>Kullanılacak Kaynaklar</w:t>
            </w:r>
          </w:p>
        </w:tc>
        <w:tc>
          <w:tcPr>
            <w:tcW w:w="1812" w:type="dxa"/>
            <w:gridSpan w:val="2"/>
            <w:vMerge w:val="restart"/>
            <w:tcBorders>
              <w:top w:val="single" w:sz="8" w:space="0" w:color="auto"/>
              <w:left w:val="single" w:sz="8" w:space="0" w:color="auto"/>
              <w:bottom w:val="single" w:sz="8" w:space="0" w:color="000000"/>
              <w:right w:val="single" w:sz="8" w:space="0" w:color="auto"/>
            </w:tcBorders>
            <w:vAlign w:val="center"/>
          </w:tcPr>
          <w:p w:rsidR="004261DF" w:rsidRPr="004B53D4" w:rsidRDefault="004261DF" w:rsidP="00A44ED8">
            <w:pPr>
              <w:spacing w:after="0" w:line="240" w:lineRule="auto"/>
              <w:jc w:val="center"/>
              <w:rPr>
                <w:rFonts w:ascii="Times New Roman" w:hAnsi="Times New Roman"/>
                <w:b/>
                <w:bCs/>
                <w:sz w:val="18"/>
                <w:szCs w:val="18"/>
              </w:rPr>
            </w:pPr>
            <w:r w:rsidRPr="004B53D4">
              <w:rPr>
                <w:rFonts w:ascii="Times New Roman" w:hAnsi="Times New Roman"/>
                <w:b/>
                <w:bCs/>
                <w:sz w:val="18"/>
                <w:szCs w:val="18"/>
              </w:rPr>
              <w:t xml:space="preserve">Faaliyetle İlgili </w:t>
            </w:r>
            <w:r>
              <w:rPr>
                <w:rFonts w:ascii="Times New Roman" w:hAnsi="Times New Roman"/>
                <w:b/>
                <w:bCs/>
                <w:sz w:val="18"/>
                <w:szCs w:val="18"/>
              </w:rPr>
              <w:t>1. İzleme dönemi</w:t>
            </w:r>
          </w:p>
        </w:tc>
        <w:tc>
          <w:tcPr>
            <w:tcW w:w="1986" w:type="dxa"/>
            <w:gridSpan w:val="2"/>
            <w:vMerge w:val="restart"/>
            <w:tcBorders>
              <w:top w:val="single" w:sz="8" w:space="0" w:color="auto"/>
              <w:left w:val="single" w:sz="8" w:space="0" w:color="auto"/>
              <w:bottom w:val="single" w:sz="8" w:space="0" w:color="000000"/>
              <w:right w:val="single" w:sz="8" w:space="0" w:color="auto"/>
            </w:tcBorders>
            <w:vAlign w:val="center"/>
          </w:tcPr>
          <w:p w:rsidR="004261DF" w:rsidRPr="004B53D4" w:rsidRDefault="004261DF" w:rsidP="00A44ED8">
            <w:pPr>
              <w:spacing w:after="0" w:line="240" w:lineRule="auto"/>
              <w:jc w:val="center"/>
              <w:rPr>
                <w:rFonts w:ascii="Times New Roman" w:hAnsi="Times New Roman"/>
                <w:b/>
                <w:bCs/>
                <w:sz w:val="18"/>
                <w:szCs w:val="18"/>
              </w:rPr>
            </w:pPr>
            <w:r w:rsidRPr="004B53D4">
              <w:rPr>
                <w:rFonts w:ascii="Times New Roman" w:hAnsi="Times New Roman"/>
                <w:b/>
                <w:bCs/>
                <w:sz w:val="18"/>
                <w:szCs w:val="18"/>
              </w:rPr>
              <w:t xml:space="preserve">Faaliyetle İlgili </w:t>
            </w:r>
            <w:r>
              <w:rPr>
                <w:rFonts w:ascii="Times New Roman" w:hAnsi="Times New Roman"/>
                <w:b/>
                <w:bCs/>
                <w:sz w:val="18"/>
                <w:szCs w:val="18"/>
              </w:rPr>
              <w:t>2. İzleme dönemi</w:t>
            </w:r>
          </w:p>
        </w:tc>
      </w:tr>
      <w:tr w:rsidR="004261DF" w:rsidRPr="004B53D4" w:rsidTr="00A44ED8">
        <w:trPr>
          <w:trHeight w:val="257"/>
          <w:jc w:val="center"/>
        </w:trPr>
        <w:tc>
          <w:tcPr>
            <w:tcW w:w="4029" w:type="dxa"/>
            <w:gridSpan w:val="2"/>
            <w:vMerge/>
            <w:tcBorders>
              <w:top w:val="single" w:sz="8" w:space="0" w:color="auto"/>
              <w:left w:val="single" w:sz="4" w:space="0" w:color="auto"/>
              <w:bottom w:val="single" w:sz="8" w:space="0" w:color="000000"/>
              <w:right w:val="single" w:sz="8" w:space="0" w:color="auto"/>
            </w:tcBorders>
            <w:vAlign w:val="center"/>
          </w:tcPr>
          <w:p w:rsidR="004261DF" w:rsidRPr="004B53D4" w:rsidRDefault="004261DF" w:rsidP="00A44ED8">
            <w:pPr>
              <w:spacing w:after="0" w:line="240" w:lineRule="auto"/>
              <w:rPr>
                <w:rFonts w:ascii="Times New Roman" w:hAnsi="Times New Roman"/>
                <w:b/>
                <w:bCs/>
                <w:sz w:val="18"/>
                <w:szCs w:val="18"/>
              </w:rPr>
            </w:pPr>
          </w:p>
        </w:tc>
        <w:tc>
          <w:tcPr>
            <w:tcW w:w="1195" w:type="dxa"/>
            <w:vMerge/>
            <w:tcBorders>
              <w:top w:val="single" w:sz="8" w:space="0" w:color="auto"/>
              <w:left w:val="single" w:sz="8" w:space="0" w:color="auto"/>
              <w:bottom w:val="single" w:sz="8" w:space="0" w:color="000000"/>
              <w:right w:val="single" w:sz="8" w:space="0" w:color="auto"/>
            </w:tcBorders>
            <w:vAlign w:val="center"/>
          </w:tcPr>
          <w:p w:rsidR="004261DF" w:rsidRPr="004B53D4" w:rsidRDefault="004261DF" w:rsidP="00A44ED8">
            <w:pPr>
              <w:spacing w:after="0" w:line="240" w:lineRule="auto"/>
              <w:rPr>
                <w:rFonts w:ascii="Times New Roman" w:hAnsi="Times New Roman"/>
                <w:b/>
                <w:bCs/>
                <w:sz w:val="18"/>
                <w:szCs w:val="18"/>
              </w:rPr>
            </w:pPr>
          </w:p>
        </w:tc>
        <w:tc>
          <w:tcPr>
            <w:tcW w:w="984" w:type="dxa"/>
            <w:vMerge/>
            <w:tcBorders>
              <w:top w:val="single" w:sz="8" w:space="0" w:color="auto"/>
              <w:left w:val="single" w:sz="8" w:space="0" w:color="auto"/>
              <w:bottom w:val="single" w:sz="8" w:space="0" w:color="000000"/>
              <w:right w:val="single" w:sz="8" w:space="0" w:color="auto"/>
            </w:tcBorders>
            <w:vAlign w:val="center"/>
          </w:tcPr>
          <w:p w:rsidR="004261DF" w:rsidRPr="004B53D4" w:rsidRDefault="004261DF" w:rsidP="00A44ED8">
            <w:pPr>
              <w:spacing w:after="0" w:line="240" w:lineRule="auto"/>
              <w:rPr>
                <w:rFonts w:ascii="Times New Roman" w:hAnsi="Times New Roman"/>
                <w:b/>
                <w:bCs/>
                <w:sz w:val="18"/>
                <w:szCs w:val="18"/>
              </w:rPr>
            </w:pPr>
          </w:p>
        </w:tc>
        <w:tc>
          <w:tcPr>
            <w:tcW w:w="1107" w:type="dxa"/>
            <w:gridSpan w:val="2"/>
            <w:vMerge/>
            <w:tcBorders>
              <w:top w:val="single" w:sz="8" w:space="0" w:color="auto"/>
              <w:left w:val="single" w:sz="8" w:space="0" w:color="auto"/>
              <w:bottom w:val="single" w:sz="8" w:space="0" w:color="000000"/>
              <w:right w:val="single" w:sz="8" w:space="0" w:color="auto"/>
            </w:tcBorders>
            <w:vAlign w:val="center"/>
          </w:tcPr>
          <w:p w:rsidR="004261DF" w:rsidRPr="004B53D4" w:rsidRDefault="004261DF" w:rsidP="00A44ED8">
            <w:pPr>
              <w:spacing w:after="0" w:line="240" w:lineRule="auto"/>
              <w:rPr>
                <w:rFonts w:ascii="Times New Roman" w:hAnsi="Times New Roman"/>
                <w:b/>
                <w:bCs/>
                <w:sz w:val="18"/>
                <w:szCs w:val="18"/>
              </w:rPr>
            </w:pPr>
          </w:p>
        </w:tc>
        <w:tc>
          <w:tcPr>
            <w:tcW w:w="1195" w:type="dxa"/>
            <w:vMerge/>
            <w:tcBorders>
              <w:top w:val="single" w:sz="8" w:space="0" w:color="auto"/>
              <w:left w:val="single" w:sz="8" w:space="0" w:color="auto"/>
              <w:bottom w:val="single" w:sz="8" w:space="0" w:color="000000"/>
              <w:right w:val="single" w:sz="8" w:space="0" w:color="auto"/>
            </w:tcBorders>
            <w:vAlign w:val="center"/>
          </w:tcPr>
          <w:p w:rsidR="004261DF" w:rsidRPr="004B53D4" w:rsidRDefault="004261DF" w:rsidP="00A44ED8">
            <w:pPr>
              <w:spacing w:after="0" w:line="240" w:lineRule="auto"/>
              <w:rPr>
                <w:rFonts w:ascii="Times New Roman" w:hAnsi="Times New Roman"/>
                <w:b/>
                <w:bCs/>
                <w:sz w:val="18"/>
                <w:szCs w:val="18"/>
              </w:rPr>
            </w:pPr>
          </w:p>
        </w:tc>
        <w:tc>
          <w:tcPr>
            <w:tcW w:w="1046" w:type="dxa"/>
            <w:vMerge/>
            <w:tcBorders>
              <w:top w:val="single" w:sz="8" w:space="0" w:color="auto"/>
              <w:left w:val="single" w:sz="8" w:space="0" w:color="auto"/>
              <w:bottom w:val="single" w:sz="8" w:space="0" w:color="000000"/>
              <w:right w:val="single" w:sz="8" w:space="0" w:color="auto"/>
            </w:tcBorders>
            <w:vAlign w:val="center"/>
          </w:tcPr>
          <w:p w:rsidR="004261DF" w:rsidRPr="004B53D4" w:rsidRDefault="004261DF" w:rsidP="00A44ED8">
            <w:pPr>
              <w:spacing w:after="0" w:line="240" w:lineRule="auto"/>
              <w:rPr>
                <w:rFonts w:ascii="Times New Roman" w:hAnsi="Times New Roman"/>
                <w:b/>
                <w:bCs/>
                <w:sz w:val="18"/>
                <w:szCs w:val="18"/>
              </w:rPr>
            </w:pPr>
          </w:p>
        </w:tc>
        <w:tc>
          <w:tcPr>
            <w:tcW w:w="896" w:type="dxa"/>
            <w:gridSpan w:val="2"/>
            <w:vMerge/>
            <w:tcBorders>
              <w:top w:val="single" w:sz="8" w:space="0" w:color="auto"/>
              <w:left w:val="single" w:sz="8" w:space="0" w:color="auto"/>
              <w:bottom w:val="single" w:sz="8" w:space="0" w:color="000000"/>
              <w:right w:val="single" w:sz="8" w:space="0" w:color="auto"/>
            </w:tcBorders>
            <w:vAlign w:val="center"/>
          </w:tcPr>
          <w:p w:rsidR="004261DF" w:rsidRPr="004B53D4" w:rsidRDefault="004261DF" w:rsidP="00A44ED8">
            <w:pPr>
              <w:spacing w:after="0" w:line="240" w:lineRule="auto"/>
              <w:rPr>
                <w:rFonts w:ascii="Times New Roman" w:hAnsi="Times New Roman"/>
                <w:b/>
                <w:bCs/>
                <w:sz w:val="18"/>
                <w:szCs w:val="18"/>
              </w:rPr>
            </w:pPr>
          </w:p>
        </w:tc>
        <w:tc>
          <w:tcPr>
            <w:tcW w:w="1285" w:type="dxa"/>
            <w:vMerge/>
            <w:tcBorders>
              <w:top w:val="single" w:sz="8" w:space="0" w:color="auto"/>
              <w:left w:val="single" w:sz="8" w:space="0" w:color="auto"/>
              <w:bottom w:val="single" w:sz="8" w:space="0" w:color="000000"/>
              <w:right w:val="single" w:sz="8" w:space="0" w:color="auto"/>
            </w:tcBorders>
            <w:vAlign w:val="center"/>
          </w:tcPr>
          <w:p w:rsidR="004261DF" w:rsidRPr="004B53D4" w:rsidRDefault="004261DF" w:rsidP="00A44ED8">
            <w:pPr>
              <w:spacing w:after="0" w:line="240" w:lineRule="auto"/>
              <w:rPr>
                <w:rFonts w:ascii="Times New Roman" w:hAnsi="Times New Roman"/>
                <w:b/>
                <w:bCs/>
                <w:sz w:val="18"/>
                <w:szCs w:val="18"/>
              </w:rPr>
            </w:pPr>
          </w:p>
        </w:tc>
        <w:tc>
          <w:tcPr>
            <w:tcW w:w="1812" w:type="dxa"/>
            <w:gridSpan w:val="2"/>
            <w:vMerge/>
            <w:tcBorders>
              <w:top w:val="single" w:sz="8" w:space="0" w:color="auto"/>
              <w:left w:val="single" w:sz="8" w:space="0" w:color="auto"/>
              <w:bottom w:val="single" w:sz="8" w:space="0" w:color="000000"/>
              <w:right w:val="single" w:sz="8" w:space="0" w:color="auto"/>
            </w:tcBorders>
            <w:vAlign w:val="center"/>
          </w:tcPr>
          <w:p w:rsidR="004261DF" w:rsidRPr="004B53D4" w:rsidRDefault="004261DF" w:rsidP="00A44ED8">
            <w:pPr>
              <w:spacing w:after="0" w:line="240" w:lineRule="auto"/>
              <w:rPr>
                <w:rFonts w:ascii="Times New Roman" w:hAnsi="Times New Roman"/>
                <w:b/>
                <w:bCs/>
                <w:sz w:val="18"/>
                <w:szCs w:val="18"/>
              </w:rPr>
            </w:pPr>
          </w:p>
        </w:tc>
        <w:tc>
          <w:tcPr>
            <w:tcW w:w="1986" w:type="dxa"/>
            <w:gridSpan w:val="2"/>
            <w:vMerge/>
            <w:tcBorders>
              <w:top w:val="single" w:sz="8" w:space="0" w:color="auto"/>
              <w:left w:val="single" w:sz="8" w:space="0" w:color="auto"/>
              <w:bottom w:val="single" w:sz="8" w:space="0" w:color="000000"/>
              <w:right w:val="single" w:sz="8" w:space="0" w:color="auto"/>
            </w:tcBorders>
            <w:vAlign w:val="center"/>
          </w:tcPr>
          <w:p w:rsidR="004261DF" w:rsidRPr="004B53D4" w:rsidRDefault="004261DF" w:rsidP="00A44ED8">
            <w:pPr>
              <w:spacing w:after="0" w:line="240" w:lineRule="auto"/>
              <w:rPr>
                <w:rFonts w:ascii="Times New Roman" w:hAnsi="Times New Roman"/>
                <w:b/>
                <w:bCs/>
                <w:sz w:val="20"/>
                <w:szCs w:val="20"/>
              </w:rPr>
            </w:pPr>
          </w:p>
        </w:tc>
      </w:tr>
      <w:tr w:rsidR="004261DF" w:rsidRPr="004B53D4" w:rsidTr="00A44ED8">
        <w:trPr>
          <w:trHeight w:val="272"/>
          <w:jc w:val="center"/>
        </w:trPr>
        <w:tc>
          <w:tcPr>
            <w:tcW w:w="4029" w:type="dxa"/>
            <w:gridSpan w:val="2"/>
            <w:vMerge/>
            <w:tcBorders>
              <w:top w:val="single" w:sz="8" w:space="0" w:color="auto"/>
              <w:left w:val="single" w:sz="4" w:space="0" w:color="auto"/>
              <w:bottom w:val="single" w:sz="4" w:space="0" w:color="auto"/>
              <w:right w:val="single" w:sz="8" w:space="0" w:color="auto"/>
            </w:tcBorders>
            <w:vAlign w:val="center"/>
          </w:tcPr>
          <w:p w:rsidR="004261DF" w:rsidRPr="004B53D4" w:rsidRDefault="004261DF" w:rsidP="00A44ED8">
            <w:pPr>
              <w:spacing w:after="0" w:line="240" w:lineRule="auto"/>
              <w:rPr>
                <w:rFonts w:ascii="Times New Roman" w:hAnsi="Times New Roman"/>
                <w:b/>
                <w:bCs/>
                <w:sz w:val="18"/>
                <w:szCs w:val="18"/>
              </w:rPr>
            </w:pPr>
          </w:p>
        </w:tc>
        <w:tc>
          <w:tcPr>
            <w:tcW w:w="1195" w:type="dxa"/>
            <w:vMerge/>
            <w:tcBorders>
              <w:top w:val="single" w:sz="8" w:space="0" w:color="auto"/>
              <w:left w:val="single" w:sz="8" w:space="0" w:color="auto"/>
              <w:bottom w:val="single" w:sz="4" w:space="0" w:color="auto"/>
              <w:right w:val="single" w:sz="8" w:space="0" w:color="auto"/>
            </w:tcBorders>
            <w:vAlign w:val="center"/>
          </w:tcPr>
          <w:p w:rsidR="004261DF" w:rsidRPr="004B53D4" w:rsidRDefault="004261DF" w:rsidP="00A44ED8">
            <w:pPr>
              <w:spacing w:after="0" w:line="240" w:lineRule="auto"/>
              <w:rPr>
                <w:rFonts w:ascii="Times New Roman" w:hAnsi="Times New Roman"/>
                <w:b/>
                <w:bCs/>
                <w:sz w:val="18"/>
                <w:szCs w:val="18"/>
              </w:rPr>
            </w:pPr>
          </w:p>
        </w:tc>
        <w:tc>
          <w:tcPr>
            <w:tcW w:w="984" w:type="dxa"/>
            <w:vMerge/>
            <w:tcBorders>
              <w:top w:val="single" w:sz="8" w:space="0" w:color="auto"/>
              <w:left w:val="single" w:sz="8" w:space="0" w:color="auto"/>
              <w:bottom w:val="single" w:sz="4" w:space="0" w:color="auto"/>
              <w:right w:val="single" w:sz="8" w:space="0" w:color="auto"/>
            </w:tcBorders>
            <w:vAlign w:val="center"/>
          </w:tcPr>
          <w:p w:rsidR="004261DF" w:rsidRPr="004B53D4" w:rsidRDefault="004261DF" w:rsidP="00A44ED8">
            <w:pPr>
              <w:spacing w:after="0" w:line="240" w:lineRule="auto"/>
              <w:rPr>
                <w:rFonts w:ascii="Times New Roman" w:hAnsi="Times New Roman"/>
                <w:b/>
                <w:bCs/>
                <w:sz w:val="18"/>
                <w:szCs w:val="18"/>
              </w:rPr>
            </w:pPr>
          </w:p>
        </w:tc>
        <w:tc>
          <w:tcPr>
            <w:tcW w:w="1107" w:type="dxa"/>
            <w:gridSpan w:val="2"/>
            <w:vMerge/>
            <w:tcBorders>
              <w:top w:val="single" w:sz="8" w:space="0" w:color="auto"/>
              <w:left w:val="single" w:sz="8" w:space="0" w:color="auto"/>
              <w:bottom w:val="single" w:sz="4" w:space="0" w:color="auto"/>
              <w:right w:val="single" w:sz="8" w:space="0" w:color="auto"/>
            </w:tcBorders>
            <w:vAlign w:val="center"/>
          </w:tcPr>
          <w:p w:rsidR="004261DF" w:rsidRPr="004B53D4" w:rsidRDefault="004261DF" w:rsidP="00A44ED8">
            <w:pPr>
              <w:spacing w:after="0" w:line="240" w:lineRule="auto"/>
              <w:rPr>
                <w:rFonts w:ascii="Times New Roman" w:hAnsi="Times New Roman"/>
                <w:b/>
                <w:bCs/>
                <w:sz w:val="18"/>
                <w:szCs w:val="18"/>
              </w:rPr>
            </w:pPr>
          </w:p>
        </w:tc>
        <w:tc>
          <w:tcPr>
            <w:tcW w:w="1195" w:type="dxa"/>
            <w:vMerge/>
            <w:tcBorders>
              <w:top w:val="single" w:sz="8" w:space="0" w:color="auto"/>
              <w:left w:val="single" w:sz="8" w:space="0" w:color="auto"/>
              <w:bottom w:val="single" w:sz="4" w:space="0" w:color="auto"/>
              <w:right w:val="single" w:sz="8" w:space="0" w:color="auto"/>
            </w:tcBorders>
            <w:vAlign w:val="center"/>
          </w:tcPr>
          <w:p w:rsidR="004261DF" w:rsidRPr="004B53D4" w:rsidRDefault="004261DF" w:rsidP="00A44ED8">
            <w:pPr>
              <w:spacing w:after="0" w:line="240" w:lineRule="auto"/>
              <w:rPr>
                <w:rFonts w:ascii="Times New Roman" w:hAnsi="Times New Roman"/>
                <w:b/>
                <w:bCs/>
                <w:sz w:val="18"/>
                <w:szCs w:val="18"/>
              </w:rPr>
            </w:pPr>
          </w:p>
        </w:tc>
        <w:tc>
          <w:tcPr>
            <w:tcW w:w="1046" w:type="dxa"/>
            <w:vMerge/>
            <w:tcBorders>
              <w:top w:val="single" w:sz="8" w:space="0" w:color="auto"/>
              <w:left w:val="single" w:sz="8" w:space="0" w:color="auto"/>
              <w:bottom w:val="single" w:sz="4" w:space="0" w:color="auto"/>
              <w:right w:val="single" w:sz="8" w:space="0" w:color="auto"/>
            </w:tcBorders>
            <w:vAlign w:val="center"/>
          </w:tcPr>
          <w:p w:rsidR="004261DF" w:rsidRPr="004B53D4" w:rsidRDefault="004261DF" w:rsidP="00A44ED8">
            <w:pPr>
              <w:spacing w:after="0" w:line="240" w:lineRule="auto"/>
              <w:rPr>
                <w:rFonts w:ascii="Times New Roman" w:hAnsi="Times New Roman"/>
                <w:b/>
                <w:bCs/>
                <w:sz w:val="18"/>
                <w:szCs w:val="18"/>
              </w:rPr>
            </w:pPr>
          </w:p>
        </w:tc>
        <w:tc>
          <w:tcPr>
            <w:tcW w:w="896" w:type="dxa"/>
            <w:gridSpan w:val="2"/>
            <w:vMerge/>
            <w:tcBorders>
              <w:top w:val="single" w:sz="8" w:space="0" w:color="auto"/>
              <w:left w:val="single" w:sz="8" w:space="0" w:color="auto"/>
              <w:bottom w:val="single" w:sz="4" w:space="0" w:color="auto"/>
              <w:right w:val="single" w:sz="8" w:space="0" w:color="auto"/>
            </w:tcBorders>
            <w:vAlign w:val="center"/>
          </w:tcPr>
          <w:p w:rsidR="004261DF" w:rsidRPr="004B53D4" w:rsidRDefault="004261DF" w:rsidP="00A44ED8">
            <w:pPr>
              <w:spacing w:after="0" w:line="240" w:lineRule="auto"/>
              <w:rPr>
                <w:rFonts w:ascii="Times New Roman" w:hAnsi="Times New Roman"/>
                <w:b/>
                <w:bCs/>
                <w:sz w:val="18"/>
                <w:szCs w:val="18"/>
              </w:rPr>
            </w:pPr>
          </w:p>
        </w:tc>
        <w:tc>
          <w:tcPr>
            <w:tcW w:w="1285" w:type="dxa"/>
            <w:vMerge/>
            <w:tcBorders>
              <w:top w:val="single" w:sz="8" w:space="0" w:color="auto"/>
              <w:left w:val="single" w:sz="8" w:space="0" w:color="auto"/>
              <w:bottom w:val="single" w:sz="4" w:space="0" w:color="auto"/>
              <w:right w:val="single" w:sz="8" w:space="0" w:color="auto"/>
            </w:tcBorders>
            <w:vAlign w:val="center"/>
          </w:tcPr>
          <w:p w:rsidR="004261DF" w:rsidRPr="004B53D4" w:rsidRDefault="004261DF" w:rsidP="00A44ED8">
            <w:pPr>
              <w:spacing w:after="0" w:line="240" w:lineRule="auto"/>
              <w:rPr>
                <w:rFonts w:ascii="Times New Roman" w:hAnsi="Times New Roman"/>
                <w:b/>
                <w:bCs/>
                <w:sz w:val="18"/>
                <w:szCs w:val="18"/>
              </w:rPr>
            </w:pPr>
          </w:p>
        </w:tc>
        <w:tc>
          <w:tcPr>
            <w:tcW w:w="1812" w:type="dxa"/>
            <w:gridSpan w:val="2"/>
            <w:vMerge/>
            <w:tcBorders>
              <w:top w:val="single" w:sz="8" w:space="0" w:color="auto"/>
              <w:left w:val="single" w:sz="8" w:space="0" w:color="auto"/>
              <w:bottom w:val="single" w:sz="4" w:space="0" w:color="auto"/>
              <w:right w:val="single" w:sz="8" w:space="0" w:color="auto"/>
            </w:tcBorders>
            <w:vAlign w:val="center"/>
          </w:tcPr>
          <w:p w:rsidR="004261DF" w:rsidRPr="004B53D4" w:rsidRDefault="004261DF" w:rsidP="00A44ED8">
            <w:pPr>
              <w:spacing w:after="0" w:line="240" w:lineRule="auto"/>
              <w:rPr>
                <w:rFonts w:ascii="Times New Roman" w:hAnsi="Times New Roman"/>
                <w:b/>
                <w:bCs/>
                <w:sz w:val="18"/>
                <w:szCs w:val="18"/>
              </w:rPr>
            </w:pPr>
          </w:p>
        </w:tc>
        <w:tc>
          <w:tcPr>
            <w:tcW w:w="1986" w:type="dxa"/>
            <w:gridSpan w:val="2"/>
            <w:vMerge/>
            <w:tcBorders>
              <w:top w:val="single" w:sz="8" w:space="0" w:color="auto"/>
              <w:left w:val="single" w:sz="8" w:space="0" w:color="auto"/>
              <w:bottom w:val="single" w:sz="4" w:space="0" w:color="auto"/>
              <w:right w:val="single" w:sz="8" w:space="0" w:color="auto"/>
            </w:tcBorders>
            <w:vAlign w:val="center"/>
          </w:tcPr>
          <w:p w:rsidR="004261DF" w:rsidRPr="004B53D4" w:rsidRDefault="004261DF" w:rsidP="00A44ED8">
            <w:pPr>
              <w:spacing w:after="0" w:line="240" w:lineRule="auto"/>
              <w:rPr>
                <w:rFonts w:ascii="Times New Roman" w:hAnsi="Times New Roman"/>
                <w:b/>
                <w:bCs/>
                <w:sz w:val="20"/>
                <w:szCs w:val="20"/>
              </w:rPr>
            </w:pPr>
          </w:p>
        </w:tc>
      </w:tr>
      <w:tr w:rsidR="00E63552" w:rsidRPr="004B53D4" w:rsidTr="00E63552">
        <w:trPr>
          <w:trHeight w:val="629"/>
          <w:jc w:val="center"/>
        </w:trPr>
        <w:tc>
          <w:tcPr>
            <w:tcW w:w="4029" w:type="dxa"/>
            <w:gridSpan w:val="2"/>
            <w:tcBorders>
              <w:top w:val="single" w:sz="4" w:space="0" w:color="auto"/>
              <w:left w:val="single" w:sz="4" w:space="0" w:color="auto"/>
              <w:right w:val="single" w:sz="4" w:space="0" w:color="auto"/>
            </w:tcBorders>
            <w:vAlign w:val="center"/>
          </w:tcPr>
          <w:p w:rsidR="00E63552" w:rsidRPr="004B53D4" w:rsidRDefault="00E63552" w:rsidP="00E63552">
            <w:pPr>
              <w:spacing w:after="0" w:line="240" w:lineRule="auto"/>
              <w:rPr>
                <w:rFonts w:ascii="Times New Roman" w:hAnsi="Times New Roman"/>
                <w:b/>
                <w:bCs/>
                <w:sz w:val="18"/>
                <w:szCs w:val="18"/>
              </w:rPr>
            </w:pPr>
            <w:r w:rsidRPr="004B53D4">
              <w:rPr>
                <w:rFonts w:ascii="Times New Roman" w:hAnsi="Times New Roman"/>
                <w:b/>
                <w:bCs/>
                <w:sz w:val="18"/>
                <w:szCs w:val="18"/>
              </w:rPr>
              <w:t>Faaliyet 1.</w:t>
            </w:r>
            <w:r>
              <w:rPr>
                <w:rFonts w:ascii="Times New Roman" w:hAnsi="Times New Roman"/>
                <w:b/>
                <w:bCs/>
                <w:sz w:val="18"/>
                <w:szCs w:val="18"/>
              </w:rPr>
              <w:t>2</w:t>
            </w:r>
            <w:r w:rsidRPr="004B53D4">
              <w:rPr>
                <w:rFonts w:ascii="Times New Roman" w:hAnsi="Times New Roman"/>
                <w:b/>
                <w:bCs/>
                <w:sz w:val="18"/>
                <w:szCs w:val="18"/>
              </w:rPr>
              <w:t>.1</w:t>
            </w:r>
            <w:r>
              <w:rPr>
                <w:rFonts w:ascii="Times New Roman" w:hAnsi="Times New Roman"/>
                <w:b/>
                <w:bCs/>
                <w:sz w:val="18"/>
                <w:szCs w:val="18"/>
              </w:rPr>
              <w:t>: Ders anlatımın animasyon ve kayıt özelliklerinin öğretmenlere kavratılması anlatım avantajlarına farkındalık sağlanması</w:t>
            </w:r>
          </w:p>
        </w:tc>
        <w:tc>
          <w:tcPr>
            <w:tcW w:w="1195" w:type="dxa"/>
            <w:tcBorders>
              <w:top w:val="single" w:sz="4" w:space="0" w:color="auto"/>
              <w:left w:val="single" w:sz="4" w:space="0" w:color="auto"/>
              <w:right w:val="single" w:sz="4" w:space="0" w:color="auto"/>
            </w:tcBorders>
            <w:vAlign w:val="center"/>
          </w:tcPr>
          <w:p w:rsidR="00E63552" w:rsidRPr="004B53D4" w:rsidRDefault="00E63552" w:rsidP="00A44ED8">
            <w:pPr>
              <w:spacing w:after="0" w:line="240" w:lineRule="auto"/>
              <w:rPr>
                <w:rFonts w:ascii="Times New Roman" w:hAnsi="Times New Roman"/>
                <w:sz w:val="18"/>
                <w:szCs w:val="18"/>
              </w:rPr>
            </w:pPr>
            <w:r>
              <w:rPr>
                <w:rFonts w:ascii="Times New Roman" w:hAnsi="Times New Roman"/>
                <w:sz w:val="18"/>
                <w:szCs w:val="18"/>
              </w:rPr>
              <w:t>Seminer düzenlenmesi</w:t>
            </w:r>
          </w:p>
        </w:tc>
        <w:tc>
          <w:tcPr>
            <w:tcW w:w="984" w:type="dxa"/>
            <w:tcBorders>
              <w:top w:val="single" w:sz="4" w:space="0" w:color="auto"/>
              <w:left w:val="single" w:sz="4" w:space="0" w:color="auto"/>
              <w:right w:val="single" w:sz="4" w:space="0" w:color="auto"/>
            </w:tcBorders>
            <w:vAlign w:val="center"/>
          </w:tcPr>
          <w:p w:rsidR="00E63552" w:rsidRPr="004B53D4" w:rsidRDefault="00E63552" w:rsidP="00E63552">
            <w:pPr>
              <w:spacing w:after="0" w:line="240" w:lineRule="auto"/>
              <w:jc w:val="center"/>
              <w:rPr>
                <w:rFonts w:ascii="Times New Roman" w:hAnsi="Times New Roman"/>
                <w:sz w:val="18"/>
                <w:szCs w:val="18"/>
              </w:rPr>
            </w:pPr>
            <w:r>
              <w:rPr>
                <w:rFonts w:ascii="Times New Roman" w:hAnsi="Times New Roman"/>
                <w:sz w:val="18"/>
                <w:szCs w:val="18"/>
              </w:rPr>
              <w:t>1</w:t>
            </w:r>
          </w:p>
        </w:tc>
        <w:tc>
          <w:tcPr>
            <w:tcW w:w="1107" w:type="dxa"/>
            <w:gridSpan w:val="2"/>
            <w:tcBorders>
              <w:top w:val="single" w:sz="4" w:space="0" w:color="auto"/>
              <w:left w:val="single" w:sz="4" w:space="0" w:color="auto"/>
              <w:right w:val="single" w:sz="4" w:space="0" w:color="auto"/>
            </w:tcBorders>
            <w:vAlign w:val="center"/>
          </w:tcPr>
          <w:p w:rsidR="00E63552" w:rsidRPr="004B53D4" w:rsidRDefault="00E63552" w:rsidP="00E63552">
            <w:pPr>
              <w:spacing w:after="0" w:line="240" w:lineRule="auto"/>
              <w:jc w:val="center"/>
              <w:rPr>
                <w:rFonts w:ascii="Times New Roman" w:hAnsi="Times New Roman"/>
                <w:sz w:val="18"/>
                <w:szCs w:val="18"/>
              </w:rPr>
            </w:pPr>
            <w:r>
              <w:rPr>
                <w:rFonts w:ascii="Times New Roman" w:hAnsi="Times New Roman"/>
                <w:sz w:val="18"/>
                <w:szCs w:val="18"/>
              </w:rPr>
              <w:t>2</w:t>
            </w:r>
          </w:p>
        </w:tc>
        <w:tc>
          <w:tcPr>
            <w:tcW w:w="1195" w:type="dxa"/>
            <w:tcBorders>
              <w:top w:val="single" w:sz="4" w:space="0" w:color="auto"/>
              <w:left w:val="single" w:sz="4" w:space="0" w:color="auto"/>
              <w:right w:val="single" w:sz="4" w:space="0" w:color="auto"/>
            </w:tcBorders>
            <w:vAlign w:val="center"/>
          </w:tcPr>
          <w:p w:rsidR="00E63552" w:rsidRDefault="00E63552" w:rsidP="00A44ED8">
            <w:pPr>
              <w:spacing w:after="0" w:line="240" w:lineRule="auto"/>
              <w:rPr>
                <w:rFonts w:ascii="Times New Roman" w:hAnsi="Times New Roman"/>
                <w:sz w:val="18"/>
                <w:szCs w:val="18"/>
              </w:rPr>
            </w:pPr>
            <w:r>
              <w:rPr>
                <w:rFonts w:ascii="Times New Roman" w:hAnsi="Times New Roman"/>
                <w:sz w:val="18"/>
                <w:szCs w:val="18"/>
              </w:rPr>
              <w:t>Kasım 2017</w:t>
            </w:r>
          </w:p>
          <w:p w:rsidR="00E63552" w:rsidRPr="004B53D4" w:rsidRDefault="00E63552" w:rsidP="00A44ED8">
            <w:pPr>
              <w:spacing w:after="0" w:line="240" w:lineRule="auto"/>
              <w:rPr>
                <w:rFonts w:ascii="Times New Roman" w:hAnsi="Times New Roman"/>
                <w:sz w:val="18"/>
                <w:szCs w:val="18"/>
              </w:rPr>
            </w:pPr>
            <w:r>
              <w:rPr>
                <w:rFonts w:ascii="Times New Roman" w:hAnsi="Times New Roman"/>
                <w:sz w:val="18"/>
                <w:szCs w:val="18"/>
              </w:rPr>
              <w:t>Haziran 2018</w:t>
            </w:r>
          </w:p>
        </w:tc>
        <w:tc>
          <w:tcPr>
            <w:tcW w:w="1046" w:type="dxa"/>
            <w:tcBorders>
              <w:top w:val="single" w:sz="4" w:space="0" w:color="auto"/>
              <w:left w:val="single" w:sz="4" w:space="0" w:color="auto"/>
              <w:right w:val="single" w:sz="4" w:space="0" w:color="auto"/>
            </w:tcBorders>
            <w:vAlign w:val="center"/>
          </w:tcPr>
          <w:p w:rsidR="00E63552" w:rsidRPr="004B53D4" w:rsidRDefault="00E63552" w:rsidP="00E63552">
            <w:pPr>
              <w:spacing w:after="0" w:line="240" w:lineRule="auto"/>
              <w:jc w:val="center"/>
              <w:rPr>
                <w:rFonts w:ascii="Times New Roman" w:hAnsi="Times New Roman"/>
                <w:sz w:val="18"/>
                <w:szCs w:val="18"/>
              </w:rPr>
            </w:pPr>
            <w:r>
              <w:rPr>
                <w:rFonts w:ascii="Times New Roman" w:hAnsi="Times New Roman"/>
                <w:sz w:val="18"/>
                <w:szCs w:val="18"/>
              </w:rPr>
              <w:t>OGYE</w:t>
            </w:r>
          </w:p>
        </w:tc>
        <w:tc>
          <w:tcPr>
            <w:tcW w:w="896" w:type="dxa"/>
            <w:gridSpan w:val="2"/>
            <w:tcBorders>
              <w:top w:val="single" w:sz="4" w:space="0" w:color="auto"/>
              <w:left w:val="single" w:sz="4" w:space="0" w:color="auto"/>
              <w:right w:val="single" w:sz="4" w:space="0" w:color="auto"/>
            </w:tcBorders>
            <w:vAlign w:val="center"/>
          </w:tcPr>
          <w:p w:rsidR="00E63552" w:rsidRPr="004B53D4" w:rsidRDefault="00E63552" w:rsidP="00E63552">
            <w:pPr>
              <w:spacing w:after="0" w:line="240" w:lineRule="auto"/>
              <w:jc w:val="center"/>
              <w:rPr>
                <w:rFonts w:ascii="Times New Roman" w:hAnsi="Times New Roman"/>
                <w:sz w:val="18"/>
                <w:szCs w:val="18"/>
              </w:rPr>
            </w:pPr>
            <w:r>
              <w:rPr>
                <w:rFonts w:ascii="Times New Roman" w:hAnsi="Times New Roman"/>
                <w:sz w:val="18"/>
                <w:szCs w:val="18"/>
              </w:rPr>
              <w:t>---</w:t>
            </w:r>
          </w:p>
        </w:tc>
        <w:tc>
          <w:tcPr>
            <w:tcW w:w="1285" w:type="dxa"/>
            <w:tcBorders>
              <w:top w:val="single" w:sz="4" w:space="0" w:color="auto"/>
              <w:left w:val="single" w:sz="4" w:space="0" w:color="auto"/>
              <w:right w:val="single" w:sz="4" w:space="0" w:color="auto"/>
            </w:tcBorders>
            <w:vAlign w:val="center"/>
          </w:tcPr>
          <w:p w:rsidR="00E63552" w:rsidRPr="004B53D4" w:rsidRDefault="00E63552" w:rsidP="00A44ED8">
            <w:pPr>
              <w:spacing w:after="0" w:line="240" w:lineRule="auto"/>
              <w:rPr>
                <w:rFonts w:ascii="Times New Roman" w:hAnsi="Times New Roman"/>
                <w:sz w:val="18"/>
                <w:szCs w:val="18"/>
              </w:rPr>
            </w:pPr>
          </w:p>
        </w:tc>
        <w:tc>
          <w:tcPr>
            <w:tcW w:w="1812" w:type="dxa"/>
            <w:gridSpan w:val="2"/>
            <w:tcBorders>
              <w:top w:val="single" w:sz="4" w:space="0" w:color="auto"/>
              <w:left w:val="single" w:sz="4" w:space="0" w:color="auto"/>
              <w:right w:val="single" w:sz="4" w:space="0" w:color="auto"/>
            </w:tcBorders>
            <w:vAlign w:val="center"/>
          </w:tcPr>
          <w:p w:rsidR="00E63552" w:rsidRPr="004261DF" w:rsidRDefault="00E63552" w:rsidP="00A44ED8">
            <w:pPr>
              <w:spacing w:after="0" w:line="240" w:lineRule="auto"/>
              <w:ind w:left="360"/>
              <w:rPr>
                <w:rFonts w:ascii="Times New Roman" w:hAnsi="Times New Roman"/>
                <w:sz w:val="18"/>
                <w:szCs w:val="18"/>
              </w:rPr>
            </w:pPr>
            <w:r>
              <w:rPr>
                <w:rFonts w:ascii="Times New Roman" w:hAnsi="Times New Roman"/>
                <w:sz w:val="18"/>
                <w:szCs w:val="18"/>
              </w:rPr>
              <w:t>Ocak 2017</w:t>
            </w:r>
          </w:p>
        </w:tc>
        <w:tc>
          <w:tcPr>
            <w:tcW w:w="1986" w:type="dxa"/>
            <w:gridSpan w:val="2"/>
            <w:tcBorders>
              <w:top w:val="single" w:sz="4" w:space="0" w:color="auto"/>
              <w:left w:val="single" w:sz="4" w:space="0" w:color="auto"/>
              <w:right w:val="single" w:sz="4" w:space="0" w:color="auto"/>
            </w:tcBorders>
            <w:vAlign w:val="center"/>
          </w:tcPr>
          <w:p w:rsidR="00E63552" w:rsidRPr="004261DF" w:rsidRDefault="00E63552" w:rsidP="00A44ED8">
            <w:pPr>
              <w:spacing w:after="0" w:line="240" w:lineRule="auto"/>
              <w:ind w:left="360"/>
              <w:rPr>
                <w:rFonts w:ascii="Times New Roman" w:hAnsi="Times New Roman"/>
                <w:sz w:val="20"/>
              </w:rPr>
            </w:pPr>
            <w:r>
              <w:rPr>
                <w:rFonts w:ascii="Times New Roman" w:hAnsi="Times New Roman"/>
                <w:sz w:val="20"/>
              </w:rPr>
              <w:t>Haziran 2018</w:t>
            </w:r>
          </w:p>
        </w:tc>
      </w:tr>
      <w:tr w:rsidR="00E63552" w:rsidRPr="004B53D4" w:rsidTr="00B30FD2">
        <w:trPr>
          <w:trHeight w:val="317"/>
          <w:jc w:val="center"/>
        </w:trPr>
        <w:tc>
          <w:tcPr>
            <w:tcW w:w="4029" w:type="dxa"/>
            <w:gridSpan w:val="2"/>
            <w:tcBorders>
              <w:top w:val="single" w:sz="4" w:space="0" w:color="auto"/>
              <w:left w:val="single" w:sz="4" w:space="0" w:color="auto"/>
              <w:bottom w:val="single" w:sz="4" w:space="0" w:color="auto"/>
              <w:right w:val="single" w:sz="4" w:space="0" w:color="auto"/>
            </w:tcBorders>
          </w:tcPr>
          <w:p w:rsidR="00E63552" w:rsidRPr="004B53D4" w:rsidRDefault="00E63552" w:rsidP="00E63552">
            <w:pPr>
              <w:spacing w:after="0" w:line="240" w:lineRule="auto"/>
              <w:rPr>
                <w:rFonts w:ascii="Arial" w:hAnsi="Arial" w:cs="Arial"/>
                <w:sz w:val="18"/>
                <w:szCs w:val="18"/>
              </w:rPr>
            </w:pPr>
            <w:r w:rsidRPr="004B53D4">
              <w:rPr>
                <w:rFonts w:ascii="Times New Roman" w:hAnsi="Times New Roman"/>
                <w:b/>
                <w:bCs/>
                <w:sz w:val="18"/>
                <w:szCs w:val="18"/>
              </w:rPr>
              <w:t>Faaliyet 1.</w:t>
            </w:r>
            <w:r>
              <w:rPr>
                <w:rFonts w:ascii="Times New Roman" w:hAnsi="Times New Roman"/>
                <w:b/>
                <w:bCs/>
                <w:sz w:val="18"/>
                <w:szCs w:val="18"/>
              </w:rPr>
              <w:t>2.2: Akıllı tahta seminerine katılım sağlanması</w:t>
            </w:r>
          </w:p>
        </w:tc>
        <w:tc>
          <w:tcPr>
            <w:tcW w:w="1195" w:type="dxa"/>
            <w:tcBorders>
              <w:top w:val="single" w:sz="4" w:space="0" w:color="auto"/>
              <w:left w:val="single" w:sz="4" w:space="0" w:color="auto"/>
              <w:bottom w:val="single" w:sz="4" w:space="0" w:color="auto"/>
              <w:right w:val="single" w:sz="4" w:space="0" w:color="auto"/>
            </w:tcBorders>
            <w:vAlign w:val="center"/>
          </w:tcPr>
          <w:p w:rsidR="00E63552" w:rsidRPr="00E63552" w:rsidRDefault="00E63552" w:rsidP="00E63552">
            <w:pPr>
              <w:spacing w:after="0" w:line="240" w:lineRule="auto"/>
              <w:jc w:val="center"/>
              <w:rPr>
                <w:rFonts w:ascii="Times New Roman" w:hAnsi="Times New Roman"/>
                <w:sz w:val="18"/>
                <w:szCs w:val="18"/>
              </w:rPr>
            </w:pPr>
            <w:r w:rsidRPr="00E63552">
              <w:rPr>
                <w:rFonts w:ascii="Times New Roman" w:hAnsi="Times New Roman"/>
                <w:sz w:val="18"/>
                <w:szCs w:val="18"/>
              </w:rPr>
              <w:t>Katılım sayısı</w:t>
            </w:r>
          </w:p>
        </w:tc>
        <w:tc>
          <w:tcPr>
            <w:tcW w:w="984" w:type="dxa"/>
            <w:tcBorders>
              <w:top w:val="single" w:sz="4" w:space="0" w:color="auto"/>
              <w:left w:val="single" w:sz="4" w:space="0" w:color="auto"/>
              <w:bottom w:val="single" w:sz="4" w:space="0" w:color="auto"/>
              <w:right w:val="single" w:sz="4" w:space="0" w:color="auto"/>
            </w:tcBorders>
            <w:vAlign w:val="center"/>
          </w:tcPr>
          <w:p w:rsidR="00E63552" w:rsidRPr="00E63552" w:rsidRDefault="00E63552" w:rsidP="00E63552">
            <w:pPr>
              <w:spacing w:after="0" w:line="240" w:lineRule="auto"/>
              <w:jc w:val="center"/>
              <w:rPr>
                <w:rFonts w:ascii="Times New Roman" w:hAnsi="Times New Roman"/>
                <w:sz w:val="18"/>
                <w:szCs w:val="18"/>
              </w:rPr>
            </w:pPr>
            <w:r>
              <w:rPr>
                <w:rFonts w:ascii="Times New Roman" w:hAnsi="Times New Roman"/>
                <w:sz w:val="18"/>
                <w:szCs w:val="18"/>
              </w:rPr>
              <w:t>15</w:t>
            </w:r>
          </w:p>
        </w:tc>
        <w:tc>
          <w:tcPr>
            <w:tcW w:w="1107" w:type="dxa"/>
            <w:gridSpan w:val="2"/>
            <w:tcBorders>
              <w:top w:val="single" w:sz="4" w:space="0" w:color="auto"/>
              <w:left w:val="single" w:sz="4" w:space="0" w:color="auto"/>
              <w:bottom w:val="single" w:sz="4" w:space="0" w:color="auto"/>
              <w:right w:val="single" w:sz="4" w:space="0" w:color="auto"/>
            </w:tcBorders>
            <w:vAlign w:val="center"/>
          </w:tcPr>
          <w:p w:rsidR="00E63552" w:rsidRPr="00E63552" w:rsidRDefault="00E63552" w:rsidP="00E63552">
            <w:pPr>
              <w:spacing w:after="0" w:line="240" w:lineRule="auto"/>
              <w:jc w:val="center"/>
              <w:rPr>
                <w:rFonts w:ascii="Times New Roman" w:hAnsi="Times New Roman"/>
                <w:sz w:val="18"/>
                <w:szCs w:val="18"/>
              </w:rPr>
            </w:pPr>
            <w:r>
              <w:rPr>
                <w:rFonts w:ascii="Times New Roman" w:hAnsi="Times New Roman"/>
                <w:sz w:val="18"/>
                <w:szCs w:val="18"/>
              </w:rPr>
              <w:t>22</w:t>
            </w:r>
          </w:p>
        </w:tc>
        <w:tc>
          <w:tcPr>
            <w:tcW w:w="1195" w:type="dxa"/>
            <w:tcBorders>
              <w:top w:val="single" w:sz="4" w:space="0" w:color="auto"/>
              <w:left w:val="single" w:sz="4" w:space="0" w:color="auto"/>
              <w:bottom w:val="single" w:sz="4" w:space="0" w:color="auto"/>
              <w:right w:val="single" w:sz="4" w:space="0" w:color="auto"/>
            </w:tcBorders>
            <w:vAlign w:val="center"/>
          </w:tcPr>
          <w:p w:rsidR="00E63552" w:rsidRDefault="00E63552" w:rsidP="00E63552">
            <w:pPr>
              <w:spacing w:after="0" w:line="240" w:lineRule="auto"/>
              <w:rPr>
                <w:rFonts w:ascii="Times New Roman" w:hAnsi="Times New Roman"/>
                <w:sz w:val="18"/>
                <w:szCs w:val="18"/>
              </w:rPr>
            </w:pPr>
            <w:r>
              <w:rPr>
                <w:rFonts w:ascii="Times New Roman" w:hAnsi="Times New Roman"/>
                <w:sz w:val="18"/>
                <w:szCs w:val="18"/>
              </w:rPr>
              <w:t>Eylül 2017</w:t>
            </w:r>
          </w:p>
          <w:p w:rsidR="00E63552" w:rsidRPr="004B53D4" w:rsidRDefault="00E63552" w:rsidP="00E63552">
            <w:pPr>
              <w:spacing w:after="0" w:line="240" w:lineRule="auto"/>
              <w:rPr>
                <w:rFonts w:ascii="Times New Roman" w:hAnsi="Times New Roman"/>
                <w:sz w:val="18"/>
                <w:szCs w:val="18"/>
              </w:rPr>
            </w:pPr>
            <w:r>
              <w:rPr>
                <w:rFonts w:ascii="Times New Roman" w:hAnsi="Times New Roman"/>
                <w:sz w:val="18"/>
                <w:szCs w:val="18"/>
              </w:rPr>
              <w:t>Haziran 2018</w:t>
            </w:r>
          </w:p>
        </w:tc>
        <w:tc>
          <w:tcPr>
            <w:tcW w:w="1046" w:type="dxa"/>
            <w:tcBorders>
              <w:top w:val="single" w:sz="4" w:space="0" w:color="auto"/>
              <w:left w:val="single" w:sz="4" w:space="0" w:color="auto"/>
              <w:bottom w:val="single" w:sz="4" w:space="0" w:color="auto"/>
              <w:right w:val="single" w:sz="4" w:space="0" w:color="auto"/>
            </w:tcBorders>
            <w:vAlign w:val="center"/>
          </w:tcPr>
          <w:p w:rsidR="00E63552" w:rsidRPr="00E63552" w:rsidRDefault="00E63552" w:rsidP="00E63552">
            <w:pPr>
              <w:spacing w:after="0" w:line="240" w:lineRule="auto"/>
              <w:jc w:val="center"/>
              <w:rPr>
                <w:rFonts w:ascii="Times New Roman" w:hAnsi="Times New Roman"/>
                <w:sz w:val="18"/>
                <w:szCs w:val="18"/>
              </w:rPr>
            </w:pPr>
            <w:r>
              <w:rPr>
                <w:rFonts w:ascii="Times New Roman" w:hAnsi="Times New Roman"/>
                <w:sz w:val="18"/>
                <w:szCs w:val="18"/>
              </w:rPr>
              <w:t>Okul İdaresi</w:t>
            </w:r>
          </w:p>
        </w:tc>
        <w:tc>
          <w:tcPr>
            <w:tcW w:w="896" w:type="dxa"/>
            <w:gridSpan w:val="2"/>
            <w:tcBorders>
              <w:top w:val="single" w:sz="4" w:space="0" w:color="auto"/>
              <w:left w:val="single" w:sz="4" w:space="0" w:color="auto"/>
              <w:bottom w:val="single" w:sz="4" w:space="0" w:color="auto"/>
              <w:right w:val="single" w:sz="4" w:space="0" w:color="auto"/>
            </w:tcBorders>
            <w:vAlign w:val="center"/>
          </w:tcPr>
          <w:p w:rsidR="00E63552" w:rsidRPr="00E63552" w:rsidRDefault="00E63552" w:rsidP="00E63552">
            <w:pPr>
              <w:spacing w:after="0" w:line="240" w:lineRule="auto"/>
              <w:jc w:val="center"/>
              <w:rPr>
                <w:rFonts w:ascii="Times New Roman" w:hAnsi="Times New Roman"/>
                <w:sz w:val="18"/>
                <w:szCs w:val="18"/>
              </w:rPr>
            </w:pPr>
            <w:r>
              <w:rPr>
                <w:rFonts w:ascii="Times New Roman" w:hAnsi="Times New Roman"/>
                <w:sz w:val="18"/>
                <w:szCs w:val="18"/>
              </w:rPr>
              <w:t>---</w:t>
            </w:r>
          </w:p>
        </w:tc>
        <w:tc>
          <w:tcPr>
            <w:tcW w:w="1285" w:type="dxa"/>
            <w:tcBorders>
              <w:top w:val="single" w:sz="4" w:space="0" w:color="auto"/>
              <w:left w:val="single" w:sz="4" w:space="0" w:color="auto"/>
              <w:bottom w:val="single" w:sz="4" w:space="0" w:color="auto"/>
              <w:right w:val="single" w:sz="4" w:space="0" w:color="auto"/>
            </w:tcBorders>
            <w:vAlign w:val="center"/>
          </w:tcPr>
          <w:p w:rsidR="00E63552" w:rsidRPr="00E63552" w:rsidRDefault="00E63552" w:rsidP="00B30FD2">
            <w:pPr>
              <w:spacing w:after="0" w:line="240" w:lineRule="auto"/>
              <w:rPr>
                <w:rFonts w:ascii="Times New Roman" w:hAnsi="Times New Roman"/>
                <w:sz w:val="18"/>
                <w:szCs w:val="18"/>
              </w:rPr>
            </w:pPr>
          </w:p>
        </w:tc>
        <w:tc>
          <w:tcPr>
            <w:tcW w:w="1812" w:type="dxa"/>
            <w:gridSpan w:val="2"/>
            <w:tcBorders>
              <w:top w:val="single" w:sz="4" w:space="0" w:color="auto"/>
              <w:left w:val="single" w:sz="4" w:space="0" w:color="auto"/>
              <w:bottom w:val="single" w:sz="4" w:space="0" w:color="auto"/>
              <w:right w:val="single" w:sz="4" w:space="0" w:color="auto"/>
            </w:tcBorders>
            <w:vAlign w:val="center"/>
          </w:tcPr>
          <w:p w:rsidR="00E63552" w:rsidRPr="004261DF" w:rsidRDefault="00E63552" w:rsidP="00A44ED8">
            <w:pPr>
              <w:spacing w:after="0" w:line="240" w:lineRule="auto"/>
              <w:ind w:left="360"/>
              <w:rPr>
                <w:rFonts w:ascii="Times New Roman" w:hAnsi="Times New Roman"/>
                <w:sz w:val="18"/>
                <w:szCs w:val="18"/>
              </w:rPr>
            </w:pPr>
            <w:r>
              <w:rPr>
                <w:rFonts w:ascii="Times New Roman" w:hAnsi="Times New Roman"/>
                <w:sz w:val="18"/>
                <w:szCs w:val="18"/>
              </w:rPr>
              <w:t>Ocak 2017</w:t>
            </w:r>
          </w:p>
        </w:tc>
        <w:tc>
          <w:tcPr>
            <w:tcW w:w="1986" w:type="dxa"/>
            <w:gridSpan w:val="2"/>
            <w:tcBorders>
              <w:top w:val="single" w:sz="4" w:space="0" w:color="auto"/>
              <w:left w:val="single" w:sz="4" w:space="0" w:color="auto"/>
              <w:bottom w:val="single" w:sz="4" w:space="0" w:color="auto"/>
              <w:right w:val="single" w:sz="4" w:space="0" w:color="auto"/>
            </w:tcBorders>
            <w:vAlign w:val="center"/>
          </w:tcPr>
          <w:p w:rsidR="00E63552" w:rsidRPr="004261DF" w:rsidRDefault="00E63552" w:rsidP="00A44ED8">
            <w:pPr>
              <w:spacing w:after="0" w:line="240" w:lineRule="auto"/>
              <w:ind w:left="360"/>
              <w:rPr>
                <w:rFonts w:ascii="Times New Roman" w:hAnsi="Times New Roman"/>
                <w:sz w:val="20"/>
              </w:rPr>
            </w:pPr>
            <w:r>
              <w:rPr>
                <w:rFonts w:ascii="Times New Roman" w:hAnsi="Times New Roman"/>
                <w:sz w:val="20"/>
              </w:rPr>
              <w:t>Haziran 2018</w:t>
            </w:r>
          </w:p>
        </w:tc>
      </w:tr>
      <w:tr w:rsidR="004261DF" w:rsidRPr="004B53D4" w:rsidTr="00A44ED8">
        <w:trPr>
          <w:trHeight w:val="302"/>
          <w:jc w:val="center"/>
        </w:trPr>
        <w:tc>
          <w:tcPr>
            <w:tcW w:w="4029" w:type="dxa"/>
            <w:gridSpan w:val="2"/>
            <w:tcBorders>
              <w:top w:val="single" w:sz="4" w:space="0" w:color="auto"/>
              <w:left w:val="single" w:sz="4" w:space="0" w:color="auto"/>
              <w:bottom w:val="single" w:sz="4" w:space="0" w:color="auto"/>
              <w:right w:val="single" w:sz="4" w:space="0" w:color="auto"/>
            </w:tcBorders>
            <w:vAlign w:val="center"/>
          </w:tcPr>
          <w:p w:rsidR="004261DF" w:rsidRPr="004B53D4" w:rsidRDefault="004261DF" w:rsidP="00A44ED8">
            <w:pPr>
              <w:spacing w:after="0" w:line="240" w:lineRule="auto"/>
              <w:rPr>
                <w:rFonts w:ascii="Times New Roman" w:hAnsi="Times New Roman"/>
                <w:b/>
                <w:bCs/>
                <w:sz w:val="18"/>
                <w:szCs w:val="18"/>
              </w:rPr>
            </w:pPr>
          </w:p>
        </w:tc>
        <w:tc>
          <w:tcPr>
            <w:tcW w:w="1195" w:type="dxa"/>
            <w:tcBorders>
              <w:top w:val="single" w:sz="4" w:space="0" w:color="auto"/>
              <w:left w:val="single" w:sz="4" w:space="0" w:color="auto"/>
              <w:bottom w:val="single" w:sz="4" w:space="0" w:color="auto"/>
              <w:right w:val="single" w:sz="4" w:space="0" w:color="auto"/>
            </w:tcBorders>
            <w:vAlign w:val="center"/>
          </w:tcPr>
          <w:p w:rsidR="004261DF" w:rsidRPr="004B53D4" w:rsidRDefault="004261DF" w:rsidP="00A44ED8">
            <w:pPr>
              <w:spacing w:after="0" w:line="240" w:lineRule="auto"/>
              <w:rPr>
                <w:rFonts w:ascii="Times New Roman" w:hAnsi="Times New Roman"/>
                <w:sz w:val="18"/>
                <w:szCs w:val="18"/>
              </w:rPr>
            </w:pPr>
            <w:r w:rsidRPr="004B53D4">
              <w:rPr>
                <w:rFonts w:ascii="Times New Roman" w:hAnsi="Times New Roman"/>
                <w:sz w:val="18"/>
                <w:szCs w:val="18"/>
              </w:rPr>
              <w:t> </w:t>
            </w:r>
          </w:p>
        </w:tc>
        <w:tc>
          <w:tcPr>
            <w:tcW w:w="984" w:type="dxa"/>
            <w:tcBorders>
              <w:top w:val="single" w:sz="4" w:space="0" w:color="auto"/>
              <w:left w:val="single" w:sz="4" w:space="0" w:color="auto"/>
              <w:bottom w:val="single" w:sz="4" w:space="0" w:color="auto"/>
              <w:right w:val="single" w:sz="4" w:space="0" w:color="auto"/>
            </w:tcBorders>
            <w:vAlign w:val="center"/>
          </w:tcPr>
          <w:p w:rsidR="004261DF" w:rsidRPr="004B53D4" w:rsidRDefault="004261DF" w:rsidP="00A44ED8">
            <w:pPr>
              <w:spacing w:after="0" w:line="240" w:lineRule="auto"/>
              <w:rPr>
                <w:rFonts w:ascii="Times New Roman" w:hAnsi="Times New Roman"/>
                <w:sz w:val="18"/>
                <w:szCs w:val="18"/>
              </w:rPr>
            </w:pPr>
            <w:r w:rsidRPr="004B53D4">
              <w:rPr>
                <w:rFonts w:ascii="Times New Roman" w:hAnsi="Times New Roman"/>
                <w:sz w:val="18"/>
                <w:szCs w:val="18"/>
              </w:rPr>
              <w:t> </w:t>
            </w:r>
          </w:p>
        </w:tc>
        <w:tc>
          <w:tcPr>
            <w:tcW w:w="1107" w:type="dxa"/>
            <w:gridSpan w:val="2"/>
            <w:tcBorders>
              <w:top w:val="single" w:sz="4" w:space="0" w:color="auto"/>
              <w:left w:val="single" w:sz="4" w:space="0" w:color="auto"/>
              <w:bottom w:val="single" w:sz="4" w:space="0" w:color="auto"/>
              <w:right w:val="single" w:sz="4" w:space="0" w:color="auto"/>
            </w:tcBorders>
            <w:vAlign w:val="center"/>
          </w:tcPr>
          <w:p w:rsidR="004261DF" w:rsidRPr="004B53D4" w:rsidRDefault="004261DF" w:rsidP="00A44ED8">
            <w:pPr>
              <w:spacing w:after="0" w:line="240" w:lineRule="auto"/>
              <w:rPr>
                <w:rFonts w:ascii="Times New Roman" w:hAnsi="Times New Roman"/>
                <w:sz w:val="18"/>
                <w:szCs w:val="18"/>
              </w:rPr>
            </w:pPr>
            <w:r w:rsidRPr="004B53D4">
              <w:rPr>
                <w:rFonts w:ascii="Times New Roman" w:hAnsi="Times New Roman"/>
                <w:sz w:val="18"/>
                <w:szCs w:val="18"/>
              </w:rPr>
              <w:t> </w:t>
            </w:r>
          </w:p>
        </w:tc>
        <w:tc>
          <w:tcPr>
            <w:tcW w:w="1195" w:type="dxa"/>
            <w:tcBorders>
              <w:top w:val="single" w:sz="4" w:space="0" w:color="auto"/>
              <w:left w:val="single" w:sz="4" w:space="0" w:color="auto"/>
              <w:bottom w:val="single" w:sz="4" w:space="0" w:color="auto"/>
              <w:right w:val="single" w:sz="4" w:space="0" w:color="auto"/>
            </w:tcBorders>
            <w:vAlign w:val="center"/>
          </w:tcPr>
          <w:p w:rsidR="004261DF" w:rsidRPr="004B53D4" w:rsidRDefault="004261DF" w:rsidP="00A44ED8">
            <w:pPr>
              <w:spacing w:after="0" w:line="240" w:lineRule="auto"/>
              <w:rPr>
                <w:rFonts w:ascii="Times New Roman" w:hAnsi="Times New Roman"/>
                <w:sz w:val="18"/>
                <w:szCs w:val="18"/>
              </w:rPr>
            </w:pPr>
            <w:r w:rsidRPr="004B53D4">
              <w:rPr>
                <w:rFonts w:ascii="Times New Roman" w:hAnsi="Times New Roman"/>
                <w:sz w:val="18"/>
                <w:szCs w:val="18"/>
              </w:rPr>
              <w:t> </w:t>
            </w:r>
          </w:p>
        </w:tc>
        <w:tc>
          <w:tcPr>
            <w:tcW w:w="1046" w:type="dxa"/>
            <w:tcBorders>
              <w:top w:val="single" w:sz="4" w:space="0" w:color="auto"/>
              <w:left w:val="single" w:sz="4" w:space="0" w:color="auto"/>
              <w:bottom w:val="single" w:sz="4" w:space="0" w:color="auto"/>
              <w:right w:val="single" w:sz="4" w:space="0" w:color="auto"/>
            </w:tcBorders>
            <w:vAlign w:val="center"/>
          </w:tcPr>
          <w:p w:rsidR="004261DF" w:rsidRPr="004B53D4" w:rsidRDefault="004261DF" w:rsidP="00A44ED8">
            <w:pPr>
              <w:spacing w:after="0" w:line="240" w:lineRule="auto"/>
              <w:jc w:val="center"/>
              <w:rPr>
                <w:rFonts w:ascii="Times New Roman" w:hAnsi="Times New Roman"/>
                <w:sz w:val="18"/>
                <w:szCs w:val="18"/>
              </w:rPr>
            </w:pPr>
            <w:r w:rsidRPr="004B53D4">
              <w:rPr>
                <w:rFonts w:ascii="Times New Roman" w:hAnsi="Times New Roman"/>
                <w:sz w:val="18"/>
                <w:szCs w:val="18"/>
              </w:rPr>
              <w:t> </w:t>
            </w:r>
          </w:p>
        </w:tc>
        <w:tc>
          <w:tcPr>
            <w:tcW w:w="896" w:type="dxa"/>
            <w:gridSpan w:val="2"/>
            <w:tcBorders>
              <w:top w:val="single" w:sz="4" w:space="0" w:color="auto"/>
              <w:left w:val="single" w:sz="4" w:space="0" w:color="auto"/>
              <w:bottom w:val="single" w:sz="4" w:space="0" w:color="auto"/>
              <w:right w:val="single" w:sz="4" w:space="0" w:color="auto"/>
            </w:tcBorders>
            <w:vAlign w:val="center"/>
          </w:tcPr>
          <w:p w:rsidR="004261DF" w:rsidRPr="004B53D4" w:rsidRDefault="004261DF" w:rsidP="00A44ED8">
            <w:pPr>
              <w:spacing w:after="0" w:line="240" w:lineRule="auto"/>
              <w:jc w:val="center"/>
              <w:rPr>
                <w:rFonts w:ascii="Times New Roman" w:hAnsi="Times New Roman"/>
                <w:sz w:val="18"/>
                <w:szCs w:val="18"/>
              </w:rPr>
            </w:pPr>
            <w:r w:rsidRPr="004B53D4">
              <w:rPr>
                <w:rFonts w:ascii="Times New Roman" w:hAnsi="Times New Roman"/>
                <w:sz w:val="18"/>
                <w:szCs w:val="18"/>
              </w:rPr>
              <w:t> </w:t>
            </w:r>
          </w:p>
        </w:tc>
        <w:tc>
          <w:tcPr>
            <w:tcW w:w="1285" w:type="dxa"/>
            <w:tcBorders>
              <w:top w:val="single" w:sz="4" w:space="0" w:color="auto"/>
              <w:left w:val="single" w:sz="4" w:space="0" w:color="auto"/>
              <w:bottom w:val="single" w:sz="4" w:space="0" w:color="auto"/>
              <w:right w:val="single" w:sz="4" w:space="0" w:color="auto"/>
            </w:tcBorders>
            <w:vAlign w:val="center"/>
          </w:tcPr>
          <w:p w:rsidR="004261DF" w:rsidRPr="004B53D4" w:rsidRDefault="004261DF" w:rsidP="00A44ED8">
            <w:pPr>
              <w:spacing w:after="0" w:line="240" w:lineRule="auto"/>
              <w:rPr>
                <w:rFonts w:ascii="Times New Roman" w:hAnsi="Times New Roman"/>
                <w:sz w:val="18"/>
                <w:szCs w:val="18"/>
              </w:rPr>
            </w:pPr>
            <w:r w:rsidRPr="004B53D4">
              <w:rPr>
                <w:rFonts w:ascii="Times New Roman" w:hAnsi="Times New Roman"/>
                <w:sz w:val="18"/>
                <w:szCs w:val="18"/>
              </w:rPr>
              <w:t> </w:t>
            </w:r>
          </w:p>
        </w:tc>
        <w:tc>
          <w:tcPr>
            <w:tcW w:w="1812" w:type="dxa"/>
            <w:gridSpan w:val="2"/>
            <w:tcBorders>
              <w:top w:val="single" w:sz="4" w:space="0" w:color="auto"/>
              <w:left w:val="single" w:sz="4" w:space="0" w:color="auto"/>
              <w:bottom w:val="single" w:sz="4" w:space="0" w:color="auto"/>
              <w:right w:val="single" w:sz="4" w:space="0" w:color="auto"/>
            </w:tcBorders>
            <w:vAlign w:val="center"/>
          </w:tcPr>
          <w:p w:rsidR="004261DF" w:rsidRPr="004B53D4" w:rsidRDefault="004261DF" w:rsidP="00A44ED8">
            <w:pPr>
              <w:spacing w:after="0" w:line="240" w:lineRule="auto"/>
              <w:rPr>
                <w:rFonts w:ascii="Times New Roman" w:hAnsi="Times New Roman"/>
                <w:sz w:val="18"/>
                <w:szCs w:val="18"/>
              </w:rPr>
            </w:pPr>
            <w:r w:rsidRPr="004B53D4">
              <w:rPr>
                <w:rFonts w:ascii="Times New Roman" w:hAnsi="Times New Roman"/>
                <w:sz w:val="18"/>
                <w:szCs w:val="18"/>
              </w:rPr>
              <w:t> </w:t>
            </w:r>
          </w:p>
        </w:tc>
        <w:tc>
          <w:tcPr>
            <w:tcW w:w="1986" w:type="dxa"/>
            <w:gridSpan w:val="2"/>
            <w:tcBorders>
              <w:top w:val="single" w:sz="4" w:space="0" w:color="auto"/>
              <w:left w:val="single" w:sz="4" w:space="0" w:color="auto"/>
              <w:bottom w:val="single" w:sz="4" w:space="0" w:color="auto"/>
              <w:right w:val="single" w:sz="4" w:space="0" w:color="auto"/>
            </w:tcBorders>
            <w:vAlign w:val="center"/>
          </w:tcPr>
          <w:p w:rsidR="004261DF" w:rsidRPr="00E63552" w:rsidRDefault="004261DF" w:rsidP="00A44ED8">
            <w:pPr>
              <w:spacing w:after="0" w:line="240" w:lineRule="auto"/>
              <w:rPr>
                <w:rFonts w:ascii="Times New Roman" w:hAnsi="Times New Roman"/>
                <w:sz w:val="18"/>
                <w:szCs w:val="18"/>
              </w:rPr>
            </w:pPr>
            <w:r w:rsidRPr="00E63552">
              <w:rPr>
                <w:rFonts w:ascii="Times New Roman" w:hAnsi="Times New Roman"/>
                <w:sz w:val="18"/>
                <w:szCs w:val="18"/>
              </w:rPr>
              <w:t> </w:t>
            </w:r>
          </w:p>
        </w:tc>
      </w:tr>
      <w:tr w:rsidR="004261DF" w:rsidRPr="004B53D4" w:rsidTr="00A44ED8">
        <w:trPr>
          <w:trHeight w:val="317"/>
          <w:jc w:val="center"/>
        </w:trPr>
        <w:tc>
          <w:tcPr>
            <w:tcW w:w="4029" w:type="dxa"/>
            <w:gridSpan w:val="2"/>
            <w:tcBorders>
              <w:top w:val="single" w:sz="4" w:space="0" w:color="auto"/>
              <w:left w:val="single" w:sz="4" w:space="0" w:color="auto"/>
              <w:bottom w:val="single" w:sz="4" w:space="0" w:color="auto"/>
              <w:right w:val="single" w:sz="4" w:space="0" w:color="auto"/>
            </w:tcBorders>
          </w:tcPr>
          <w:p w:rsidR="004261DF" w:rsidRPr="004B53D4" w:rsidRDefault="004261DF" w:rsidP="00A44ED8">
            <w:pPr>
              <w:spacing w:after="0" w:line="240" w:lineRule="auto"/>
              <w:rPr>
                <w:rFonts w:ascii="Arial" w:hAnsi="Arial" w:cs="Arial"/>
                <w:sz w:val="18"/>
                <w:szCs w:val="18"/>
              </w:rPr>
            </w:pPr>
          </w:p>
        </w:tc>
        <w:tc>
          <w:tcPr>
            <w:tcW w:w="1195" w:type="dxa"/>
            <w:tcBorders>
              <w:top w:val="single" w:sz="4" w:space="0" w:color="auto"/>
              <w:left w:val="single" w:sz="4" w:space="0" w:color="auto"/>
              <w:bottom w:val="single" w:sz="4" w:space="0" w:color="auto"/>
              <w:right w:val="single" w:sz="4" w:space="0" w:color="auto"/>
            </w:tcBorders>
          </w:tcPr>
          <w:p w:rsidR="004261DF" w:rsidRPr="004B53D4" w:rsidRDefault="004261DF" w:rsidP="00A44ED8">
            <w:pPr>
              <w:spacing w:after="0" w:line="240" w:lineRule="auto"/>
              <w:rPr>
                <w:rFonts w:ascii="Arial" w:hAnsi="Arial" w:cs="Arial"/>
                <w:sz w:val="18"/>
                <w:szCs w:val="18"/>
              </w:rPr>
            </w:pPr>
            <w:r w:rsidRPr="004B53D4">
              <w:rPr>
                <w:rFonts w:ascii="Arial" w:hAnsi="Arial" w:cs="Arial"/>
                <w:sz w:val="18"/>
                <w:szCs w:val="18"/>
              </w:rPr>
              <w:t> </w:t>
            </w:r>
          </w:p>
        </w:tc>
        <w:tc>
          <w:tcPr>
            <w:tcW w:w="984" w:type="dxa"/>
            <w:tcBorders>
              <w:top w:val="single" w:sz="4" w:space="0" w:color="auto"/>
              <w:left w:val="single" w:sz="4" w:space="0" w:color="auto"/>
              <w:bottom w:val="single" w:sz="4" w:space="0" w:color="auto"/>
              <w:right w:val="single" w:sz="4" w:space="0" w:color="auto"/>
            </w:tcBorders>
          </w:tcPr>
          <w:p w:rsidR="004261DF" w:rsidRPr="004B53D4" w:rsidRDefault="004261DF" w:rsidP="00A44ED8">
            <w:pPr>
              <w:spacing w:after="0" w:line="240" w:lineRule="auto"/>
              <w:rPr>
                <w:rFonts w:ascii="Arial" w:hAnsi="Arial" w:cs="Arial"/>
                <w:sz w:val="18"/>
                <w:szCs w:val="18"/>
              </w:rPr>
            </w:pPr>
            <w:r w:rsidRPr="004B53D4">
              <w:rPr>
                <w:rFonts w:ascii="Arial" w:hAnsi="Arial" w:cs="Arial"/>
                <w:sz w:val="18"/>
                <w:szCs w:val="18"/>
              </w:rPr>
              <w:t> </w:t>
            </w:r>
          </w:p>
        </w:tc>
        <w:tc>
          <w:tcPr>
            <w:tcW w:w="1107" w:type="dxa"/>
            <w:gridSpan w:val="2"/>
            <w:tcBorders>
              <w:top w:val="single" w:sz="4" w:space="0" w:color="auto"/>
              <w:left w:val="single" w:sz="4" w:space="0" w:color="auto"/>
              <w:bottom w:val="single" w:sz="4" w:space="0" w:color="auto"/>
              <w:right w:val="single" w:sz="4" w:space="0" w:color="auto"/>
            </w:tcBorders>
          </w:tcPr>
          <w:p w:rsidR="004261DF" w:rsidRPr="004B53D4" w:rsidRDefault="004261DF" w:rsidP="00A44ED8">
            <w:pPr>
              <w:spacing w:after="0" w:line="240" w:lineRule="auto"/>
              <w:rPr>
                <w:rFonts w:ascii="Arial" w:hAnsi="Arial" w:cs="Arial"/>
                <w:sz w:val="18"/>
                <w:szCs w:val="18"/>
              </w:rPr>
            </w:pPr>
            <w:r w:rsidRPr="004B53D4">
              <w:rPr>
                <w:rFonts w:ascii="Arial" w:hAnsi="Arial" w:cs="Arial"/>
                <w:sz w:val="18"/>
                <w:szCs w:val="18"/>
              </w:rPr>
              <w:t> </w:t>
            </w:r>
          </w:p>
        </w:tc>
        <w:tc>
          <w:tcPr>
            <w:tcW w:w="1195" w:type="dxa"/>
            <w:tcBorders>
              <w:top w:val="single" w:sz="4" w:space="0" w:color="auto"/>
              <w:left w:val="single" w:sz="4" w:space="0" w:color="auto"/>
              <w:bottom w:val="single" w:sz="4" w:space="0" w:color="auto"/>
              <w:right w:val="single" w:sz="4" w:space="0" w:color="auto"/>
            </w:tcBorders>
            <w:vAlign w:val="center"/>
          </w:tcPr>
          <w:p w:rsidR="004261DF" w:rsidRPr="004B53D4" w:rsidRDefault="004261DF" w:rsidP="00A44ED8">
            <w:pPr>
              <w:spacing w:after="0" w:line="240" w:lineRule="auto"/>
              <w:rPr>
                <w:rFonts w:ascii="Times New Roman" w:hAnsi="Times New Roman"/>
                <w:sz w:val="18"/>
                <w:szCs w:val="18"/>
              </w:rPr>
            </w:pPr>
            <w:r w:rsidRPr="004B53D4">
              <w:rPr>
                <w:rFonts w:ascii="Times New Roman" w:hAnsi="Times New Roman"/>
                <w:sz w:val="18"/>
                <w:szCs w:val="18"/>
              </w:rPr>
              <w:t> </w:t>
            </w:r>
          </w:p>
        </w:tc>
        <w:tc>
          <w:tcPr>
            <w:tcW w:w="1046" w:type="dxa"/>
            <w:tcBorders>
              <w:top w:val="single" w:sz="4" w:space="0" w:color="auto"/>
              <w:left w:val="single" w:sz="4" w:space="0" w:color="auto"/>
              <w:bottom w:val="single" w:sz="4" w:space="0" w:color="auto"/>
              <w:right w:val="single" w:sz="4" w:space="0" w:color="auto"/>
            </w:tcBorders>
            <w:vAlign w:val="center"/>
          </w:tcPr>
          <w:p w:rsidR="004261DF" w:rsidRPr="004B53D4" w:rsidRDefault="004261DF" w:rsidP="00A44ED8">
            <w:pPr>
              <w:spacing w:after="0" w:line="240" w:lineRule="auto"/>
              <w:jc w:val="center"/>
              <w:rPr>
                <w:rFonts w:ascii="Times New Roman" w:hAnsi="Times New Roman"/>
                <w:sz w:val="18"/>
                <w:szCs w:val="18"/>
              </w:rPr>
            </w:pPr>
            <w:r w:rsidRPr="004B53D4">
              <w:rPr>
                <w:rFonts w:ascii="Times New Roman" w:hAnsi="Times New Roman"/>
                <w:sz w:val="18"/>
                <w:szCs w:val="18"/>
              </w:rPr>
              <w:t> </w:t>
            </w:r>
          </w:p>
        </w:tc>
        <w:tc>
          <w:tcPr>
            <w:tcW w:w="896" w:type="dxa"/>
            <w:gridSpan w:val="2"/>
            <w:tcBorders>
              <w:top w:val="single" w:sz="4" w:space="0" w:color="auto"/>
              <w:left w:val="single" w:sz="4" w:space="0" w:color="auto"/>
              <w:bottom w:val="single" w:sz="4" w:space="0" w:color="auto"/>
              <w:right w:val="single" w:sz="4" w:space="0" w:color="auto"/>
            </w:tcBorders>
          </w:tcPr>
          <w:p w:rsidR="004261DF" w:rsidRPr="004B53D4" w:rsidRDefault="004261DF" w:rsidP="00A44ED8">
            <w:pPr>
              <w:spacing w:after="0" w:line="240" w:lineRule="auto"/>
              <w:rPr>
                <w:rFonts w:ascii="Arial" w:hAnsi="Arial" w:cs="Arial"/>
                <w:sz w:val="18"/>
                <w:szCs w:val="18"/>
              </w:rPr>
            </w:pPr>
            <w:r w:rsidRPr="004B53D4">
              <w:rPr>
                <w:rFonts w:ascii="Arial" w:hAnsi="Arial" w:cs="Arial"/>
                <w:sz w:val="18"/>
                <w:szCs w:val="18"/>
              </w:rPr>
              <w:t> </w:t>
            </w:r>
          </w:p>
        </w:tc>
        <w:tc>
          <w:tcPr>
            <w:tcW w:w="1285" w:type="dxa"/>
            <w:tcBorders>
              <w:top w:val="single" w:sz="4" w:space="0" w:color="auto"/>
              <w:left w:val="single" w:sz="4" w:space="0" w:color="auto"/>
              <w:bottom w:val="single" w:sz="4" w:space="0" w:color="auto"/>
              <w:right w:val="single" w:sz="4" w:space="0" w:color="auto"/>
            </w:tcBorders>
            <w:vAlign w:val="center"/>
          </w:tcPr>
          <w:p w:rsidR="004261DF" w:rsidRPr="004B53D4" w:rsidRDefault="004261DF" w:rsidP="00A44ED8">
            <w:pPr>
              <w:spacing w:after="0" w:line="240" w:lineRule="auto"/>
              <w:rPr>
                <w:rFonts w:ascii="Times New Roman" w:hAnsi="Times New Roman"/>
                <w:sz w:val="18"/>
                <w:szCs w:val="18"/>
              </w:rPr>
            </w:pPr>
          </w:p>
        </w:tc>
        <w:tc>
          <w:tcPr>
            <w:tcW w:w="1812" w:type="dxa"/>
            <w:gridSpan w:val="2"/>
            <w:tcBorders>
              <w:top w:val="single" w:sz="4" w:space="0" w:color="auto"/>
              <w:left w:val="single" w:sz="4" w:space="0" w:color="auto"/>
              <w:bottom w:val="single" w:sz="4" w:space="0" w:color="auto"/>
              <w:right w:val="single" w:sz="4" w:space="0" w:color="auto"/>
            </w:tcBorders>
            <w:vAlign w:val="center"/>
          </w:tcPr>
          <w:p w:rsidR="004261DF" w:rsidRPr="004B53D4" w:rsidRDefault="004261DF" w:rsidP="00A44ED8">
            <w:pPr>
              <w:spacing w:after="0" w:line="240" w:lineRule="auto"/>
              <w:rPr>
                <w:rFonts w:ascii="Times New Roman" w:hAnsi="Times New Roman"/>
                <w:sz w:val="18"/>
                <w:szCs w:val="18"/>
              </w:rPr>
            </w:pPr>
            <w:r w:rsidRPr="004B53D4">
              <w:rPr>
                <w:rFonts w:ascii="Times New Roman" w:hAnsi="Times New Roman"/>
                <w:sz w:val="18"/>
                <w:szCs w:val="18"/>
              </w:rPr>
              <w:t> </w:t>
            </w:r>
          </w:p>
        </w:tc>
        <w:tc>
          <w:tcPr>
            <w:tcW w:w="1986" w:type="dxa"/>
            <w:gridSpan w:val="2"/>
            <w:tcBorders>
              <w:top w:val="single" w:sz="4" w:space="0" w:color="auto"/>
              <w:left w:val="single" w:sz="4" w:space="0" w:color="auto"/>
              <w:bottom w:val="single" w:sz="4" w:space="0" w:color="auto"/>
              <w:right w:val="single" w:sz="4" w:space="0" w:color="auto"/>
            </w:tcBorders>
            <w:vAlign w:val="center"/>
          </w:tcPr>
          <w:p w:rsidR="004261DF" w:rsidRPr="004B53D4" w:rsidRDefault="004261DF" w:rsidP="00A44ED8">
            <w:pPr>
              <w:spacing w:after="0" w:line="240" w:lineRule="auto"/>
              <w:rPr>
                <w:rFonts w:ascii="Times New Roman" w:hAnsi="Times New Roman"/>
                <w:sz w:val="20"/>
                <w:szCs w:val="20"/>
              </w:rPr>
            </w:pPr>
          </w:p>
        </w:tc>
      </w:tr>
      <w:tr w:rsidR="004261DF" w:rsidRPr="004B53D4" w:rsidTr="00A44ED8">
        <w:trPr>
          <w:trHeight w:val="302"/>
          <w:jc w:val="center"/>
        </w:trPr>
        <w:tc>
          <w:tcPr>
            <w:tcW w:w="4029" w:type="dxa"/>
            <w:gridSpan w:val="2"/>
            <w:tcBorders>
              <w:top w:val="single" w:sz="4" w:space="0" w:color="auto"/>
              <w:left w:val="single" w:sz="4" w:space="0" w:color="auto"/>
              <w:bottom w:val="single" w:sz="4" w:space="0" w:color="auto"/>
              <w:right w:val="single" w:sz="4" w:space="0" w:color="auto"/>
            </w:tcBorders>
            <w:vAlign w:val="center"/>
          </w:tcPr>
          <w:p w:rsidR="004261DF" w:rsidRPr="004B53D4" w:rsidRDefault="004261DF" w:rsidP="00A44ED8">
            <w:pPr>
              <w:spacing w:after="0" w:line="240" w:lineRule="auto"/>
              <w:rPr>
                <w:rFonts w:ascii="Times New Roman" w:hAnsi="Times New Roman"/>
                <w:b/>
                <w:bCs/>
                <w:sz w:val="18"/>
                <w:szCs w:val="18"/>
              </w:rPr>
            </w:pPr>
          </w:p>
        </w:tc>
        <w:tc>
          <w:tcPr>
            <w:tcW w:w="1195" w:type="dxa"/>
            <w:tcBorders>
              <w:top w:val="single" w:sz="4" w:space="0" w:color="auto"/>
              <w:left w:val="single" w:sz="4" w:space="0" w:color="auto"/>
              <w:bottom w:val="single" w:sz="4" w:space="0" w:color="auto"/>
              <w:right w:val="single" w:sz="4" w:space="0" w:color="auto"/>
            </w:tcBorders>
            <w:vAlign w:val="center"/>
          </w:tcPr>
          <w:p w:rsidR="004261DF" w:rsidRPr="004B53D4" w:rsidRDefault="004261DF" w:rsidP="00A44ED8">
            <w:pPr>
              <w:spacing w:after="0" w:line="240" w:lineRule="auto"/>
              <w:rPr>
                <w:rFonts w:ascii="Times New Roman" w:hAnsi="Times New Roman"/>
                <w:sz w:val="18"/>
                <w:szCs w:val="18"/>
              </w:rPr>
            </w:pPr>
            <w:r w:rsidRPr="004B53D4">
              <w:rPr>
                <w:rFonts w:ascii="Times New Roman" w:hAnsi="Times New Roman"/>
                <w:sz w:val="18"/>
                <w:szCs w:val="18"/>
              </w:rPr>
              <w:t> </w:t>
            </w:r>
          </w:p>
        </w:tc>
        <w:tc>
          <w:tcPr>
            <w:tcW w:w="984" w:type="dxa"/>
            <w:tcBorders>
              <w:top w:val="single" w:sz="4" w:space="0" w:color="auto"/>
              <w:left w:val="single" w:sz="4" w:space="0" w:color="auto"/>
              <w:bottom w:val="single" w:sz="4" w:space="0" w:color="auto"/>
              <w:right w:val="single" w:sz="4" w:space="0" w:color="auto"/>
            </w:tcBorders>
            <w:vAlign w:val="center"/>
          </w:tcPr>
          <w:p w:rsidR="004261DF" w:rsidRPr="004B53D4" w:rsidRDefault="004261DF" w:rsidP="00A44ED8">
            <w:pPr>
              <w:spacing w:after="0" w:line="240" w:lineRule="auto"/>
              <w:rPr>
                <w:rFonts w:ascii="Times New Roman" w:hAnsi="Times New Roman"/>
                <w:sz w:val="18"/>
                <w:szCs w:val="18"/>
              </w:rPr>
            </w:pPr>
            <w:r w:rsidRPr="004B53D4">
              <w:rPr>
                <w:rFonts w:ascii="Times New Roman" w:hAnsi="Times New Roman"/>
                <w:sz w:val="18"/>
                <w:szCs w:val="18"/>
              </w:rPr>
              <w:t> </w:t>
            </w:r>
          </w:p>
        </w:tc>
        <w:tc>
          <w:tcPr>
            <w:tcW w:w="1107" w:type="dxa"/>
            <w:gridSpan w:val="2"/>
            <w:tcBorders>
              <w:top w:val="single" w:sz="4" w:space="0" w:color="auto"/>
              <w:left w:val="single" w:sz="4" w:space="0" w:color="auto"/>
              <w:bottom w:val="single" w:sz="4" w:space="0" w:color="auto"/>
              <w:right w:val="single" w:sz="4" w:space="0" w:color="auto"/>
            </w:tcBorders>
            <w:vAlign w:val="center"/>
          </w:tcPr>
          <w:p w:rsidR="004261DF" w:rsidRPr="004B53D4" w:rsidRDefault="004261DF" w:rsidP="00A44ED8">
            <w:pPr>
              <w:spacing w:after="0" w:line="240" w:lineRule="auto"/>
              <w:rPr>
                <w:rFonts w:ascii="Times New Roman" w:hAnsi="Times New Roman"/>
                <w:sz w:val="18"/>
                <w:szCs w:val="18"/>
              </w:rPr>
            </w:pPr>
            <w:r w:rsidRPr="004B53D4">
              <w:rPr>
                <w:rFonts w:ascii="Times New Roman" w:hAnsi="Times New Roman"/>
                <w:sz w:val="18"/>
                <w:szCs w:val="18"/>
              </w:rPr>
              <w:t> </w:t>
            </w:r>
          </w:p>
        </w:tc>
        <w:tc>
          <w:tcPr>
            <w:tcW w:w="1195" w:type="dxa"/>
            <w:tcBorders>
              <w:top w:val="single" w:sz="4" w:space="0" w:color="auto"/>
              <w:left w:val="single" w:sz="4" w:space="0" w:color="auto"/>
              <w:bottom w:val="single" w:sz="4" w:space="0" w:color="auto"/>
              <w:right w:val="single" w:sz="4" w:space="0" w:color="auto"/>
            </w:tcBorders>
            <w:vAlign w:val="center"/>
          </w:tcPr>
          <w:p w:rsidR="004261DF" w:rsidRPr="004B53D4" w:rsidRDefault="004261DF" w:rsidP="00A44ED8">
            <w:pPr>
              <w:spacing w:after="0" w:line="240" w:lineRule="auto"/>
              <w:rPr>
                <w:rFonts w:ascii="Times New Roman" w:hAnsi="Times New Roman"/>
                <w:sz w:val="18"/>
                <w:szCs w:val="18"/>
              </w:rPr>
            </w:pPr>
            <w:r w:rsidRPr="004B53D4">
              <w:rPr>
                <w:rFonts w:ascii="Times New Roman" w:hAnsi="Times New Roman"/>
                <w:sz w:val="18"/>
                <w:szCs w:val="18"/>
              </w:rPr>
              <w:t> </w:t>
            </w:r>
          </w:p>
        </w:tc>
        <w:tc>
          <w:tcPr>
            <w:tcW w:w="1046" w:type="dxa"/>
            <w:tcBorders>
              <w:top w:val="single" w:sz="4" w:space="0" w:color="auto"/>
              <w:left w:val="single" w:sz="4" w:space="0" w:color="auto"/>
              <w:bottom w:val="single" w:sz="4" w:space="0" w:color="auto"/>
              <w:right w:val="single" w:sz="4" w:space="0" w:color="auto"/>
            </w:tcBorders>
            <w:vAlign w:val="center"/>
          </w:tcPr>
          <w:p w:rsidR="004261DF" w:rsidRPr="004B53D4" w:rsidRDefault="004261DF" w:rsidP="00A44ED8">
            <w:pPr>
              <w:spacing w:after="0" w:line="240" w:lineRule="auto"/>
              <w:jc w:val="center"/>
              <w:rPr>
                <w:rFonts w:ascii="Times New Roman" w:hAnsi="Times New Roman"/>
                <w:sz w:val="18"/>
                <w:szCs w:val="18"/>
              </w:rPr>
            </w:pPr>
            <w:r w:rsidRPr="004B53D4">
              <w:rPr>
                <w:rFonts w:ascii="Times New Roman" w:hAnsi="Times New Roman"/>
                <w:sz w:val="18"/>
                <w:szCs w:val="18"/>
              </w:rPr>
              <w:t> </w:t>
            </w:r>
          </w:p>
        </w:tc>
        <w:tc>
          <w:tcPr>
            <w:tcW w:w="896" w:type="dxa"/>
            <w:gridSpan w:val="2"/>
            <w:tcBorders>
              <w:top w:val="single" w:sz="4" w:space="0" w:color="auto"/>
              <w:left w:val="single" w:sz="4" w:space="0" w:color="auto"/>
              <w:bottom w:val="single" w:sz="4" w:space="0" w:color="auto"/>
              <w:right w:val="single" w:sz="4" w:space="0" w:color="auto"/>
            </w:tcBorders>
            <w:vAlign w:val="center"/>
          </w:tcPr>
          <w:p w:rsidR="004261DF" w:rsidRPr="004B53D4" w:rsidRDefault="004261DF" w:rsidP="00A44ED8">
            <w:pPr>
              <w:spacing w:after="0" w:line="240" w:lineRule="auto"/>
              <w:rPr>
                <w:rFonts w:ascii="Times New Roman" w:hAnsi="Times New Roman"/>
                <w:sz w:val="18"/>
                <w:szCs w:val="18"/>
              </w:rPr>
            </w:pPr>
            <w:r w:rsidRPr="004B53D4">
              <w:rPr>
                <w:rFonts w:ascii="Times New Roman" w:hAnsi="Times New Roman"/>
                <w:sz w:val="18"/>
                <w:szCs w:val="18"/>
              </w:rPr>
              <w:t> </w:t>
            </w:r>
          </w:p>
        </w:tc>
        <w:tc>
          <w:tcPr>
            <w:tcW w:w="1285" w:type="dxa"/>
            <w:tcBorders>
              <w:top w:val="single" w:sz="4" w:space="0" w:color="auto"/>
              <w:left w:val="single" w:sz="4" w:space="0" w:color="auto"/>
              <w:bottom w:val="single" w:sz="4" w:space="0" w:color="auto"/>
              <w:right w:val="single" w:sz="4" w:space="0" w:color="auto"/>
            </w:tcBorders>
            <w:vAlign w:val="center"/>
          </w:tcPr>
          <w:p w:rsidR="004261DF" w:rsidRPr="004B53D4" w:rsidRDefault="004261DF" w:rsidP="00A44ED8">
            <w:pPr>
              <w:spacing w:after="0" w:line="240" w:lineRule="auto"/>
              <w:rPr>
                <w:rFonts w:ascii="Times New Roman" w:hAnsi="Times New Roman"/>
                <w:sz w:val="18"/>
                <w:szCs w:val="18"/>
              </w:rPr>
            </w:pPr>
            <w:r w:rsidRPr="004B53D4">
              <w:rPr>
                <w:rFonts w:ascii="Times New Roman" w:hAnsi="Times New Roman"/>
                <w:sz w:val="18"/>
                <w:szCs w:val="18"/>
              </w:rPr>
              <w:t> </w:t>
            </w:r>
          </w:p>
        </w:tc>
        <w:tc>
          <w:tcPr>
            <w:tcW w:w="1812" w:type="dxa"/>
            <w:gridSpan w:val="2"/>
            <w:tcBorders>
              <w:top w:val="single" w:sz="4" w:space="0" w:color="auto"/>
              <w:left w:val="single" w:sz="4" w:space="0" w:color="auto"/>
              <w:bottom w:val="single" w:sz="4" w:space="0" w:color="auto"/>
              <w:right w:val="single" w:sz="4" w:space="0" w:color="auto"/>
            </w:tcBorders>
            <w:vAlign w:val="center"/>
          </w:tcPr>
          <w:p w:rsidR="004261DF" w:rsidRPr="004B53D4" w:rsidRDefault="004261DF" w:rsidP="00A44ED8">
            <w:pPr>
              <w:spacing w:after="0" w:line="240" w:lineRule="auto"/>
              <w:rPr>
                <w:rFonts w:ascii="Times New Roman" w:hAnsi="Times New Roman"/>
                <w:sz w:val="18"/>
                <w:szCs w:val="18"/>
              </w:rPr>
            </w:pPr>
            <w:r w:rsidRPr="004B53D4">
              <w:rPr>
                <w:rFonts w:ascii="Times New Roman" w:hAnsi="Times New Roman"/>
                <w:sz w:val="18"/>
                <w:szCs w:val="18"/>
              </w:rPr>
              <w:t> </w:t>
            </w:r>
          </w:p>
        </w:tc>
        <w:tc>
          <w:tcPr>
            <w:tcW w:w="1986" w:type="dxa"/>
            <w:gridSpan w:val="2"/>
            <w:tcBorders>
              <w:top w:val="single" w:sz="4" w:space="0" w:color="auto"/>
              <w:left w:val="single" w:sz="4" w:space="0" w:color="auto"/>
              <w:bottom w:val="single" w:sz="4" w:space="0" w:color="auto"/>
              <w:right w:val="single" w:sz="4" w:space="0" w:color="auto"/>
            </w:tcBorders>
            <w:vAlign w:val="center"/>
          </w:tcPr>
          <w:p w:rsidR="004261DF" w:rsidRPr="004B53D4" w:rsidRDefault="004261DF" w:rsidP="00A44ED8">
            <w:pPr>
              <w:spacing w:after="0" w:line="240" w:lineRule="auto"/>
              <w:rPr>
                <w:rFonts w:ascii="Times New Roman" w:hAnsi="Times New Roman"/>
                <w:sz w:val="20"/>
                <w:szCs w:val="20"/>
              </w:rPr>
            </w:pPr>
            <w:r w:rsidRPr="004B53D4">
              <w:rPr>
                <w:rFonts w:ascii="Times New Roman" w:hAnsi="Times New Roman"/>
                <w:sz w:val="20"/>
                <w:szCs w:val="20"/>
              </w:rPr>
              <w:t> </w:t>
            </w:r>
          </w:p>
        </w:tc>
      </w:tr>
      <w:tr w:rsidR="004261DF" w:rsidRPr="004B53D4" w:rsidTr="00A44ED8">
        <w:trPr>
          <w:trHeight w:val="317"/>
          <w:jc w:val="center"/>
        </w:trPr>
        <w:tc>
          <w:tcPr>
            <w:tcW w:w="4029" w:type="dxa"/>
            <w:gridSpan w:val="2"/>
            <w:tcBorders>
              <w:top w:val="single" w:sz="4" w:space="0" w:color="auto"/>
              <w:left w:val="single" w:sz="4" w:space="0" w:color="auto"/>
              <w:bottom w:val="single" w:sz="4" w:space="0" w:color="auto"/>
              <w:right w:val="single" w:sz="4" w:space="0" w:color="auto"/>
            </w:tcBorders>
          </w:tcPr>
          <w:p w:rsidR="004261DF" w:rsidRPr="004B53D4" w:rsidRDefault="004261DF" w:rsidP="00A44ED8">
            <w:pPr>
              <w:spacing w:after="0" w:line="240" w:lineRule="auto"/>
              <w:rPr>
                <w:rFonts w:ascii="Arial" w:hAnsi="Arial" w:cs="Arial"/>
                <w:sz w:val="18"/>
                <w:szCs w:val="18"/>
              </w:rPr>
            </w:pPr>
          </w:p>
        </w:tc>
        <w:tc>
          <w:tcPr>
            <w:tcW w:w="1195" w:type="dxa"/>
            <w:tcBorders>
              <w:top w:val="single" w:sz="4" w:space="0" w:color="auto"/>
              <w:left w:val="single" w:sz="4" w:space="0" w:color="auto"/>
              <w:bottom w:val="single" w:sz="4" w:space="0" w:color="auto"/>
              <w:right w:val="single" w:sz="4" w:space="0" w:color="auto"/>
            </w:tcBorders>
          </w:tcPr>
          <w:p w:rsidR="004261DF" w:rsidRPr="004B53D4" w:rsidRDefault="004261DF" w:rsidP="00A44ED8">
            <w:pPr>
              <w:spacing w:after="0" w:line="240" w:lineRule="auto"/>
              <w:rPr>
                <w:rFonts w:ascii="Arial" w:hAnsi="Arial" w:cs="Arial"/>
                <w:sz w:val="18"/>
                <w:szCs w:val="18"/>
              </w:rPr>
            </w:pPr>
            <w:r w:rsidRPr="004B53D4">
              <w:rPr>
                <w:rFonts w:ascii="Arial" w:hAnsi="Arial" w:cs="Arial"/>
                <w:sz w:val="18"/>
                <w:szCs w:val="18"/>
              </w:rPr>
              <w:t> </w:t>
            </w:r>
          </w:p>
        </w:tc>
        <w:tc>
          <w:tcPr>
            <w:tcW w:w="984" w:type="dxa"/>
            <w:tcBorders>
              <w:top w:val="single" w:sz="4" w:space="0" w:color="auto"/>
              <w:left w:val="single" w:sz="4" w:space="0" w:color="auto"/>
              <w:bottom w:val="single" w:sz="4" w:space="0" w:color="auto"/>
              <w:right w:val="single" w:sz="4" w:space="0" w:color="auto"/>
            </w:tcBorders>
          </w:tcPr>
          <w:p w:rsidR="004261DF" w:rsidRPr="004B53D4" w:rsidRDefault="004261DF" w:rsidP="00A44ED8">
            <w:pPr>
              <w:spacing w:after="0" w:line="240" w:lineRule="auto"/>
              <w:rPr>
                <w:rFonts w:ascii="Arial" w:hAnsi="Arial" w:cs="Arial"/>
                <w:sz w:val="18"/>
                <w:szCs w:val="18"/>
              </w:rPr>
            </w:pPr>
            <w:r w:rsidRPr="004B53D4">
              <w:rPr>
                <w:rFonts w:ascii="Arial" w:hAnsi="Arial" w:cs="Arial"/>
                <w:sz w:val="18"/>
                <w:szCs w:val="18"/>
              </w:rPr>
              <w:t> </w:t>
            </w:r>
          </w:p>
        </w:tc>
        <w:tc>
          <w:tcPr>
            <w:tcW w:w="1107" w:type="dxa"/>
            <w:gridSpan w:val="2"/>
            <w:tcBorders>
              <w:top w:val="single" w:sz="4" w:space="0" w:color="auto"/>
              <w:left w:val="single" w:sz="4" w:space="0" w:color="auto"/>
              <w:bottom w:val="single" w:sz="4" w:space="0" w:color="auto"/>
              <w:right w:val="single" w:sz="4" w:space="0" w:color="auto"/>
            </w:tcBorders>
          </w:tcPr>
          <w:p w:rsidR="004261DF" w:rsidRPr="004B53D4" w:rsidRDefault="004261DF" w:rsidP="00A44ED8">
            <w:pPr>
              <w:spacing w:after="0" w:line="240" w:lineRule="auto"/>
              <w:rPr>
                <w:rFonts w:ascii="Arial" w:hAnsi="Arial" w:cs="Arial"/>
                <w:sz w:val="18"/>
                <w:szCs w:val="18"/>
              </w:rPr>
            </w:pPr>
            <w:r w:rsidRPr="004B53D4">
              <w:rPr>
                <w:rFonts w:ascii="Arial" w:hAnsi="Arial" w:cs="Arial"/>
                <w:sz w:val="18"/>
                <w:szCs w:val="18"/>
              </w:rPr>
              <w:t> </w:t>
            </w:r>
          </w:p>
        </w:tc>
        <w:tc>
          <w:tcPr>
            <w:tcW w:w="1195" w:type="dxa"/>
            <w:tcBorders>
              <w:top w:val="single" w:sz="4" w:space="0" w:color="auto"/>
              <w:left w:val="single" w:sz="4" w:space="0" w:color="auto"/>
              <w:bottom w:val="single" w:sz="4" w:space="0" w:color="auto"/>
              <w:right w:val="single" w:sz="4" w:space="0" w:color="auto"/>
            </w:tcBorders>
          </w:tcPr>
          <w:p w:rsidR="004261DF" w:rsidRPr="004B53D4" w:rsidRDefault="004261DF" w:rsidP="00A44ED8">
            <w:pPr>
              <w:spacing w:after="0" w:line="240" w:lineRule="auto"/>
              <w:rPr>
                <w:rFonts w:ascii="Arial" w:hAnsi="Arial" w:cs="Arial"/>
                <w:sz w:val="18"/>
                <w:szCs w:val="18"/>
              </w:rPr>
            </w:pPr>
            <w:r w:rsidRPr="004B53D4">
              <w:rPr>
                <w:rFonts w:ascii="Arial" w:hAnsi="Arial" w:cs="Arial"/>
                <w:sz w:val="18"/>
                <w:szCs w:val="18"/>
              </w:rPr>
              <w:t> </w:t>
            </w:r>
          </w:p>
        </w:tc>
        <w:tc>
          <w:tcPr>
            <w:tcW w:w="1046" w:type="dxa"/>
            <w:tcBorders>
              <w:top w:val="single" w:sz="4" w:space="0" w:color="auto"/>
              <w:left w:val="single" w:sz="4" w:space="0" w:color="auto"/>
              <w:bottom w:val="single" w:sz="4" w:space="0" w:color="auto"/>
              <w:right w:val="single" w:sz="4" w:space="0" w:color="auto"/>
            </w:tcBorders>
            <w:vAlign w:val="center"/>
          </w:tcPr>
          <w:p w:rsidR="004261DF" w:rsidRPr="004B53D4" w:rsidRDefault="004261DF" w:rsidP="00A44ED8">
            <w:pPr>
              <w:spacing w:after="0" w:line="240" w:lineRule="auto"/>
              <w:jc w:val="center"/>
              <w:rPr>
                <w:rFonts w:ascii="Times New Roman" w:hAnsi="Times New Roman"/>
                <w:sz w:val="18"/>
                <w:szCs w:val="18"/>
              </w:rPr>
            </w:pPr>
            <w:r w:rsidRPr="004B53D4">
              <w:rPr>
                <w:rFonts w:ascii="Times New Roman" w:hAnsi="Times New Roman"/>
                <w:sz w:val="18"/>
                <w:szCs w:val="18"/>
              </w:rPr>
              <w:t> </w:t>
            </w:r>
          </w:p>
        </w:tc>
        <w:tc>
          <w:tcPr>
            <w:tcW w:w="896" w:type="dxa"/>
            <w:gridSpan w:val="2"/>
            <w:tcBorders>
              <w:top w:val="single" w:sz="4" w:space="0" w:color="auto"/>
              <w:left w:val="single" w:sz="4" w:space="0" w:color="auto"/>
              <w:bottom w:val="single" w:sz="4" w:space="0" w:color="auto"/>
              <w:right w:val="single" w:sz="4" w:space="0" w:color="auto"/>
            </w:tcBorders>
            <w:vAlign w:val="center"/>
          </w:tcPr>
          <w:p w:rsidR="004261DF" w:rsidRPr="004B53D4" w:rsidRDefault="004261DF" w:rsidP="00A44ED8">
            <w:pPr>
              <w:spacing w:after="0" w:line="240" w:lineRule="auto"/>
              <w:rPr>
                <w:rFonts w:ascii="Times New Roman" w:hAnsi="Times New Roman"/>
                <w:sz w:val="18"/>
                <w:szCs w:val="18"/>
              </w:rPr>
            </w:pPr>
          </w:p>
        </w:tc>
        <w:tc>
          <w:tcPr>
            <w:tcW w:w="1285" w:type="dxa"/>
            <w:tcBorders>
              <w:top w:val="single" w:sz="4" w:space="0" w:color="auto"/>
              <w:left w:val="single" w:sz="4" w:space="0" w:color="auto"/>
              <w:bottom w:val="single" w:sz="4" w:space="0" w:color="auto"/>
              <w:right w:val="single" w:sz="4" w:space="0" w:color="auto"/>
            </w:tcBorders>
          </w:tcPr>
          <w:p w:rsidR="004261DF" w:rsidRPr="004B53D4" w:rsidRDefault="004261DF" w:rsidP="00A44ED8">
            <w:pPr>
              <w:spacing w:after="0" w:line="240" w:lineRule="auto"/>
              <w:rPr>
                <w:rFonts w:ascii="Arial" w:hAnsi="Arial" w:cs="Arial"/>
                <w:sz w:val="18"/>
                <w:szCs w:val="18"/>
              </w:rPr>
            </w:pPr>
            <w:r w:rsidRPr="004B53D4">
              <w:rPr>
                <w:rFonts w:ascii="Arial" w:hAnsi="Arial" w:cs="Arial"/>
                <w:sz w:val="18"/>
                <w:szCs w:val="18"/>
              </w:rPr>
              <w:t> </w:t>
            </w:r>
          </w:p>
        </w:tc>
        <w:tc>
          <w:tcPr>
            <w:tcW w:w="1812" w:type="dxa"/>
            <w:gridSpan w:val="2"/>
            <w:tcBorders>
              <w:top w:val="single" w:sz="4" w:space="0" w:color="auto"/>
              <w:left w:val="single" w:sz="4" w:space="0" w:color="auto"/>
              <w:bottom w:val="single" w:sz="4" w:space="0" w:color="auto"/>
              <w:right w:val="single" w:sz="4" w:space="0" w:color="auto"/>
            </w:tcBorders>
          </w:tcPr>
          <w:p w:rsidR="004261DF" w:rsidRPr="004B53D4" w:rsidRDefault="004261DF" w:rsidP="00A44ED8">
            <w:pPr>
              <w:spacing w:after="0" w:line="240" w:lineRule="auto"/>
              <w:rPr>
                <w:rFonts w:ascii="Arial" w:hAnsi="Arial" w:cs="Arial"/>
                <w:sz w:val="18"/>
                <w:szCs w:val="18"/>
              </w:rPr>
            </w:pPr>
            <w:r w:rsidRPr="004B53D4">
              <w:rPr>
                <w:rFonts w:ascii="Arial" w:hAnsi="Arial" w:cs="Arial"/>
                <w:sz w:val="18"/>
                <w:szCs w:val="18"/>
              </w:rPr>
              <w:t> </w:t>
            </w:r>
          </w:p>
        </w:tc>
        <w:tc>
          <w:tcPr>
            <w:tcW w:w="1986" w:type="dxa"/>
            <w:gridSpan w:val="2"/>
            <w:tcBorders>
              <w:top w:val="single" w:sz="4" w:space="0" w:color="auto"/>
              <w:left w:val="single" w:sz="4" w:space="0" w:color="auto"/>
              <w:bottom w:val="single" w:sz="4" w:space="0" w:color="auto"/>
              <w:right w:val="single" w:sz="4" w:space="0" w:color="auto"/>
            </w:tcBorders>
            <w:vAlign w:val="center"/>
          </w:tcPr>
          <w:p w:rsidR="004261DF" w:rsidRPr="004B53D4" w:rsidRDefault="004261DF" w:rsidP="00A44ED8">
            <w:pPr>
              <w:spacing w:after="0" w:line="240" w:lineRule="auto"/>
              <w:rPr>
                <w:rFonts w:ascii="Times New Roman" w:hAnsi="Times New Roman"/>
                <w:sz w:val="20"/>
                <w:szCs w:val="20"/>
              </w:rPr>
            </w:pPr>
          </w:p>
        </w:tc>
      </w:tr>
    </w:tbl>
    <w:p w:rsidR="004261DF" w:rsidRDefault="004261DF" w:rsidP="001C0FCD">
      <w:pPr>
        <w:tabs>
          <w:tab w:val="left" w:pos="2220"/>
        </w:tabs>
        <w:rPr>
          <w:rFonts w:ascii="Times New Roman" w:hAnsi="Times New Roman"/>
          <w:b/>
          <w:color w:val="FF0000"/>
          <w:sz w:val="28"/>
          <w:szCs w:val="20"/>
        </w:rPr>
      </w:pPr>
    </w:p>
    <w:p w:rsidR="00EF3B21" w:rsidRDefault="00EF3B21" w:rsidP="001C0FCD">
      <w:pPr>
        <w:tabs>
          <w:tab w:val="left" w:pos="2220"/>
        </w:tabs>
        <w:rPr>
          <w:rFonts w:ascii="Times New Roman" w:hAnsi="Times New Roman"/>
          <w:b/>
          <w:color w:val="FF0000"/>
          <w:sz w:val="28"/>
          <w:szCs w:val="20"/>
        </w:rPr>
      </w:pPr>
    </w:p>
    <w:tbl>
      <w:tblPr>
        <w:tblW w:w="15535" w:type="dxa"/>
        <w:jc w:val="center"/>
        <w:tblCellMar>
          <w:left w:w="70" w:type="dxa"/>
          <w:right w:w="70" w:type="dxa"/>
        </w:tblCellMar>
        <w:tblLook w:val="00A0" w:firstRow="1" w:lastRow="0" w:firstColumn="1" w:lastColumn="0" w:noHBand="0" w:noVBand="0"/>
      </w:tblPr>
      <w:tblGrid>
        <w:gridCol w:w="1483"/>
        <w:gridCol w:w="2546"/>
        <w:gridCol w:w="1195"/>
        <w:gridCol w:w="984"/>
        <w:gridCol w:w="454"/>
        <w:gridCol w:w="653"/>
        <w:gridCol w:w="1195"/>
        <w:gridCol w:w="1046"/>
        <w:gridCol w:w="299"/>
        <w:gridCol w:w="597"/>
        <w:gridCol w:w="1285"/>
        <w:gridCol w:w="753"/>
        <w:gridCol w:w="1059"/>
        <w:gridCol w:w="966"/>
        <w:gridCol w:w="1020"/>
      </w:tblGrid>
      <w:tr w:rsidR="00B30FD2" w:rsidRPr="004B53D4" w:rsidTr="00A44ED8">
        <w:trPr>
          <w:trHeight w:val="332"/>
          <w:jc w:val="center"/>
        </w:trPr>
        <w:tc>
          <w:tcPr>
            <w:tcW w:w="15535" w:type="dxa"/>
            <w:gridSpan w:val="15"/>
            <w:tcBorders>
              <w:top w:val="single" w:sz="8" w:space="0" w:color="auto"/>
              <w:left w:val="single" w:sz="8" w:space="0" w:color="auto"/>
              <w:bottom w:val="single" w:sz="8" w:space="0" w:color="auto"/>
              <w:right w:val="single" w:sz="8" w:space="0" w:color="000000"/>
            </w:tcBorders>
            <w:noWrap/>
            <w:vAlign w:val="center"/>
          </w:tcPr>
          <w:p w:rsidR="00B30FD2" w:rsidRPr="004B53D4" w:rsidRDefault="00B30FD2" w:rsidP="00A44ED8">
            <w:pPr>
              <w:spacing w:after="0" w:line="240" w:lineRule="auto"/>
              <w:jc w:val="center"/>
              <w:rPr>
                <w:rFonts w:ascii="Times New Roman" w:hAnsi="Times New Roman"/>
                <w:b/>
                <w:bCs/>
                <w:sz w:val="24"/>
                <w:szCs w:val="24"/>
              </w:rPr>
            </w:pPr>
            <w:r w:rsidRPr="004B53D4">
              <w:rPr>
                <w:rFonts w:ascii="Times New Roman" w:hAnsi="Times New Roman"/>
                <w:b/>
                <w:bCs/>
                <w:sz w:val="24"/>
                <w:szCs w:val="24"/>
              </w:rPr>
              <w:lastRenderedPageBreak/>
              <w:t xml:space="preserve">STRATEJİK PLAN </w:t>
            </w:r>
            <w:r>
              <w:rPr>
                <w:rFonts w:ascii="Times New Roman" w:hAnsi="Times New Roman"/>
                <w:b/>
                <w:bCs/>
                <w:sz w:val="24"/>
                <w:szCs w:val="24"/>
              </w:rPr>
              <w:t>2017-2018</w:t>
            </w:r>
            <w:r w:rsidRPr="004B53D4">
              <w:rPr>
                <w:rFonts w:ascii="Times New Roman" w:hAnsi="Times New Roman"/>
                <w:b/>
                <w:bCs/>
                <w:sz w:val="24"/>
                <w:szCs w:val="24"/>
              </w:rPr>
              <w:t xml:space="preserve"> </w:t>
            </w:r>
            <w:r>
              <w:rPr>
                <w:rFonts w:ascii="Times New Roman" w:hAnsi="Times New Roman"/>
                <w:b/>
                <w:bCs/>
                <w:sz w:val="24"/>
                <w:szCs w:val="24"/>
              </w:rPr>
              <w:t xml:space="preserve">EĞİTİM ÖĞRETİM </w:t>
            </w:r>
            <w:r w:rsidRPr="004B53D4">
              <w:rPr>
                <w:rFonts w:ascii="Times New Roman" w:hAnsi="Times New Roman"/>
                <w:b/>
                <w:bCs/>
                <w:sz w:val="24"/>
                <w:szCs w:val="24"/>
              </w:rPr>
              <w:t>YILI EYLEM PLANI</w:t>
            </w:r>
          </w:p>
        </w:tc>
      </w:tr>
      <w:tr w:rsidR="00B30FD2" w:rsidRPr="004B53D4" w:rsidTr="00A44ED8">
        <w:trPr>
          <w:trHeight w:val="650"/>
          <w:jc w:val="center"/>
        </w:trPr>
        <w:tc>
          <w:tcPr>
            <w:tcW w:w="6662" w:type="dxa"/>
            <w:gridSpan w:val="5"/>
            <w:tcBorders>
              <w:top w:val="single" w:sz="8" w:space="0" w:color="auto"/>
              <w:left w:val="single" w:sz="8" w:space="0" w:color="auto"/>
              <w:bottom w:val="single" w:sz="8" w:space="0" w:color="auto"/>
              <w:right w:val="single" w:sz="8" w:space="0" w:color="000000"/>
            </w:tcBorders>
            <w:noWrap/>
            <w:vAlign w:val="center"/>
          </w:tcPr>
          <w:p w:rsidR="00B30FD2" w:rsidRPr="004B53D4" w:rsidRDefault="00B30FD2" w:rsidP="00F6605A">
            <w:pPr>
              <w:spacing w:after="0" w:line="240" w:lineRule="auto"/>
              <w:rPr>
                <w:rFonts w:ascii="Times New Roman" w:hAnsi="Times New Roman"/>
                <w:b/>
                <w:bCs/>
                <w:sz w:val="20"/>
                <w:szCs w:val="20"/>
              </w:rPr>
            </w:pPr>
            <w:r w:rsidRPr="004B53D4">
              <w:rPr>
                <w:rFonts w:ascii="Times New Roman" w:hAnsi="Times New Roman"/>
                <w:b/>
                <w:bCs/>
                <w:sz w:val="20"/>
                <w:szCs w:val="20"/>
              </w:rPr>
              <w:t xml:space="preserve">TEMA </w:t>
            </w:r>
            <w:r w:rsidR="00F6605A">
              <w:rPr>
                <w:rFonts w:ascii="Times New Roman" w:hAnsi="Times New Roman"/>
                <w:b/>
                <w:bCs/>
                <w:sz w:val="20"/>
                <w:szCs w:val="20"/>
              </w:rPr>
              <w:t>2</w:t>
            </w:r>
            <w:r>
              <w:rPr>
                <w:rFonts w:ascii="Times New Roman" w:hAnsi="Times New Roman"/>
                <w:b/>
                <w:bCs/>
                <w:sz w:val="20"/>
                <w:szCs w:val="20"/>
              </w:rPr>
              <w:t xml:space="preserve">: </w:t>
            </w:r>
            <w:r w:rsidR="00F6605A">
              <w:rPr>
                <w:rFonts w:ascii="Times New Roman" w:hAnsi="Times New Roman"/>
                <w:b/>
                <w:bCs/>
                <w:sz w:val="20"/>
                <w:szCs w:val="20"/>
              </w:rPr>
              <w:t>Kapıları Kültüre Açmak</w:t>
            </w:r>
          </w:p>
        </w:tc>
        <w:tc>
          <w:tcPr>
            <w:tcW w:w="8873" w:type="dxa"/>
            <w:gridSpan w:val="10"/>
            <w:tcBorders>
              <w:top w:val="single" w:sz="8" w:space="0" w:color="auto"/>
              <w:left w:val="nil"/>
              <w:bottom w:val="single" w:sz="8" w:space="0" w:color="auto"/>
              <w:right w:val="single" w:sz="8" w:space="0" w:color="000000"/>
            </w:tcBorders>
            <w:vAlign w:val="center"/>
          </w:tcPr>
          <w:p w:rsidR="00B30FD2" w:rsidRPr="004B53D4" w:rsidRDefault="00F6605A" w:rsidP="00A44ED8">
            <w:pPr>
              <w:spacing w:after="0" w:line="240" w:lineRule="auto"/>
              <w:rPr>
                <w:rFonts w:ascii="Times New Roman" w:hAnsi="Times New Roman"/>
                <w:sz w:val="20"/>
                <w:szCs w:val="20"/>
              </w:rPr>
            </w:pPr>
            <w:r>
              <w:rPr>
                <w:rFonts w:ascii="Times New Roman" w:hAnsi="Times New Roman"/>
                <w:iCs/>
                <w:sz w:val="20"/>
                <w:szCs w:val="20"/>
              </w:rPr>
              <w:t xml:space="preserve">Eğitim ve öğretimde kitap şu anlamdadır: “Bilgilenmenin, bilinçlenmenin, ben olmanın olmazsa olmazı” bu ilke ile her tür </w:t>
            </w:r>
            <w:proofErr w:type="gramStart"/>
            <w:r>
              <w:rPr>
                <w:rFonts w:ascii="Times New Roman" w:hAnsi="Times New Roman"/>
                <w:iCs/>
                <w:sz w:val="20"/>
                <w:szCs w:val="20"/>
              </w:rPr>
              <w:t>kitap ; ders</w:t>
            </w:r>
            <w:proofErr w:type="gramEnd"/>
            <w:r>
              <w:rPr>
                <w:rFonts w:ascii="Times New Roman" w:hAnsi="Times New Roman"/>
                <w:iCs/>
                <w:sz w:val="20"/>
                <w:szCs w:val="20"/>
              </w:rPr>
              <w:t xml:space="preserve"> kitabı, belgesel, roman, içine girildiğinde bir dünya, kazanılan bir yaşanmışlıktır. Bünyemize kattığımız her kitap, kapıları kültüre sonuna kadar açmak ve kapatmamaktır. </w:t>
            </w:r>
          </w:p>
        </w:tc>
      </w:tr>
      <w:tr w:rsidR="00B30FD2" w:rsidRPr="004B53D4" w:rsidTr="00A44ED8">
        <w:trPr>
          <w:trHeight w:val="317"/>
          <w:jc w:val="center"/>
        </w:trPr>
        <w:tc>
          <w:tcPr>
            <w:tcW w:w="6662" w:type="dxa"/>
            <w:gridSpan w:val="5"/>
            <w:tcBorders>
              <w:top w:val="single" w:sz="8" w:space="0" w:color="auto"/>
              <w:left w:val="single" w:sz="8" w:space="0" w:color="auto"/>
              <w:bottom w:val="single" w:sz="8" w:space="0" w:color="auto"/>
              <w:right w:val="single" w:sz="8" w:space="0" w:color="000000"/>
            </w:tcBorders>
            <w:noWrap/>
            <w:vAlign w:val="center"/>
          </w:tcPr>
          <w:p w:rsidR="00B30FD2" w:rsidRPr="004B53D4" w:rsidRDefault="00B30FD2" w:rsidP="00F6605A">
            <w:pPr>
              <w:spacing w:after="0" w:line="240" w:lineRule="auto"/>
              <w:rPr>
                <w:rFonts w:ascii="Times New Roman" w:hAnsi="Times New Roman"/>
                <w:b/>
                <w:bCs/>
                <w:sz w:val="20"/>
                <w:szCs w:val="20"/>
              </w:rPr>
            </w:pPr>
            <w:r w:rsidRPr="004B53D4">
              <w:rPr>
                <w:rFonts w:ascii="Times New Roman" w:hAnsi="Times New Roman"/>
                <w:b/>
                <w:bCs/>
                <w:sz w:val="20"/>
                <w:szCs w:val="20"/>
              </w:rPr>
              <w:t>Stratejik Amaç-</w:t>
            </w:r>
            <w:r w:rsidR="00F6605A">
              <w:rPr>
                <w:rFonts w:ascii="Times New Roman" w:hAnsi="Times New Roman"/>
                <w:b/>
                <w:bCs/>
                <w:sz w:val="20"/>
                <w:szCs w:val="20"/>
              </w:rPr>
              <w:t>2</w:t>
            </w:r>
          </w:p>
        </w:tc>
        <w:tc>
          <w:tcPr>
            <w:tcW w:w="8873" w:type="dxa"/>
            <w:gridSpan w:val="10"/>
            <w:tcBorders>
              <w:top w:val="single" w:sz="8" w:space="0" w:color="auto"/>
              <w:left w:val="nil"/>
              <w:bottom w:val="single" w:sz="8" w:space="0" w:color="auto"/>
              <w:right w:val="single" w:sz="8" w:space="0" w:color="000000"/>
            </w:tcBorders>
            <w:vAlign w:val="center"/>
          </w:tcPr>
          <w:p w:rsidR="00B30FD2" w:rsidRPr="004B53D4" w:rsidRDefault="00F6605A" w:rsidP="00F6605A">
            <w:pPr>
              <w:spacing w:after="0" w:line="240" w:lineRule="auto"/>
              <w:rPr>
                <w:rFonts w:ascii="Times New Roman" w:hAnsi="Times New Roman"/>
                <w:sz w:val="20"/>
                <w:szCs w:val="20"/>
              </w:rPr>
            </w:pPr>
            <w:r>
              <w:rPr>
                <w:rFonts w:ascii="Times New Roman" w:hAnsi="Times New Roman"/>
                <w:iCs/>
                <w:sz w:val="20"/>
                <w:szCs w:val="20"/>
              </w:rPr>
              <w:t xml:space="preserve">Eğitim sürecindeki her bireye okuma, bilgiye ulaşma ve bilgiyi biriktirme alışkanlığı kazandırmak, kültür düzeyi yüksek nesiller oluşmasına katkıda bulunmak. </w:t>
            </w:r>
          </w:p>
        </w:tc>
      </w:tr>
      <w:tr w:rsidR="00B30FD2" w:rsidRPr="004B53D4" w:rsidTr="00A44ED8">
        <w:trPr>
          <w:trHeight w:val="317"/>
          <w:jc w:val="center"/>
        </w:trPr>
        <w:tc>
          <w:tcPr>
            <w:tcW w:w="6662" w:type="dxa"/>
            <w:gridSpan w:val="5"/>
            <w:tcBorders>
              <w:top w:val="single" w:sz="8" w:space="0" w:color="auto"/>
              <w:left w:val="single" w:sz="8" w:space="0" w:color="auto"/>
              <w:bottom w:val="single" w:sz="8" w:space="0" w:color="auto"/>
              <w:right w:val="single" w:sz="8" w:space="0" w:color="000000"/>
            </w:tcBorders>
            <w:noWrap/>
            <w:vAlign w:val="center"/>
          </w:tcPr>
          <w:p w:rsidR="00B30FD2" w:rsidRPr="004B53D4" w:rsidRDefault="00B30FD2" w:rsidP="00F6605A">
            <w:pPr>
              <w:spacing w:after="0" w:line="240" w:lineRule="auto"/>
              <w:rPr>
                <w:rFonts w:ascii="Times New Roman" w:hAnsi="Times New Roman"/>
                <w:b/>
                <w:bCs/>
                <w:sz w:val="20"/>
                <w:szCs w:val="20"/>
              </w:rPr>
            </w:pPr>
            <w:r w:rsidRPr="004B53D4">
              <w:rPr>
                <w:rFonts w:ascii="Times New Roman" w:hAnsi="Times New Roman"/>
                <w:b/>
                <w:bCs/>
                <w:sz w:val="20"/>
                <w:szCs w:val="20"/>
              </w:rPr>
              <w:t>Stratejik Hedef-</w:t>
            </w:r>
            <w:proofErr w:type="gramStart"/>
            <w:r w:rsidR="00F6605A">
              <w:rPr>
                <w:rFonts w:ascii="Times New Roman" w:hAnsi="Times New Roman"/>
                <w:b/>
                <w:bCs/>
                <w:sz w:val="20"/>
                <w:szCs w:val="20"/>
              </w:rPr>
              <w:t>2</w:t>
            </w:r>
            <w:r w:rsidRPr="004B53D4">
              <w:rPr>
                <w:rFonts w:ascii="Times New Roman" w:hAnsi="Times New Roman"/>
                <w:b/>
                <w:bCs/>
                <w:sz w:val="20"/>
                <w:szCs w:val="20"/>
              </w:rPr>
              <w:t>.</w:t>
            </w:r>
            <w:r w:rsidR="00F6605A">
              <w:rPr>
                <w:rFonts w:ascii="Times New Roman" w:hAnsi="Times New Roman"/>
                <w:b/>
                <w:bCs/>
                <w:sz w:val="20"/>
                <w:szCs w:val="20"/>
              </w:rPr>
              <w:t>1</w:t>
            </w:r>
            <w:proofErr w:type="gramEnd"/>
          </w:p>
        </w:tc>
        <w:tc>
          <w:tcPr>
            <w:tcW w:w="8873" w:type="dxa"/>
            <w:gridSpan w:val="10"/>
            <w:tcBorders>
              <w:top w:val="single" w:sz="8" w:space="0" w:color="auto"/>
              <w:left w:val="nil"/>
              <w:bottom w:val="single" w:sz="8" w:space="0" w:color="auto"/>
              <w:right w:val="single" w:sz="8" w:space="0" w:color="000000"/>
            </w:tcBorders>
            <w:vAlign w:val="center"/>
          </w:tcPr>
          <w:p w:rsidR="00B30FD2" w:rsidRPr="00370564" w:rsidRDefault="00F6605A" w:rsidP="00A44ED8">
            <w:pPr>
              <w:spacing w:after="0" w:line="240" w:lineRule="auto"/>
              <w:rPr>
                <w:rFonts w:ascii="Times New Roman" w:hAnsi="Times New Roman"/>
                <w:sz w:val="20"/>
                <w:szCs w:val="20"/>
              </w:rPr>
            </w:pPr>
            <w:r>
              <w:rPr>
                <w:rFonts w:ascii="Times New Roman" w:hAnsi="Times New Roman"/>
                <w:iCs/>
                <w:sz w:val="20"/>
                <w:szCs w:val="20"/>
              </w:rPr>
              <w:t>Kütüphanedeki 490 olan kitap sayımızı her yıl %10 artırarak 5 yılın sonunda 790 a çıkarmak.</w:t>
            </w:r>
          </w:p>
        </w:tc>
      </w:tr>
      <w:tr w:rsidR="00B30FD2" w:rsidRPr="004B53D4" w:rsidTr="00A44ED8">
        <w:trPr>
          <w:trHeight w:val="242"/>
          <w:jc w:val="center"/>
        </w:trPr>
        <w:tc>
          <w:tcPr>
            <w:tcW w:w="1483" w:type="dxa"/>
            <w:vMerge w:val="restart"/>
            <w:tcBorders>
              <w:top w:val="single" w:sz="4" w:space="0" w:color="auto"/>
              <w:left w:val="single" w:sz="4" w:space="0" w:color="auto"/>
              <w:right w:val="single" w:sz="4" w:space="0" w:color="auto"/>
            </w:tcBorders>
            <w:noWrap/>
            <w:vAlign w:val="center"/>
          </w:tcPr>
          <w:p w:rsidR="00B30FD2" w:rsidRPr="004B53D4" w:rsidRDefault="00B30FD2" w:rsidP="00A44ED8">
            <w:pPr>
              <w:spacing w:after="0" w:line="240" w:lineRule="auto"/>
              <w:rPr>
                <w:rFonts w:ascii="Times New Roman" w:hAnsi="Times New Roman"/>
                <w:b/>
                <w:bCs/>
                <w:sz w:val="20"/>
                <w:szCs w:val="20"/>
              </w:rPr>
            </w:pPr>
          </w:p>
        </w:tc>
        <w:tc>
          <w:tcPr>
            <w:tcW w:w="7027" w:type="dxa"/>
            <w:gridSpan w:val="6"/>
            <w:vMerge w:val="restart"/>
            <w:tcBorders>
              <w:top w:val="single" w:sz="4" w:space="0" w:color="auto"/>
              <w:left w:val="nil"/>
              <w:right w:val="single" w:sz="4" w:space="0" w:color="000000"/>
            </w:tcBorders>
            <w:noWrap/>
            <w:vAlign w:val="center"/>
          </w:tcPr>
          <w:p w:rsidR="00B30FD2" w:rsidRPr="004B53D4" w:rsidRDefault="00B30FD2" w:rsidP="00A44ED8">
            <w:pPr>
              <w:spacing w:after="0" w:line="240" w:lineRule="auto"/>
              <w:jc w:val="center"/>
              <w:rPr>
                <w:rFonts w:ascii="Times New Roman" w:hAnsi="Times New Roman"/>
                <w:b/>
                <w:bCs/>
                <w:sz w:val="20"/>
                <w:szCs w:val="20"/>
              </w:rPr>
            </w:pPr>
            <w:r w:rsidRPr="004B53D4">
              <w:rPr>
                <w:rFonts w:ascii="Times New Roman" w:hAnsi="Times New Roman"/>
                <w:b/>
                <w:bCs/>
                <w:sz w:val="20"/>
                <w:szCs w:val="20"/>
              </w:rPr>
              <w:t>Hedefin Performans Göstergeleri </w:t>
            </w:r>
            <w:r>
              <w:rPr>
                <w:rFonts w:ascii="Times New Roman" w:hAnsi="Times New Roman"/>
                <w:b/>
                <w:bCs/>
                <w:color w:val="FF0000"/>
                <w:sz w:val="20"/>
                <w:szCs w:val="20"/>
              </w:rPr>
              <w:t>****</w:t>
            </w:r>
          </w:p>
        </w:tc>
        <w:tc>
          <w:tcPr>
            <w:tcW w:w="1345" w:type="dxa"/>
            <w:gridSpan w:val="2"/>
            <w:vMerge w:val="restart"/>
            <w:tcBorders>
              <w:top w:val="single" w:sz="4" w:space="0" w:color="auto"/>
              <w:left w:val="nil"/>
              <w:right w:val="single" w:sz="4" w:space="0" w:color="auto"/>
            </w:tcBorders>
            <w:vAlign w:val="center"/>
          </w:tcPr>
          <w:p w:rsidR="00B30FD2" w:rsidRPr="004B53D4" w:rsidRDefault="00B30FD2" w:rsidP="00A44ED8">
            <w:pPr>
              <w:spacing w:after="0" w:line="240" w:lineRule="auto"/>
              <w:jc w:val="center"/>
              <w:rPr>
                <w:rFonts w:ascii="Times New Roman" w:hAnsi="Times New Roman"/>
                <w:b/>
                <w:bCs/>
                <w:sz w:val="20"/>
                <w:szCs w:val="20"/>
              </w:rPr>
            </w:pPr>
            <w:r w:rsidRPr="004B53D4">
              <w:rPr>
                <w:rFonts w:ascii="Times New Roman" w:hAnsi="Times New Roman"/>
                <w:b/>
                <w:bCs/>
                <w:sz w:val="20"/>
                <w:szCs w:val="20"/>
              </w:rPr>
              <w:t>201</w:t>
            </w:r>
            <w:r>
              <w:rPr>
                <w:rFonts w:ascii="Times New Roman" w:hAnsi="Times New Roman"/>
                <w:b/>
                <w:bCs/>
                <w:sz w:val="20"/>
                <w:szCs w:val="20"/>
              </w:rPr>
              <w:t>6</w:t>
            </w:r>
            <w:r w:rsidRPr="004B53D4">
              <w:rPr>
                <w:rFonts w:ascii="Times New Roman" w:hAnsi="Times New Roman"/>
                <w:b/>
                <w:bCs/>
                <w:sz w:val="20"/>
                <w:szCs w:val="20"/>
              </w:rPr>
              <w:t xml:space="preserve">- </w:t>
            </w:r>
            <w:r>
              <w:rPr>
                <w:rFonts w:ascii="Times New Roman" w:hAnsi="Times New Roman"/>
                <w:b/>
                <w:bCs/>
                <w:sz w:val="20"/>
                <w:szCs w:val="20"/>
              </w:rPr>
              <w:t>2017</w:t>
            </w:r>
            <w:r w:rsidRPr="004B53D4">
              <w:rPr>
                <w:rFonts w:ascii="Times New Roman" w:hAnsi="Times New Roman"/>
                <w:b/>
                <w:bCs/>
                <w:sz w:val="20"/>
                <w:szCs w:val="20"/>
              </w:rPr>
              <w:t xml:space="preserve"> </w:t>
            </w:r>
            <w:r>
              <w:rPr>
                <w:rFonts w:ascii="Times New Roman" w:hAnsi="Times New Roman"/>
                <w:b/>
                <w:bCs/>
                <w:sz w:val="20"/>
                <w:szCs w:val="20"/>
              </w:rPr>
              <w:t xml:space="preserve">Mevcut </w:t>
            </w:r>
            <w:r w:rsidRPr="004B53D4">
              <w:rPr>
                <w:rFonts w:ascii="Times New Roman" w:hAnsi="Times New Roman"/>
                <w:b/>
                <w:bCs/>
                <w:sz w:val="20"/>
                <w:szCs w:val="20"/>
              </w:rPr>
              <w:t>Durum</w:t>
            </w:r>
          </w:p>
        </w:tc>
        <w:tc>
          <w:tcPr>
            <w:tcW w:w="1882" w:type="dxa"/>
            <w:gridSpan w:val="2"/>
            <w:vMerge w:val="restart"/>
            <w:tcBorders>
              <w:top w:val="single" w:sz="4" w:space="0" w:color="auto"/>
              <w:left w:val="nil"/>
              <w:right w:val="single" w:sz="4" w:space="0" w:color="auto"/>
            </w:tcBorders>
            <w:vAlign w:val="center"/>
          </w:tcPr>
          <w:p w:rsidR="00B30FD2" w:rsidRDefault="00B30FD2" w:rsidP="00A44ED8">
            <w:pPr>
              <w:spacing w:after="0" w:line="240" w:lineRule="auto"/>
              <w:jc w:val="center"/>
              <w:rPr>
                <w:rFonts w:ascii="Times New Roman" w:hAnsi="Times New Roman"/>
                <w:b/>
                <w:bCs/>
                <w:sz w:val="20"/>
                <w:szCs w:val="20"/>
              </w:rPr>
            </w:pPr>
            <w:r>
              <w:rPr>
                <w:rFonts w:ascii="Times New Roman" w:hAnsi="Times New Roman"/>
                <w:b/>
                <w:bCs/>
                <w:sz w:val="20"/>
                <w:szCs w:val="20"/>
              </w:rPr>
              <w:t>2017-2018</w:t>
            </w:r>
          </w:p>
          <w:p w:rsidR="00B30FD2" w:rsidRPr="004B53D4" w:rsidRDefault="00B30FD2" w:rsidP="00A44ED8">
            <w:pPr>
              <w:spacing w:after="0" w:line="240" w:lineRule="auto"/>
              <w:jc w:val="center"/>
              <w:rPr>
                <w:rFonts w:ascii="Times New Roman" w:hAnsi="Times New Roman"/>
                <w:b/>
                <w:bCs/>
                <w:sz w:val="20"/>
                <w:szCs w:val="20"/>
              </w:rPr>
            </w:pPr>
            <w:r w:rsidRPr="004B53D4">
              <w:rPr>
                <w:rFonts w:ascii="Times New Roman" w:hAnsi="Times New Roman"/>
                <w:b/>
                <w:bCs/>
                <w:sz w:val="20"/>
                <w:szCs w:val="20"/>
              </w:rPr>
              <w:t xml:space="preserve"> Hedef</w:t>
            </w:r>
          </w:p>
        </w:tc>
        <w:tc>
          <w:tcPr>
            <w:tcW w:w="3798" w:type="dxa"/>
            <w:gridSpan w:val="4"/>
            <w:tcBorders>
              <w:top w:val="single" w:sz="4" w:space="0" w:color="auto"/>
              <w:left w:val="nil"/>
              <w:bottom w:val="single" w:sz="4" w:space="0" w:color="auto"/>
              <w:right w:val="single" w:sz="4" w:space="0" w:color="auto"/>
            </w:tcBorders>
            <w:noWrap/>
            <w:vAlign w:val="center"/>
          </w:tcPr>
          <w:p w:rsidR="00B30FD2" w:rsidRPr="004B53D4" w:rsidRDefault="00B30FD2" w:rsidP="00A44ED8">
            <w:pPr>
              <w:spacing w:after="0" w:line="240" w:lineRule="auto"/>
              <w:jc w:val="center"/>
              <w:rPr>
                <w:rFonts w:ascii="Times New Roman" w:hAnsi="Times New Roman"/>
                <w:b/>
                <w:bCs/>
                <w:sz w:val="20"/>
                <w:szCs w:val="20"/>
              </w:rPr>
            </w:pPr>
            <w:r w:rsidRPr="004B53D4">
              <w:rPr>
                <w:rFonts w:ascii="Times New Roman" w:hAnsi="Times New Roman"/>
                <w:b/>
                <w:bCs/>
                <w:sz w:val="20"/>
                <w:szCs w:val="20"/>
              </w:rPr>
              <w:t>İzleme</w:t>
            </w:r>
            <w:r>
              <w:rPr>
                <w:rFonts w:ascii="Times New Roman" w:hAnsi="Times New Roman"/>
                <w:b/>
                <w:bCs/>
                <w:sz w:val="20"/>
                <w:szCs w:val="20"/>
              </w:rPr>
              <w:t xml:space="preserve"> Sonuçları</w:t>
            </w:r>
            <w:r w:rsidRPr="001D7379">
              <w:rPr>
                <w:rFonts w:ascii="Times New Roman" w:hAnsi="Times New Roman"/>
                <w:b/>
                <w:bCs/>
                <w:color w:val="FF0000"/>
                <w:sz w:val="20"/>
                <w:szCs w:val="20"/>
              </w:rPr>
              <w:t>***</w:t>
            </w:r>
          </w:p>
        </w:tc>
      </w:tr>
      <w:tr w:rsidR="00B30FD2" w:rsidRPr="004B53D4" w:rsidTr="00A44ED8">
        <w:trPr>
          <w:trHeight w:val="242"/>
          <w:jc w:val="center"/>
        </w:trPr>
        <w:tc>
          <w:tcPr>
            <w:tcW w:w="1483" w:type="dxa"/>
            <w:vMerge/>
            <w:tcBorders>
              <w:left w:val="single" w:sz="4" w:space="0" w:color="auto"/>
              <w:bottom w:val="single" w:sz="4" w:space="0" w:color="auto"/>
              <w:right w:val="single" w:sz="4" w:space="0" w:color="auto"/>
            </w:tcBorders>
            <w:noWrap/>
            <w:vAlign w:val="center"/>
          </w:tcPr>
          <w:p w:rsidR="00B30FD2" w:rsidRPr="004B53D4" w:rsidRDefault="00B30FD2" w:rsidP="00A44ED8">
            <w:pPr>
              <w:spacing w:after="0" w:line="240" w:lineRule="auto"/>
              <w:rPr>
                <w:rFonts w:ascii="Times New Roman" w:hAnsi="Times New Roman"/>
                <w:b/>
                <w:bCs/>
                <w:sz w:val="20"/>
                <w:szCs w:val="20"/>
              </w:rPr>
            </w:pPr>
          </w:p>
        </w:tc>
        <w:tc>
          <w:tcPr>
            <w:tcW w:w="7027" w:type="dxa"/>
            <w:gridSpan w:val="6"/>
            <w:vMerge/>
            <w:tcBorders>
              <w:left w:val="nil"/>
              <w:bottom w:val="single" w:sz="4" w:space="0" w:color="auto"/>
              <w:right w:val="single" w:sz="4" w:space="0" w:color="000000"/>
            </w:tcBorders>
            <w:noWrap/>
            <w:vAlign w:val="center"/>
          </w:tcPr>
          <w:p w:rsidR="00B30FD2" w:rsidRPr="004B53D4" w:rsidRDefault="00B30FD2" w:rsidP="00A44ED8">
            <w:pPr>
              <w:spacing w:after="0" w:line="240" w:lineRule="auto"/>
              <w:jc w:val="center"/>
              <w:rPr>
                <w:rFonts w:ascii="Times New Roman" w:hAnsi="Times New Roman"/>
                <w:b/>
                <w:bCs/>
                <w:sz w:val="20"/>
                <w:szCs w:val="20"/>
              </w:rPr>
            </w:pPr>
          </w:p>
        </w:tc>
        <w:tc>
          <w:tcPr>
            <w:tcW w:w="1345" w:type="dxa"/>
            <w:gridSpan w:val="2"/>
            <w:vMerge/>
            <w:tcBorders>
              <w:left w:val="nil"/>
              <w:bottom w:val="single" w:sz="4" w:space="0" w:color="auto"/>
              <w:right w:val="single" w:sz="4" w:space="0" w:color="auto"/>
            </w:tcBorders>
            <w:vAlign w:val="center"/>
          </w:tcPr>
          <w:p w:rsidR="00B30FD2" w:rsidRPr="004B53D4" w:rsidRDefault="00B30FD2" w:rsidP="00A44ED8">
            <w:pPr>
              <w:spacing w:after="0" w:line="240" w:lineRule="auto"/>
              <w:jc w:val="center"/>
              <w:rPr>
                <w:rFonts w:ascii="Times New Roman" w:hAnsi="Times New Roman"/>
                <w:b/>
                <w:bCs/>
                <w:sz w:val="20"/>
                <w:szCs w:val="20"/>
              </w:rPr>
            </w:pPr>
          </w:p>
        </w:tc>
        <w:tc>
          <w:tcPr>
            <w:tcW w:w="1882" w:type="dxa"/>
            <w:gridSpan w:val="2"/>
            <w:vMerge/>
            <w:tcBorders>
              <w:left w:val="nil"/>
              <w:bottom w:val="single" w:sz="4" w:space="0" w:color="auto"/>
              <w:right w:val="single" w:sz="4" w:space="0" w:color="auto"/>
            </w:tcBorders>
            <w:vAlign w:val="center"/>
          </w:tcPr>
          <w:p w:rsidR="00B30FD2" w:rsidRDefault="00B30FD2" w:rsidP="00A44ED8">
            <w:pPr>
              <w:spacing w:after="0" w:line="240" w:lineRule="auto"/>
              <w:jc w:val="center"/>
              <w:rPr>
                <w:rFonts w:ascii="Times New Roman" w:hAnsi="Times New Roman"/>
                <w:b/>
                <w:bCs/>
                <w:sz w:val="20"/>
                <w:szCs w:val="20"/>
              </w:rPr>
            </w:pPr>
          </w:p>
        </w:tc>
        <w:tc>
          <w:tcPr>
            <w:tcW w:w="753" w:type="dxa"/>
            <w:tcBorders>
              <w:top w:val="single" w:sz="4" w:space="0" w:color="auto"/>
              <w:left w:val="nil"/>
              <w:bottom w:val="single" w:sz="4" w:space="0" w:color="auto"/>
              <w:right w:val="single" w:sz="4" w:space="0" w:color="auto"/>
            </w:tcBorders>
            <w:noWrap/>
            <w:vAlign w:val="center"/>
          </w:tcPr>
          <w:p w:rsidR="00B30FD2" w:rsidRPr="00D1647E" w:rsidRDefault="00B30FD2" w:rsidP="00A44ED8">
            <w:pPr>
              <w:spacing w:after="0" w:line="240" w:lineRule="auto"/>
              <w:rPr>
                <w:rFonts w:ascii="Times New Roman" w:hAnsi="Times New Roman"/>
                <w:b/>
                <w:bCs/>
                <w:sz w:val="16"/>
              </w:rPr>
            </w:pPr>
            <w:r>
              <w:rPr>
                <w:rFonts w:ascii="Times New Roman" w:hAnsi="Times New Roman"/>
                <w:b/>
                <w:bCs/>
                <w:sz w:val="16"/>
              </w:rPr>
              <w:t>1.İzleme</w:t>
            </w:r>
          </w:p>
        </w:tc>
        <w:tc>
          <w:tcPr>
            <w:tcW w:w="1059" w:type="dxa"/>
            <w:tcBorders>
              <w:top w:val="single" w:sz="4" w:space="0" w:color="auto"/>
              <w:left w:val="nil"/>
              <w:bottom w:val="single" w:sz="4" w:space="0" w:color="auto"/>
              <w:right w:val="single" w:sz="4" w:space="0" w:color="auto"/>
            </w:tcBorders>
            <w:vAlign w:val="center"/>
          </w:tcPr>
          <w:p w:rsidR="00B30FD2" w:rsidRPr="00D1647E" w:rsidRDefault="00B30FD2" w:rsidP="00A44ED8">
            <w:pPr>
              <w:spacing w:after="0" w:line="240" w:lineRule="auto"/>
              <w:rPr>
                <w:rFonts w:ascii="Times New Roman" w:hAnsi="Times New Roman"/>
                <w:b/>
                <w:bCs/>
                <w:sz w:val="16"/>
              </w:rPr>
            </w:pPr>
            <w:r w:rsidRPr="00D1647E">
              <w:rPr>
                <w:rFonts w:ascii="Times New Roman" w:hAnsi="Times New Roman"/>
                <w:b/>
                <w:bCs/>
                <w:sz w:val="16"/>
              </w:rPr>
              <w:t>Gerçekleşme oranı (%)</w:t>
            </w:r>
          </w:p>
        </w:tc>
        <w:tc>
          <w:tcPr>
            <w:tcW w:w="966" w:type="dxa"/>
            <w:tcBorders>
              <w:top w:val="single" w:sz="4" w:space="0" w:color="auto"/>
              <w:left w:val="nil"/>
              <w:bottom w:val="single" w:sz="4" w:space="0" w:color="auto"/>
              <w:right w:val="single" w:sz="4" w:space="0" w:color="auto"/>
            </w:tcBorders>
            <w:vAlign w:val="center"/>
          </w:tcPr>
          <w:p w:rsidR="00B30FD2" w:rsidRPr="00322E28" w:rsidRDefault="00B30FD2" w:rsidP="00A44ED8">
            <w:pPr>
              <w:spacing w:after="0" w:line="240" w:lineRule="auto"/>
              <w:rPr>
                <w:rFonts w:ascii="Times New Roman" w:hAnsi="Times New Roman"/>
                <w:b/>
                <w:bCs/>
                <w:sz w:val="16"/>
              </w:rPr>
            </w:pPr>
            <w:r>
              <w:rPr>
                <w:rFonts w:ascii="Times New Roman" w:hAnsi="Times New Roman"/>
                <w:b/>
                <w:bCs/>
                <w:sz w:val="16"/>
              </w:rPr>
              <w:t>2.İzleme</w:t>
            </w:r>
          </w:p>
        </w:tc>
        <w:tc>
          <w:tcPr>
            <w:tcW w:w="1020" w:type="dxa"/>
            <w:tcBorders>
              <w:top w:val="single" w:sz="4" w:space="0" w:color="auto"/>
              <w:left w:val="nil"/>
              <w:bottom w:val="single" w:sz="4" w:space="0" w:color="auto"/>
              <w:right w:val="single" w:sz="4" w:space="0" w:color="auto"/>
            </w:tcBorders>
            <w:vAlign w:val="center"/>
          </w:tcPr>
          <w:p w:rsidR="00B30FD2" w:rsidRPr="00322E28" w:rsidRDefault="00B30FD2" w:rsidP="00A44ED8">
            <w:pPr>
              <w:spacing w:after="0" w:line="240" w:lineRule="auto"/>
              <w:rPr>
                <w:rFonts w:ascii="Times New Roman" w:hAnsi="Times New Roman"/>
                <w:b/>
                <w:bCs/>
                <w:sz w:val="16"/>
              </w:rPr>
            </w:pPr>
            <w:r w:rsidRPr="00D1647E">
              <w:rPr>
                <w:rFonts w:ascii="Times New Roman" w:hAnsi="Times New Roman"/>
                <w:b/>
                <w:bCs/>
                <w:sz w:val="16"/>
              </w:rPr>
              <w:t>Gerçekleşme oranı (%)</w:t>
            </w:r>
          </w:p>
        </w:tc>
      </w:tr>
      <w:tr w:rsidR="00B30FD2" w:rsidRPr="004B53D4" w:rsidTr="00A44ED8">
        <w:trPr>
          <w:trHeight w:val="317"/>
          <w:jc w:val="center"/>
        </w:trPr>
        <w:tc>
          <w:tcPr>
            <w:tcW w:w="1483" w:type="dxa"/>
            <w:tcBorders>
              <w:top w:val="nil"/>
              <w:left w:val="single" w:sz="4" w:space="0" w:color="auto"/>
              <w:bottom w:val="single" w:sz="4" w:space="0" w:color="auto"/>
              <w:right w:val="single" w:sz="4" w:space="0" w:color="auto"/>
            </w:tcBorders>
            <w:noWrap/>
            <w:vAlign w:val="center"/>
          </w:tcPr>
          <w:p w:rsidR="00B30FD2" w:rsidRPr="004B53D4" w:rsidRDefault="00B30FD2" w:rsidP="00A44ED8">
            <w:pPr>
              <w:spacing w:after="0" w:line="240" w:lineRule="auto"/>
              <w:jc w:val="center"/>
              <w:rPr>
                <w:rFonts w:ascii="Times New Roman" w:hAnsi="Times New Roman"/>
                <w:b/>
                <w:bCs/>
                <w:sz w:val="20"/>
                <w:szCs w:val="20"/>
              </w:rPr>
            </w:pPr>
            <w:r w:rsidRPr="004B53D4">
              <w:rPr>
                <w:rFonts w:ascii="Times New Roman" w:hAnsi="Times New Roman"/>
                <w:b/>
                <w:bCs/>
                <w:sz w:val="20"/>
                <w:szCs w:val="20"/>
              </w:rPr>
              <w:t>1</w:t>
            </w:r>
          </w:p>
        </w:tc>
        <w:tc>
          <w:tcPr>
            <w:tcW w:w="7027" w:type="dxa"/>
            <w:gridSpan w:val="6"/>
            <w:tcBorders>
              <w:top w:val="single" w:sz="4" w:space="0" w:color="auto"/>
              <w:left w:val="nil"/>
              <w:bottom w:val="single" w:sz="4" w:space="0" w:color="auto"/>
              <w:right w:val="single" w:sz="4" w:space="0" w:color="000000"/>
            </w:tcBorders>
            <w:noWrap/>
            <w:vAlign w:val="center"/>
          </w:tcPr>
          <w:p w:rsidR="00B30FD2" w:rsidRPr="004B53D4" w:rsidRDefault="008522E8" w:rsidP="00A44ED8">
            <w:pPr>
              <w:spacing w:after="0" w:line="240" w:lineRule="auto"/>
              <w:rPr>
                <w:rFonts w:ascii="Times New Roman" w:hAnsi="Times New Roman"/>
                <w:sz w:val="20"/>
                <w:szCs w:val="20"/>
              </w:rPr>
            </w:pPr>
            <w:r>
              <w:rPr>
                <w:rFonts w:ascii="Times New Roman" w:hAnsi="Times New Roman"/>
                <w:b/>
                <w:sz w:val="18"/>
                <w:szCs w:val="18"/>
              </w:rPr>
              <w:t>Her yıl % 10 kitap artışı sağlamak</w:t>
            </w:r>
          </w:p>
        </w:tc>
        <w:tc>
          <w:tcPr>
            <w:tcW w:w="1345" w:type="dxa"/>
            <w:gridSpan w:val="2"/>
            <w:tcBorders>
              <w:top w:val="nil"/>
              <w:left w:val="nil"/>
              <w:bottom w:val="single" w:sz="4" w:space="0" w:color="auto"/>
              <w:right w:val="single" w:sz="4" w:space="0" w:color="auto"/>
            </w:tcBorders>
            <w:noWrap/>
            <w:vAlign w:val="center"/>
          </w:tcPr>
          <w:p w:rsidR="00B30FD2" w:rsidRPr="004B53D4" w:rsidRDefault="008522E8" w:rsidP="00A44ED8">
            <w:pPr>
              <w:spacing w:after="0" w:line="240" w:lineRule="auto"/>
              <w:jc w:val="center"/>
              <w:rPr>
                <w:rFonts w:ascii="Times New Roman" w:hAnsi="Times New Roman"/>
                <w:sz w:val="20"/>
                <w:szCs w:val="20"/>
              </w:rPr>
            </w:pPr>
            <w:r>
              <w:rPr>
                <w:rFonts w:ascii="Times New Roman" w:hAnsi="Times New Roman"/>
                <w:sz w:val="20"/>
                <w:szCs w:val="20"/>
              </w:rPr>
              <w:t>620</w:t>
            </w:r>
          </w:p>
        </w:tc>
        <w:tc>
          <w:tcPr>
            <w:tcW w:w="1882" w:type="dxa"/>
            <w:gridSpan w:val="2"/>
            <w:tcBorders>
              <w:top w:val="nil"/>
              <w:left w:val="nil"/>
              <w:bottom w:val="single" w:sz="4" w:space="0" w:color="auto"/>
              <w:right w:val="single" w:sz="4" w:space="0" w:color="auto"/>
            </w:tcBorders>
            <w:noWrap/>
            <w:vAlign w:val="center"/>
          </w:tcPr>
          <w:p w:rsidR="00B30FD2" w:rsidRPr="004B53D4" w:rsidRDefault="008522E8" w:rsidP="00A44ED8">
            <w:pPr>
              <w:spacing w:after="0" w:line="240" w:lineRule="auto"/>
              <w:jc w:val="center"/>
              <w:rPr>
                <w:rFonts w:ascii="Times New Roman" w:hAnsi="Times New Roman"/>
                <w:sz w:val="20"/>
                <w:szCs w:val="20"/>
              </w:rPr>
            </w:pPr>
            <w:r>
              <w:rPr>
                <w:rFonts w:ascii="Times New Roman" w:hAnsi="Times New Roman"/>
                <w:sz w:val="20"/>
                <w:szCs w:val="20"/>
              </w:rPr>
              <w:t>682</w:t>
            </w:r>
          </w:p>
        </w:tc>
        <w:tc>
          <w:tcPr>
            <w:tcW w:w="753" w:type="dxa"/>
            <w:tcBorders>
              <w:top w:val="nil"/>
              <w:left w:val="nil"/>
              <w:bottom w:val="single" w:sz="4" w:space="0" w:color="auto"/>
              <w:right w:val="single" w:sz="4" w:space="0" w:color="auto"/>
            </w:tcBorders>
            <w:noWrap/>
            <w:vAlign w:val="center"/>
          </w:tcPr>
          <w:p w:rsidR="00B30FD2" w:rsidRPr="004B53D4" w:rsidRDefault="00B30FD2" w:rsidP="00A44ED8">
            <w:pPr>
              <w:spacing w:after="0" w:line="240" w:lineRule="auto"/>
              <w:jc w:val="center"/>
              <w:rPr>
                <w:rFonts w:ascii="Times New Roman" w:hAnsi="Times New Roman"/>
                <w:sz w:val="20"/>
                <w:szCs w:val="20"/>
              </w:rPr>
            </w:pPr>
          </w:p>
        </w:tc>
        <w:tc>
          <w:tcPr>
            <w:tcW w:w="1059" w:type="dxa"/>
            <w:tcBorders>
              <w:top w:val="nil"/>
              <w:left w:val="nil"/>
              <w:bottom w:val="single" w:sz="4" w:space="0" w:color="auto"/>
              <w:right w:val="single" w:sz="4" w:space="0" w:color="auto"/>
            </w:tcBorders>
            <w:vAlign w:val="center"/>
          </w:tcPr>
          <w:p w:rsidR="00B30FD2" w:rsidRPr="004B53D4" w:rsidRDefault="00B30FD2" w:rsidP="00A44ED8">
            <w:pPr>
              <w:spacing w:after="0" w:line="240" w:lineRule="auto"/>
              <w:jc w:val="center"/>
              <w:rPr>
                <w:rFonts w:ascii="Times New Roman" w:hAnsi="Times New Roman"/>
                <w:sz w:val="20"/>
                <w:szCs w:val="20"/>
              </w:rPr>
            </w:pPr>
          </w:p>
        </w:tc>
        <w:tc>
          <w:tcPr>
            <w:tcW w:w="966" w:type="dxa"/>
            <w:tcBorders>
              <w:top w:val="nil"/>
              <w:left w:val="nil"/>
              <w:bottom w:val="single" w:sz="4" w:space="0" w:color="auto"/>
              <w:right w:val="single" w:sz="4" w:space="0" w:color="auto"/>
            </w:tcBorders>
            <w:noWrap/>
            <w:vAlign w:val="center"/>
          </w:tcPr>
          <w:p w:rsidR="00B30FD2" w:rsidRPr="004B53D4" w:rsidRDefault="00B30FD2" w:rsidP="00A44ED8">
            <w:pPr>
              <w:spacing w:after="0" w:line="240" w:lineRule="auto"/>
              <w:jc w:val="center"/>
              <w:rPr>
                <w:rFonts w:ascii="Times New Roman" w:hAnsi="Times New Roman"/>
                <w:sz w:val="20"/>
                <w:szCs w:val="20"/>
              </w:rPr>
            </w:pPr>
          </w:p>
        </w:tc>
        <w:tc>
          <w:tcPr>
            <w:tcW w:w="1020" w:type="dxa"/>
            <w:tcBorders>
              <w:top w:val="nil"/>
              <w:left w:val="nil"/>
              <w:bottom w:val="single" w:sz="4" w:space="0" w:color="auto"/>
              <w:right w:val="single" w:sz="4" w:space="0" w:color="auto"/>
            </w:tcBorders>
            <w:vAlign w:val="center"/>
          </w:tcPr>
          <w:p w:rsidR="00B30FD2" w:rsidRPr="004B53D4" w:rsidRDefault="00B30FD2" w:rsidP="00A44ED8">
            <w:pPr>
              <w:spacing w:after="0" w:line="240" w:lineRule="auto"/>
              <w:jc w:val="center"/>
              <w:rPr>
                <w:rFonts w:ascii="Times New Roman" w:hAnsi="Times New Roman"/>
                <w:sz w:val="20"/>
                <w:szCs w:val="20"/>
              </w:rPr>
            </w:pPr>
          </w:p>
        </w:tc>
      </w:tr>
      <w:tr w:rsidR="00B30FD2" w:rsidRPr="004B53D4" w:rsidTr="00A44ED8">
        <w:trPr>
          <w:trHeight w:val="317"/>
          <w:jc w:val="center"/>
        </w:trPr>
        <w:tc>
          <w:tcPr>
            <w:tcW w:w="1483" w:type="dxa"/>
            <w:tcBorders>
              <w:top w:val="nil"/>
              <w:left w:val="single" w:sz="4" w:space="0" w:color="auto"/>
              <w:bottom w:val="single" w:sz="4" w:space="0" w:color="auto"/>
              <w:right w:val="single" w:sz="4" w:space="0" w:color="auto"/>
            </w:tcBorders>
            <w:noWrap/>
            <w:vAlign w:val="center"/>
          </w:tcPr>
          <w:p w:rsidR="00B30FD2" w:rsidRPr="004B53D4" w:rsidRDefault="00B30FD2" w:rsidP="00A44ED8">
            <w:pPr>
              <w:spacing w:after="0" w:line="240" w:lineRule="auto"/>
              <w:jc w:val="center"/>
              <w:rPr>
                <w:rFonts w:ascii="Times New Roman" w:hAnsi="Times New Roman"/>
                <w:b/>
                <w:bCs/>
                <w:sz w:val="20"/>
                <w:szCs w:val="20"/>
              </w:rPr>
            </w:pPr>
          </w:p>
        </w:tc>
        <w:tc>
          <w:tcPr>
            <w:tcW w:w="7027" w:type="dxa"/>
            <w:gridSpan w:val="6"/>
            <w:tcBorders>
              <w:top w:val="single" w:sz="4" w:space="0" w:color="auto"/>
              <w:left w:val="nil"/>
              <w:bottom w:val="single" w:sz="4" w:space="0" w:color="auto"/>
              <w:right w:val="single" w:sz="4" w:space="0" w:color="000000"/>
            </w:tcBorders>
            <w:vAlign w:val="center"/>
          </w:tcPr>
          <w:p w:rsidR="00B30FD2" w:rsidRPr="004B53D4" w:rsidRDefault="00B30FD2" w:rsidP="00A44ED8">
            <w:pPr>
              <w:spacing w:after="0" w:line="240" w:lineRule="auto"/>
              <w:rPr>
                <w:rFonts w:ascii="Times New Roman" w:hAnsi="Times New Roman"/>
                <w:sz w:val="20"/>
                <w:szCs w:val="20"/>
              </w:rPr>
            </w:pPr>
          </w:p>
        </w:tc>
        <w:tc>
          <w:tcPr>
            <w:tcW w:w="1345" w:type="dxa"/>
            <w:gridSpan w:val="2"/>
            <w:tcBorders>
              <w:top w:val="nil"/>
              <w:left w:val="nil"/>
              <w:bottom w:val="single" w:sz="4" w:space="0" w:color="auto"/>
              <w:right w:val="single" w:sz="4" w:space="0" w:color="auto"/>
            </w:tcBorders>
            <w:noWrap/>
            <w:vAlign w:val="center"/>
          </w:tcPr>
          <w:p w:rsidR="00B30FD2" w:rsidRPr="004B53D4" w:rsidRDefault="00B30FD2" w:rsidP="00A44ED8">
            <w:pPr>
              <w:spacing w:after="0" w:line="240" w:lineRule="auto"/>
              <w:jc w:val="center"/>
              <w:rPr>
                <w:rFonts w:ascii="Times New Roman" w:hAnsi="Times New Roman"/>
                <w:sz w:val="20"/>
                <w:szCs w:val="20"/>
              </w:rPr>
            </w:pPr>
          </w:p>
        </w:tc>
        <w:tc>
          <w:tcPr>
            <w:tcW w:w="1882" w:type="dxa"/>
            <w:gridSpan w:val="2"/>
            <w:tcBorders>
              <w:top w:val="nil"/>
              <w:left w:val="nil"/>
              <w:bottom w:val="single" w:sz="4" w:space="0" w:color="auto"/>
              <w:right w:val="single" w:sz="4" w:space="0" w:color="auto"/>
            </w:tcBorders>
            <w:noWrap/>
            <w:vAlign w:val="center"/>
          </w:tcPr>
          <w:p w:rsidR="00B30FD2" w:rsidRPr="004B53D4" w:rsidRDefault="00B30FD2" w:rsidP="00A44ED8">
            <w:pPr>
              <w:spacing w:after="0" w:line="240" w:lineRule="auto"/>
              <w:jc w:val="center"/>
              <w:rPr>
                <w:rFonts w:ascii="Times New Roman" w:hAnsi="Times New Roman"/>
                <w:sz w:val="20"/>
                <w:szCs w:val="20"/>
              </w:rPr>
            </w:pPr>
          </w:p>
        </w:tc>
        <w:tc>
          <w:tcPr>
            <w:tcW w:w="753" w:type="dxa"/>
            <w:tcBorders>
              <w:top w:val="nil"/>
              <w:left w:val="nil"/>
              <w:bottom w:val="single" w:sz="4" w:space="0" w:color="auto"/>
              <w:right w:val="single" w:sz="4" w:space="0" w:color="auto"/>
            </w:tcBorders>
            <w:noWrap/>
            <w:vAlign w:val="center"/>
          </w:tcPr>
          <w:p w:rsidR="00B30FD2" w:rsidRPr="004B53D4" w:rsidRDefault="00B30FD2" w:rsidP="00A44ED8">
            <w:pPr>
              <w:spacing w:after="0" w:line="240" w:lineRule="auto"/>
              <w:jc w:val="center"/>
              <w:rPr>
                <w:rFonts w:ascii="Times New Roman" w:hAnsi="Times New Roman"/>
                <w:sz w:val="20"/>
                <w:szCs w:val="20"/>
              </w:rPr>
            </w:pPr>
          </w:p>
        </w:tc>
        <w:tc>
          <w:tcPr>
            <w:tcW w:w="1059" w:type="dxa"/>
            <w:tcBorders>
              <w:top w:val="nil"/>
              <w:left w:val="nil"/>
              <w:bottom w:val="single" w:sz="4" w:space="0" w:color="auto"/>
              <w:right w:val="single" w:sz="4" w:space="0" w:color="auto"/>
            </w:tcBorders>
            <w:vAlign w:val="center"/>
          </w:tcPr>
          <w:p w:rsidR="00B30FD2" w:rsidRPr="004B53D4" w:rsidRDefault="00B30FD2" w:rsidP="00A44ED8">
            <w:pPr>
              <w:spacing w:after="0" w:line="240" w:lineRule="auto"/>
              <w:jc w:val="center"/>
              <w:rPr>
                <w:rFonts w:ascii="Times New Roman" w:hAnsi="Times New Roman"/>
                <w:sz w:val="20"/>
                <w:szCs w:val="20"/>
              </w:rPr>
            </w:pPr>
          </w:p>
        </w:tc>
        <w:tc>
          <w:tcPr>
            <w:tcW w:w="966" w:type="dxa"/>
            <w:tcBorders>
              <w:top w:val="nil"/>
              <w:left w:val="nil"/>
              <w:bottom w:val="single" w:sz="4" w:space="0" w:color="auto"/>
              <w:right w:val="single" w:sz="4" w:space="0" w:color="auto"/>
            </w:tcBorders>
            <w:noWrap/>
            <w:vAlign w:val="center"/>
          </w:tcPr>
          <w:p w:rsidR="00B30FD2" w:rsidRPr="004B53D4" w:rsidRDefault="00B30FD2" w:rsidP="00A44ED8">
            <w:pPr>
              <w:spacing w:after="0" w:line="240" w:lineRule="auto"/>
              <w:jc w:val="center"/>
              <w:rPr>
                <w:rFonts w:ascii="Times New Roman" w:hAnsi="Times New Roman"/>
                <w:sz w:val="20"/>
                <w:szCs w:val="20"/>
              </w:rPr>
            </w:pPr>
          </w:p>
        </w:tc>
        <w:tc>
          <w:tcPr>
            <w:tcW w:w="1020" w:type="dxa"/>
            <w:tcBorders>
              <w:top w:val="nil"/>
              <w:left w:val="nil"/>
              <w:bottom w:val="single" w:sz="4" w:space="0" w:color="auto"/>
              <w:right w:val="single" w:sz="4" w:space="0" w:color="auto"/>
            </w:tcBorders>
            <w:vAlign w:val="center"/>
          </w:tcPr>
          <w:p w:rsidR="00B30FD2" w:rsidRPr="004B53D4" w:rsidRDefault="00B30FD2" w:rsidP="00A44ED8">
            <w:pPr>
              <w:spacing w:after="0" w:line="240" w:lineRule="auto"/>
              <w:jc w:val="center"/>
              <w:rPr>
                <w:rFonts w:ascii="Times New Roman" w:hAnsi="Times New Roman"/>
                <w:sz w:val="20"/>
                <w:szCs w:val="20"/>
              </w:rPr>
            </w:pPr>
          </w:p>
        </w:tc>
      </w:tr>
      <w:tr w:rsidR="00B30FD2" w:rsidRPr="004B53D4" w:rsidTr="00A44ED8">
        <w:trPr>
          <w:trHeight w:val="317"/>
          <w:jc w:val="center"/>
        </w:trPr>
        <w:tc>
          <w:tcPr>
            <w:tcW w:w="1483" w:type="dxa"/>
            <w:tcBorders>
              <w:top w:val="nil"/>
              <w:left w:val="single" w:sz="4" w:space="0" w:color="auto"/>
              <w:bottom w:val="single" w:sz="4" w:space="0" w:color="auto"/>
              <w:right w:val="single" w:sz="4" w:space="0" w:color="auto"/>
            </w:tcBorders>
            <w:noWrap/>
            <w:vAlign w:val="center"/>
          </w:tcPr>
          <w:p w:rsidR="00B30FD2" w:rsidRPr="004B53D4" w:rsidRDefault="00B30FD2" w:rsidP="00A44ED8">
            <w:pPr>
              <w:spacing w:after="0" w:line="240" w:lineRule="auto"/>
              <w:jc w:val="center"/>
              <w:rPr>
                <w:rFonts w:ascii="Times New Roman" w:hAnsi="Times New Roman"/>
                <w:b/>
                <w:bCs/>
                <w:sz w:val="20"/>
                <w:szCs w:val="20"/>
              </w:rPr>
            </w:pPr>
          </w:p>
        </w:tc>
        <w:tc>
          <w:tcPr>
            <w:tcW w:w="7027" w:type="dxa"/>
            <w:gridSpan w:val="6"/>
            <w:tcBorders>
              <w:top w:val="single" w:sz="4" w:space="0" w:color="auto"/>
              <w:left w:val="nil"/>
              <w:bottom w:val="single" w:sz="4" w:space="0" w:color="auto"/>
              <w:right w:val="single" w:sz="4" w:space="0" w:color="000000"/>
            </w:tcBorders>
            <w:vAlign w:val="center"/>
          </w:tcPr>
          <w:p w:rsidR="00B30FD2" w:rsidRPr="004B53D4" w:rsidRDefault="00B30FD2" w:rsidP="00A44ED8">
            <w:pPr>
              <w:spacing w:after="0" w:line="240" w:lineRule="auto"/>
              <w:rPr>
                <w:rFonts w:ascii="Times New Roman" w:hAnsi="Times New Roman"/>
                <w:sz w:val="20"/>
                <w:szCs w:val="20"/>
              </w:rPr>
            </w:pPr>
          </w:p>
        </w:tc>
        <w:tc>
          <w:tcPr>
            <w:tcW w:w="1345" w:type="dxa"/>
            <w:gridSpan w:val="2"/>
            <w:tcBorders>
              <w:top w:val="nil"/>
              <w:left w:val="nil"/>
              <w:bottom w:val="single" w:sz="4" w:space="0" w:color="auto"/>
              <w:right w:val="single" w:sz="4" w:space="0" w:color="auto"/>
            </w:tcBorders>
            <w:noWrap/>
            <w:vAlign w:val="center"/>
          </w:tcPr>
          <w:p w:rsidR="00B30FD2" w:rsidRPr="004B53D4" w:rsidRDefault="00B30FD2" w:rsidP="00A44ED8">
            <w:pPr>
              <w:spacing w:after="0" w:line="360" w:lineRule="auto"/>
              <w:jc w:val="center"/>
              <w:rPr>
                <w:rFonts w:ascii="Times New Roman" w:hAnsi="Times New Roman"/>
                <w:sz w:val="20"/>
                <w:szCs w:val="20"/>
              </w:rPr>
            </w:pPr>
          </w:p>
        </w:tc>
        <w:tc>
          <w:tcPr>
            <w:tcW w:w="1882" w:type="dxa"/>
            <w:gridSpan w:val="2"/>
            <w:tcBorders>
              <w:top w:val="nil"/>
              <w:left w:val="nil"/>
              <w:bottom w:val="single" w:sz="4" w:space="0" w:color="auto"/>
              <w:right w:val="single" w:sz="4" w:space="0" w:color="auto"/>
            </w:tcBorders>
            <w:noWrap/>
            <w:vAlign w:val="center"/>
          </w:tcPr>
          <w:p w:rsidR="00B30FD2" w:rsidRPr="004B53D4" w:rsidRDefault="00B30FD2" w:rsidP="00A44ED8">
            <w:pPr>
              <w:spacing w:after="0" w:line="240" w:lineRule="auto"/>
              <w:jc w:val="center"/>
              <w:rPr>
                <w:rFonts w:ascii="Times New Roman" w:hAnsi="Times New Roman"/>
                <w:sz w:val="20"/>
                <w:szCs w:val="20"/>
              </w:rPr>
            </w:pPr>
          </w:p>
        </w:tc>
        <w:tc>
          <w:tcPr>
            <w:tcW w:w="753" w:type="dxa"/>
            <w:tcBorders>
              <w:top w:val="nil"/>
              <w:left w:val="nil"/>
              <w:bottom w:val="single" w:sz="4" w:space="0" w:color="auto"/>
              <w:right w:val="single" w:sz="4" w:space="0" w:color="auto"/>
            </w:tcBorders>
            <w:noWrap/>
            <w:vAlign w:val="center"/>
          </w:tcPr>
          <w:p w:rsidR="00B30FD2" w:rsidRPr="004B53D4" w:rsidRDefault="00B30FD2" w:rsidP="00A44ED8">
            <w:pPr>
              <w:spacing w:after="0" w:line="240" w:lineRule="auto"/>
              <w:jc w:val="center"/>
              <w:rPr>
                <w:rFonts w:ascii="Times New Roman" w:hAnsi="Times New Roman"/>
                <w:sz w:val="20"/>
                <w:szCs w:val="20"/>
              </w:rPr>
            </w:pPr>
            <w:r w:rsidRPr="004B53D4">
              <w:rPr>
                <w:rFonts w:ascii="Times New Roman" w:hAnsi="Times New Roman"/>
                <w:sz w:val="20"/>
                <w:szCs w:val="20"/>
              </w:rPr>
              <w:t> </w:t>
            </w:r>
          </w:p>
        </w:tc>
        <w:tc>
          <w:tcPr>
            <w:tcW w:w="1059" w:type="dxa"/>
            <w:tcBorders>
              <w:top w:val="nil"/>
              <w:left w:val="nil"/>
              <w:bottom w:val="single" w:sz="4" w:space="0" w:color="auto"/>
              <w:right w:val="single" w:sz="4" w:space="0" w:color="auto"/>
            </w:tcBorders>
            <w:vAlign w:val="center"/>
          </w:tcPr>
          <w:p w:rsidR="00B30FD2" w:rsidRPr="004B53D4" w:rsidRDefault="00B30FD2" w:rsidP="00A44ED8">
            <w:pPr>
              <w:spacing w:after="0" w:line="240" w:lineRule="auto"/>
              <w:jc w:val="center"/>
              <w:rPr>
                <w:rFonts w:ascii="Times New Roman" w:hAnsi="Times New Roman"/>
                <w:sz w:val="20"/>
                <w:szCs w:val="20"/>
              </w:rPr>
            </w:pPr>
          </w:p>
        </w:tc>
        <w:tc>
          <w:tcPr>
            <w:tcW w:w="966" w:type="dxa"/>
            <w:tcBorders>
              <w:top w:val="nil"/>
              <w:left w:val="nil"/>
              <w:bottom w:val="single" w:sz="4" w:space="0" w:color="auto"/>
              <w:right w:val="single" w:sz="4" w:space="0" w:color="auto"/>
            </w:tcBorders>
            <w:noWrap/>
            <w:vAlign w:val="center"/>
          </w:tcPr>
          <w:p w:rsidR="00B30FD2" w:rsidRPr="004B53D4" w:rsidRDefault="00B30FD2" w:rsidP="00A44ED8">
            <w:pPr>
              <w:spacing w:after="0" w:line="240" w:lineRule="auto"/>
              <w:jc w:val="center"/>
              <w:rPr>
                <w:rFonts w:ascii="Times New Roman" w:hAnsi="Times New Roman"/>
                <w:sz w:val="20"/>
                <w:szCs w:val="20"/>
              </w:rPr>
            </w:pPr>
            <w:r w:rsidRPr="004B53D4">
              <w:rPr>
                <w:rFonts w:ascii="Times New Roman" w:hAnsi="Times New Roman"/>
                <w:sz w:val="20"/>
                <w:szCs w:val="20"/>
              </w:rPr>
              <w:t> </w:t>
            </w:r>
          </w:p>
        </w:tc>
        <w:tc>
          <w:tcPr>
            <w:tcW w:w="1020" w:type="dxa"/>
            <w:tcBorders>
              <w:top w:val="nil"/>
              <w:left w:val="nil"/>
              <w:bottom w:val="single" w:sz="4" w:space="0" w:color="auto"/>
              <w:right w:val="single" w:sz="4" w:space="0" w:color="auto"/>
            </w:tcBorders>
            <w:vAlign w:val="center"/>
          </w:tcPr>
          <w:p w:rsidR="00B30FD2" w:rsidRPr="004B53D4" w:rsidRDefault="00B30FD2" w:rsidP="00A44ED8">
            <w:pPr>
              <w:spacing w:after="0" w:line="240" w:lineRule="auto"/>
              <w:jc w:val="center"/>
              <w:rPr>
                <w:rFonts w:ascii="Times New Roman" w:hAnsi="Times New Roman"/>
                <w:sz w:val="20"/>
                <w:szCs w:val="20"/>
              </w:rPr>
            </w:pPr>
          </w:p>
        </w:tc>
      </w:tr>
      <w:tr w:rsidR="00B30FD2" w:rsidRPr="004B53D4" w:rsidTr="00A44ED8">
        <w:trPr>
          <w:trHeight w:val="317"/>
          <w:jc w:val="center"/>
        </w:trPr>
        <w:tc>
          <w:tcPr>
            <w:tcW w:w="1483" w:type="dxa"/>
            <w:tcBorders>
              <w:top w:val="nil"/>
              <w:left w:val="single" w:sz="4" w:space="0" w:color="auto"/>
              <w:bottom w:val="single" w:sz="4" w:space="0" w:color="auto"/>
              <w:right w:val="single" w:sz="4" w:space="0" w:color="auto"/>
            </w:tcBorders>
            <w:noWrap/>
            <w:vAlign w:val="bottom"/>
          </w:tcPr>
          <w:p w:rsidR="00B30FD2" w:rsidRPr="004B53D4" w:rsidRDefault="00B30FD2" w:rsidP="00A44ED8">
            <w:pPr>
              <w:spacing w:after="0" w:line="240" w:lineRule="auto"/>
              <w:jc w:val="center"/>
              <w:rPr>
                <w:rFonts w:ascii="Times New Roman" w:hAnsi="Times New Roman"/>
                <w:b/>
                <w:bCs/>
                <w:sz w:val="20"/>
                <w:szCs w:val="20"/>
              </w:rPr>
            </w:pPr>
          </w:p>
        </w:tc>
        <w:tc>
          <w:tcPr>
            <w:tcW w:w="7027" w:type="dxa"/>
            <w:gridSpan w:val="6"/>
            <w:tcBorders>
              <w:top w:val="single" w:sz="4" w:space="0" w:color="auto"/>
              <w:left w:val="nil"/>
              <w:bottom w:val="single" w:sz="4" w:space="0" w:color="auto"/>
              <w:right w:val="single" w:sz="4" w:space="0" w:color="000000"/>
            </w:tcBorders>
          </w:tcPr>
          <w:p w:rsidR="00B30FD2" w:rsidRPr="004B53D4" w:rsidRDefault="00B30FD2" w:rsidP="00A44ED8">
            <w:pPr>
              <w:spacing w:after="0" w:line="240" w:lineRule="auto"/>
              <w:rPr>
                <w:rFonts w:ascii="Times New Roman" w:hAnsi="Times New Roman"/>
                <w:sz w:val="20"/>
                <w:szCs w:val="20"/>
              </w:rPr>
            </w:pPr>
          </w:p>
        </w:tc>
        <w:tc>
          <w:tcPr>
            <w:tcW w:w="1345" w:type="dxa"/>
            <w:gridSpan w:val="2"/>
            <w:tcBorders>
              <w:top w:val="nil"/>
              <w:left w:val="nil"/>
              <w:bottom w:val="single" w:sz="4" w:space="0" w:color="auto"/>
              <w:right w:val="single" w:sz="4" w:space="0" w:color="auto"/>
            </w:tcBorders>
          </w:tcPr>
          <w:p w:rsidR="00B30FD2" w:rsidRPr="004B53D4" w:rsidRDefault="00B30FD2" w:rsidP="00A44ED8">
            <w:pPr>
              <w:spacing w:after="0" w:line="240" w:lineRule="auto"/>
              <w:jc w:val="center"/>
              <w:rPr>
                <w:rFonts w:ascii="Times New Roman" w:hAnsi="Times New Roman"/>
                <w:sz w:val="20"/>
                <w:szCs w:val="20"/>
              </w:rPr>
            </w:pPr>
          </w:p>
        </w:tc>
        <w:tc>
          <w:tcPr>
            <w:tcW w:w="1882" w:type="dxa"/>
            <w:gridSpan w:val="2"/>
            <w:tcBorders>
              <w:top w:val="nil"/>
              <w:left w:val="nil"/>
              <w:bottom w:val="single" w:sz="4" w:space="0" w:color="auto"/>
              <w:right w:val="single" w:sz="4" w:space="0" w:color="auto"/>
            </w:tcBorders>
            <w:noWrap/>
            <w:vAlign w:val="center"/>
          </w:tcPr>
          <w:p w:rsidR="00B30FD2" w:rsidRPr="004B53D4" w:rsidRDefault="00B30FD2" w:rsidP="00A44ED8">
            <w:pPr>
              <w:spacing w:after="0" w:line="240" w:lineRule="auto"/>
              <w:jc w:val="center"/>
              <w:rPr>
                <w:rFonts w:ascii="Times New Roman" w:hAnsi="Times New Roman"/>
                <w:sz w:val="20"/>
                <w:szCs w:val="20"/>
              </w:rPr>
            </w:pPr>
          </w:p>
        </w:tc>
        <w:tc>
          <w:tcPr>
            <w:tcW w:w="753" w:type="dxa"/>
            <w:tcBorders>
              <w:top w:val="nil"/>
              <w:left w:val="nil"/>
              <w:bottom w:val="single" w:sz="4" w:space="0" w:color="auto"/>
              <w:right w:val="single" w:sz="4" w:space="0" w:color="auto"/>
            </w:tcBorders>
            <w:noWrap/>
            <w:vAlign w:val="center"/>
          </w:tcPr>
          <w:p w:rsidR="00B30FD2" w:rsidRPr="004B53D4" w:rsidRDefault="00B30FD2" w:rsidP="00A44ED8">
            <w:pPr>
              <w:spacing w:after="0" w:line="240" w:lineRule="auto"/>
              <w:jc w:val="center"/>
              <w:rPr>
                <w:rFonts w:ascii="Times New Roman" w:hAnsi="Times New Roman"/>
                <w:sz w:val="20"/>
                <w:szCs w:val="20"/>
              </w:rPr>
            </w:pPr>
            <w:r w:rsidRPr="004B53D4">
              <w:rPr>
                <w:rFonts w:ascii="Times New Roman" w:hAnsi="Times New Roman"/>
                <w:sz w:val="20"/>
                <w:szCs w:val="20"/>
              </w:rPr>
              <w:t> </w:t>
            </w:r>
          </w:p>
        </w:tc>
        <w:tc>
          <w:tcPr>
            <w:tcW w:w="1059" w:type="dxa"/>
            <w:tcBorders>
              <w:top w:val="nil"/>
              <w:left w:val="nil"/>
              <w:bottom w:val="single" w:sz="4" w:space="0" w:color="auto"/>
              <w:right w:val="single" w:sz="4" w:space="0" w:color="auto"/>
            </w:tcBorders>
            <w:vAlign w:val="center"/>
          </w:tcPr>
          <w:p w:rsidR="00B30FD2" w:rsidRPr="004B53D4" w:rsidRDefault="00B30FD2" w:rsidP="00A44ED8">
            <w:pPr>
              <w:spacing w:after="0" w:line="240" w:lineRule="auto"/>
              <w:jc w:val="center"/>
              <w:rPr>
                <w:rFonts w:ascii="Times New Roman" w:hAnsi="Times New Roman"/>
                <w:sz w:val="20"/>
                <w:szCs w:val="20"/>
              </w:rPr>
            </w:pPr>
          </w:p>
        </w:tc>
        <w:tc>
          <w:tcPr>
            <w:tcW w:w="966" w:type="dxa"/>
            <w:tcBorders>
              <w:top w:val="nil"/>
              <w:left w:val="nil"/>
              <w:bottom w:val="single" w:sz="4" w:space="0" w:color="auto"/>
              <w:right w:val="single" w:sz="4" w:space="0" w:color="auto"/>
            </w:tcBorders>
            <w:noWrap/>
            <w:vAlign w:val="center"/>
          </w:tcPr>
          <w:p w:rsidR="00B30FD2" w:rsidRPr="004B53D4" w:rsidRDefault="00B30FD2" w:rsidP="00A44ED8">
            <w:pPr>
              <w:spacing w:after="0" w:line="240" w:lineRule="auto"/>
              <w:jc w:val="center"/>
              <w:rPr>
                <w:rFonts w:ascii="Times New Roman" w:hAnsi="Times New Roman"/>
                <w:sz w:val="20"/>
                <w:szCs w:val="20"/>
              </w:rPr>
            </w:pPr>
            <w:r w:rsidRPr="004B53D4">
              <w:rPr>
                <w:rFonts w:ascii="Times New Roman" w:hAnsi="Times New Roman"/>
                <w:sz w:val="20"/>
                <w:szCs w:val="20"/>
              </w:rPr>
              <w:t> </w:t>
            </w:r>
          </w:p>
        </w:tc>
        <w:tc>
          <w:tcPr>
            <w:tcW w:w="1020" w:type="dxa"/>
            <w:tcBorders>
              <w:top w:val="nil"/>
              <w:left w:val="nil"/>
              <w:bottom w:val="single" w:sz="4" w:space="0" w:color="auto"/>
              <w:right w:val="single" w:sz="4" w:space="0" w:color="auto"/>
            </w:tcBorders>
            <w:vAlign w:val="center"/>
          </w:tcPr>
          <w:p w:rsidR="00B30FD2" w:rsidRPr="004B53D4" w:rsidRDefault="00B30FD2" w:rsidP="00A44ED8">
            <w:pPr>
              <w:spacing w:after="0" w:line="240" w:lineRule="auto"/>
              <w:jc w:val="center"/>
              <w:rPr>
                <w:rFonts w:ascii="Times New Roman" w:hAnsi="Times New Roman"/>
                <w:sz w:val="20"/>
                <w:szCs w:val="20"/>
              </w:rPr>
            </w:pPr>
          </w:p>
        </w:tc>
      </w:tr>
      <w:tr w:rsidR="00B30FD2" w:rsidRPr="004B53D4" w:rsidTr="00A44ED8">
        <w:trPr>
          <w:trHeight w:val="317"/>
          <w:jc w:val="center"/>
        </w:trPr>
        <w:tc>
          <w:tcPr>
            <w:tcW w:w="1483" w:type="dxa"/>
            <w:tcBorders>
              <w:top w:val="nil"/>
              <w:left w:val="single" w:sz="4" w:space="0" w:color="auto"/>
              <w:bottom w:val="single" w:sz="4" w:space="0" w:color="auto"/>
              <w:right w:val="single" w:sz="4" w:space="0" w:color="auto"/>
            </w:tcBorders>
            <w:noWrap/>
            <w:vAlign w:val="bottom"/>
          </w:tcPr>
          <w:p w:rsidR="00B30FD2" w:rsidRPr="004B53D4" w:rsidRDefault="00B30FD2" w:rsidP="00A44ED8">
            <w:pPr>
              <w:spacing w:after="0" w:line="240" w:lineRule="auto"/>
              <w:jc w:val="center"/>
              <w:rPr>
                <w:rFonts w:ascii="Times New Roman" w:hAnsi="Times New Roman"/>
                <w:b/>
                <w:bCs/>
                <w:sz w:val="20"/>
                <w:szCs w:val="20"/>
              </w:rPr>
            </w:pPr>
          </w:p>
        </w:tc>
        <w:tc>
          <w:tcPr>
            <w:tcW w:w="7027" w:type="dxa"/>
            <w:gridSpan w:val="6"/>
            <w:tcBorders>
              <w:top w:val="single" w:sz="4" w:space="0" w:color="auto"/>
              <w:left w:val="nil"/>
              <w:bottom w:val="single" w:sz="4" w:space="0" w:color="auto"/>
              <w:right w:val="single" w:sz="4" w:space="0" w:color="000000"/>
            </w:tcBorders>
          </w:tcPr>
          <w:p w:rsidR="00B30FD2" w:rsidRPr="004B53D4" w:rsidRDefault="00B30FD2" w:rsidP="00A44ED8">
            <w:pPr>
              <w:spacing w:after="0" w:line="240" w:lineRule="auto"/>
              <w:rPr>
                <w:rFonts w:ascii="Times New Roman" w:hAnsi="Times New Roman"/>
                <w:sz w:val="20"/>
                <w:szCs w:val="20"/>
              </w:rPr>
            </w:pPr>
          </w:p>
        </w:tc>
        <w:tc>
          <w:tcPr>
            <w:tcW w:w="1345" w:type="dxa"/>
            <w:gridSpan w:val="2"/>
            <w:tcBorders>
              <w:top w:val="nil"/>
              <w:left w:val="nil"/>
              <w:bottom w:val="single" w:sz="4" w:space="0" w:color="auto"/>
              <w:right w:val="single" w:sz="4" w:space="0" w:color="auto"/>
            </w:tcBorders>
          </w:tcPr>
          <w:p w:rsidR="00B30FD2" w:rsidRPr="004B53D4" w:rsidRDefault="00B30FD2" w:rsidP="00A44ED8">
            <w:pPr>
              <w:spacing w:after="0" w:line="240" w:lineRule="auto"/>
              <w:jc w:val="center"/>
              <w:rPr>
                <w:rFonts w:ascii="Times New Roman" w:hAnsi="Times New Roman"/>
                <w:sz w:val="20"/>
                <w:szCs w:val="20"/>
              </w:rPr>
            </w:pPr>
          </w:p>
        </w:tc>
        <w:tc>
          <w:tcPr>
            <w:tcW w:w="1882" w:type="dxa"/>
            <w:gridSpan w:val="2"/>
            <w:tcBorders>
              <w:top w:val="nil"/>
              <w:left w:val="nil"/>
              <w:bottom w:val="single" w:sz="4" w:space="0" w:color="auto"/>
              <w:right w:val="single" w:sz="4" w:space="0" w:color="auto"/>
            </w:tcBorders>
            <w:noWrap/>
            <w:vAlign w:val="center"/>
          </w:tcPr>
          <w:p w:rsidR="00B30FD2" w:rsidRPr="004B53D4" w:rsidRDefault="00B30FD2" w:rsidP="00A44ED8">
            <w:pPr>
              <w:spacing w:after="0" w:line="240" w:lineRule="auto"/>
              <w:jc w:val="center"/>
              <w:rPr>
                <w:rFonts w:ascii="Times New Roman" w:hAnsi="Times New Roman"/>
                <w:sz w:val="20"/>
                <w:szCs w:val="20"/>
              </w:rPr>
            </w:pPr>
          </w:p>
        </w:tc>
        <w:tc>
          <w:tcPr>
            <w:tcW w:w="753" w:type="dxa"/>
            <w:tcBorders>
              <w:top w:val="nil"/>
              <w:left w:val="nil"/>
              <w:bottom w:val="single" w:sz="4" w:space="0" w:color="auto"/>
              <w:right w:val="single" w:sz="4" w:space="0" w:color="auto"/>
            </w:tcBorders>
            <w:noWrap/>
            <w:vAlign w:val="center"/>
          </w:tcPr>
          <w:p w:rsidR="00B30FD2" w:rsidRPr="004B53D4" w:rsidRDefault="00B30FD2" w:rsidP="00A44ED8">
            <w:pPr>
              <w:spacing w:after="0" w:line="240" w:lineRule="auto"/>
              <w:jc w:val="center"/>
              <w:rPr>
                <w:rFonts w:ascii="Times New Roman" w:hAnsi="Times New Roman"/>
                <w:sz w:val="20"/>
                <w:szCs w:val="20"/>
              </w:rPr>
            </w:pPr>
          </w:p>
        </w:tc>
        <w:tc>
          <w:tcPr>
            <w:tcW w:w="1059" w:type="dxa"/>
            <w:tcBorders>
              <w:top w:val="nil"/>
              <w:left w:val="nil"/>
              <w:bottom w:val="single" w:sz="4" w:space="0" w:color="auto"/>
              <w:right w:val="single" w:sz="4" w:space="0" w:color="auto"/>
            </w:tcBorders>
            <w:vAlign w:val="center"/>
          </w:tcPr>
          <w:p w:rsidR="00B30FD2" w:rsidRPr="004B53D4" w:rsidRDefault="00B30FD2" w:rsidP="00A44ED8">
            <w:pPr>
              <w:spacing w:after="0" w:line="240" w:lineRule="auto"/>
              <w:jc w:val="center"/>
              <w:rPr>
                <w:rFonts w:ascii="Times New Roman" w:hAnsi="Times New Roman"/>
                <w:sz w:val="20"/>
                <w:szCs w:val="20"/>
              </w:rPr>
            </w:pPr>
          </w:p>
        </w:tc>
        <w:tc>
          <w:tcPr>
            <w:tcW w:w="966" w:type="dxa"/>
            <w:tcBorders>
              <w:top w:val="nil"/>
              <w:left w:val="nil"/>
              <w:bottom w:val="single" w:sz="4" w:space="0" w:color="auto"/>
              <w:right w:val="single" w:sz="4" w:space="0" w:color="auto"/>
            </w:tcBorders>
            <w:noWrap/>
            <w:vAlign w:val="center"/>
          </w:tcPr>
          <w:p w:rsidR="00B30FD2" w:rsidRPr="004B53D4" w:rsidRDefault="00B30FD2" w:rsidP="00A44ED8">
            <w:pPr>
              <w:spacing w:after="0" w:line="240" w:lineRule="auto"/>
              <w:jc w:val="center"/>
              <w:rPr>
                <w:rFonts w:ascii="Times New Roman" w:hAnsi="Times New Roman"/>
                <w:sz w:val="20"/>
                <w:szCs w:val="20"/>
              </w:rPr>
            </w:pPr>
          </w:p>
        </w:tc>
        <w:tc>
          <w:tcPr>
            <w:tcW w:w="1020" w:type="dxa"/>
            <w:tcBorders>
              <w:top w:val="nil"/>
              <w:left w:val="nil"/>
              <w:bottom w:val="single" w:sz="4" w:space="0" w:color="auto"/>
              <w:right w:val="single" w:sz="4" w:space="0" w:color="auto"/>
            </w:tcBorders>
            <w:vAlign w:val="center"/>
          </w:tcPr>
          <w:p w:rsidR="00B30FD2" w:rsidRPr="004B53D4" w:rsidRDefault="00B30FD2" w:rsidP="00A44ED8">
            <w:pPr>
              <w:spacing w:after="0" w:line="240" w:lineRule="auto"/>
              <w:jc w:val="center"/>
              <w:rPr>
                <w:rFonts w:ascii="Times New Roman" w:hAnsi="Times New Roman"/>
                <w:sz w:val="20"/>
                <w:szCs w:val="20"/>
              </w:rPr>
            </w:pPr>
          </w:p>
        </w:tc>
      </w:tr>
      <w:tr w:rsidR="00B30FD2" w:rsidRPr="004B53D4" w:rsidTr="00A44ED8">
        <w:trPr>
          <w:trHeight w:val="317"/>
          <w:jc w:val="center"/>
        </w:trPr>
        <w:tc>
          <w:tcPr>
            <w:tcW w:w="1483" w:type="dxa"/>
            <w:tcBorders>
              <w:top w:val="nil"/>
              <w:left w:val="single" w:sz="4" w:space="0" w:color="auto"/>
              <w:bottom w:val="single" w:sz="4" w:space="0" w:color="auto"/>
              <w:right w:val="single" w:sz="4" w:space="0" w:color="auto"/>
            </w:tcBorders>
            <w:noWrap/>
            <w:vAlign w:val="bottom"/>
          </w:tcPr>
          <w:p w:rsidR="00B30FD2" w:rsidRPr="004B53D4" w:rsidRDefault="00B30FD2" w:rsidP="00A44ED8">
            <w:pPr>
              <w:spacing w:after="0" w:line="240" w:lineRule="auto"/>
              <w:jc w:val="center"/>
              <w:rPr>
                <w:rFonts w:ascii="Times New Roman" w:hAnsi="Times New Roman"/>
                <w:b/>
                <w:bCs/>
                <w:sz w:val="20"/>
                <w:szCs w:val="20"/>
              </w:rPr>
            </w:pPr>
          </w:p>
        </w:tc>
        <w:tc>
          <w:tcPr>
            <w:tcW w:w="7027" w:type="dxa"/>
            <w:gridSpan w:val="6"/>
            <w:tcBorders>
              <w:top w:val="single" w:sz="4" w:space="0" w:color="auto"/>
              <w:left w:val="nil"/>
              <w:bottom w:val="single" w:sz="4" w:space="0" w:color="auto"/>
              <w:right w:val="single" w:sz="4" w:space="0" w:color="000000"/>
            </w:tcBorders>
          </w:tcPr>
          <w:p w:rsidR="00B30FD2" w:rsidRPr="004B53D4" w:rsidRDefault="00B30FD2" w:rsidP="00A44ED8">
            <w:pPr>
              <w:spacing w:after="0" w:line="240" w:lineRule="auto"/>
              <w:rPr>
                <w:rFonts w:ascii="Times New Roman" w:hAnsi="Times New Roman"/>
                <w:sz w:val="20"/>
                <w:szCs w:val="20"/>
              </w:rPr>
            </w:pPr>
          </w:p>
        </w:tc>
        <w:tc>
          <w:tcPr>
            <w:tcW w:w="1345" w:type="dxa"/>
            <w:gridSpan w:val="2"/>
            <w:tcBorders>
              <w:top w:val="nil"/>
              <w:left w:val="nil"/>
              <w:bottom w:val="single" w:sz="4" w:space="0" w:color="auto"/>
              <w:right w:val="single" w:sz="4" w:space="0" w:color="auto"/>
            </w:tcBorders>
          </w:tcPr>
          <w:p w:rsidR="00B30FD2" w:rsidRPr="004B53D4" w:rsidRDefault="00B30FD2" w:rsidP="00A44ED8">
            <w:pPr>
              <w:spacing w:after="0" w:line="240" w:lineRule="auto"/>
              <w:jc w:val="center"/>
              <w:rPr>
                <w:rFonts w:ascii="Times New Roman" w:hAnsi="Times New Roman"/>
                <w:sz w:val="20"/>
                <w:szCs w:val="20"/>
              </w:rPr>
            </w:pPr>
          </w:p>
        </w:tc>
        <w:tc>
          <w:tcPr>
            <w:tcW w:w="1882" w:type="dxa"/>
            <w:gridSpan w:val="2"/>
            <w:tcBorders>
              <w:top w:val="nil"/>
              <w:left w:val="nil"/>
              <w:bottom w:val="single" w:sz="4" w:space="0" w:color="auto"/>
              <w:right w:val="single" w:sz="4" w:space="0" w:color="auto"/>
            </w:tcBorders>
            <w:noWrap/>
            <w:vAlign w:val="center"/>
          </w:tcPr>
          <w:p w:rsidR="00B30FD2" w:rsidRPr="004B53D4" w:rsidRDefault="00B30FD2" w:rsidP="00A44ED8">
            <w:pPr>
              <w:spacing w:after="0" w:line="240" w:lineRule="auto"/>
              <w:jc w:val="center"/>
              <w:rPr>
                <w:rFonts w:ascii="Times New Roman" w:hAnsi="Times New Roman"/>
                <w:sz w:val="20"/>
                <w:szCs w:val="20"/>
              </w:rPr>
            </w:pPr>
          </w:p>
        </w:tc>
        <w:tc>
          <w:tcPr>
            <w:tcW w:w="753" w:type="dxa"/>
            <w:tcBorders>
              <w:top w:val="nil"/>
              <w:left w:val="nil"/>
              <w:bottom w:val="single" w:sz="4" w:space="0" w:color="auto"/>
              <w:right w:val="single" w:sz="4" w:space="0" w:color="auto"/>
            </w:tcBorders>
            <w:noWrap/>
            <w:vAlign w:val="center"/>
          </w:tcPr>
          <w:p w:rsidR="00B30FD2" w:rsidRPr="004B53D4" w:rsidRDefault="00B30FD2" w:rsidP="00A44ED8">
            <w:pPr>
              <w:spacing w:after="0" w:line="240" w:lineRule="auto"/>
              <w:jc w:val="center"/>
              <w:rPr>
                <w:rFonts w:ascii="Times New Roman" w:hAnsi="Times New Roman"/>
                <w:sz w:val="20"/>
                <w:szCs w:val="20"/>
              </w:rPr>
            </w:pPr>
            <w:r w:rsidRPr="004B53D4">
              <w:rPr>
                <w:rFonts w:ascii="Times New Roman" w:hAnsi="Times New Roman"/>
                <w:sz w:val="20"/>
                <w:szCs w:val="20"/>
              </w:rPr>
              <w:t> </w:t>
            </w:r>
          </w:p>
        </w:tc>
        <w:tc>
          <w:tcPr>
            <w:tcW w:w="1059" w:type="dxa"/>
            <w:tcBorders>
              <w:top w:val="nil"/>
              <w:left w:val="nil"/>
              <w:bottom w:val="single" w:sz="4" w:space="0" w:color="auto"/>
              <w:right w:val="single" w:sz="4" w:space="0" w:color="auto"/>
            </w:tcBorders>
            <w:vAlign w:val="center"/>
          </w:tcPr>
          <w:p w:rsidR="00B30FD2" w:rsidRPr="004B53D4" w:rsidRDefault="00B30FD2" w:rsidP="00A44ED8">
            <w:pPr>
              <w:spacing w:after="0" w:line="240" w:lineRule="auto"/>
              <w:jc w:val="center"/>
              <w:rPr>
                <w:rFonts w:ascii="Times New Roman" w:hAnsi="Times New Roman"/>
                <w:sz w:val="20"/>
                <w:szCs w:val="20"/>
              </w:rPr>
            </w:pPr>
          </w:p>
        </w:tc>
        <w:tc>
          <w:tcPr>
            <w:tcW w:w="966" w:type="dxa"/>
            <w:tcBorders>
              <w:top w:val="nil"/>
              <w:left w:val="nil"/>
              <w:bottom w:val="single" w:sz="4" w:space="0" w:color="auto"/>
              <w:right w:val="single" w:sz="4" w:space="0" w:color="auto"/>
            </w:tcBorders>
            <w:noWrap/>
            <w:vAlign w:val="center"/>
          </w:tcPr>
          <w:p w:rsidR="00B30FD2" w:rsidRPr="004B53D4" w:rsidRDefault="00B30FD2" w:rsidP="00A44ED8">
            <w:pPr>
              <w:spacing w:after="0" w:line="240" w:lineRule="auto"/>
              <w:jc w:val="center"/>
              <w:rPr>
                <w:rFonts w:ascii="Times New Roman" w:hAnsi="Times New Roman"/>
                <w:sz w:val="20"/>
                <w:szCs w:val="20"/>
              </w:rPr>
            </w:pPr>
            <w:r w:rsidRPr="004B53D4">
              <w:rPr>
                <w:rFonts w:ascii="Times New Roman" w:hAnsi="Times New Roman"/>
                <w:sz w:val="20"/>
                <w:szCs w:val="20"/>
              </w:rPr>
              <w:t> </w:t>
            </w:r>
          </w:p>
        </w:tc>
        <w:tc>
          <w:tcPr>
            <w:tcW w:w="1020" w:type="dxa"/>
            <w:tcBorders>
              <w:top w:val="nil"/>
              <w:left w:val="nil"/>
              <w:bottom w:val="single" w:sz="4" w:space="0" w:color="auto"/>
              <w:right w:val="single" w:sz="4" w:space="0" w:color="auto"/>
            </w:tcBorders>
            <w:vAlign w:val="center"/>
          </w:tcPr>
          <w:p w:rsidR="00B30FD2" w:rsidRPr="004B53D4" w:rsidRDefault="00B30FD2" w:rsidP="00A44ED8">
            <w:pPr>
              <w:spacing w:after="0" w:line="240" w:lineRule="auto"/>
              <w:jc w:val="center"/>
              <w:rPr>
                <w:rFonts w:ascii="Times New Roman" w:hAnsi="Times New Roman"/>
                <w:sz w:val="20"/>
                <w:szCs w:val="20"/>
              </w:rPr>
            </w:pPr>
          </w:p>
        </w:tc>
      </w:tr>
      <w:tr w:rsidR="00B30FD2" w:rsidRPr="004B53D4" w:rsidTr="00A44ED8">
        <w:trPr>
          <w:trHeight w:val="287"/>
          <w:jc w:val="center"/>
        </w:trPr>
        <w:tc>
          <w:tcPr>
            <w:tcW w:w="4029" w:type="dxa"/>
            <w:gridSpan w:val="2"/>
            <w:vMerge w:val="restart"/>
            <w:tcBorders>
              <w:top w:val="single" w:sz="8" w:space="0" w:color="auto"/>
              <w:left w:val="single" w:sz="4" w:space="0" w:color="auto"/>
              <w:bottom w:val="single" w:sz="8" w:space="0" w:color="000000"/>
              <w:right w:val="single" w:sz="8" w:space="0" w:color="auto"/>
            </w:tcBorders>
            <w:vAlign w:val="center"/>
          </w:tcPr>
          <w:p w:rsidR="00B30FD2" w:rsidRPr="004B53D4" w:rsidRDefault="00B30FD2" w:rsidP="00A44ED8">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FAALİYETLER</w:t>
            </w:r>
            <w:r>
              <w:rPr>
                <w:rFonts w:ascii="Times New Roman" w:hAnsi="Times New Roman"/>
                <w:b/>
                <w:bCs/>
                <w:sz w:val="18"/>
                <w:szCs w:val="18"/>
              </w:rPr>
              <w:t xml:space="preserve"> </w:t>
            </w:r>
            <w:r w:rsidRPr="002D65F7">
              <w:rPr>
                <w:rFonts w:ascii="Times New Roman" w:hAnsi="Times New Roman"/>
                <w:b/>
                <w:bCs/>
                <w:color w:val="FF0000"/>
                <w:sz w:val="18"/>
                <w:szCs w:val="18"/>
              </w:rPr>
              <w:t>**</w:t>
            </w:r>
          </w:p>
        </w:tc>
        <w:tc>
          <w:tcPr>
            <w:tcW w:w="1195" w:type="dxa"/>
            <w:vMerge w:val="restart"/>
            <w:tcBorders>
              <w:top w:val="single" w:sz="8" w:space="0" w:color="auto"/>
              <w:left w:val="single" w:sz="8" w:space="0" w:color="auto"/>
              <w:bottom w:val="single" w:sz="8" w:space="0" w:color="000000"/>
              <w:right w:val="single" w:sz="8" w:space="0" w:color="auto"/>
            </w:tcBorders>
            <w:vAlign w:val="center"/>
          </w:tcPr>
          <w:p w:rsidR="00B30FD2" w:rsidRPr="004B53D4" w:rsidRDefault="00B30FD2" w:rsidP="00A44ED8">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Faaliyetin Performans Göstergeleri</w:t>
            </w:r>
          </w:p>
        </w:tc>
        <w:tc>
          <w:tcPr>
            <w:tcW w:w="984" w:type="dxa"/>
            <w:vMerge w:val="restart"/>
            <w:tcBorders>
              <w:top w:val="single" w:sz="8" w:space="0" w:color="auto"/>
              <w:left w:val="single" w:sz="8" w:space="0" w:color="auto"/>
              <w:bottom w:val="single" w:sz="8" w:space="0" w:color="000000"/>
              <w:right w:val="single" w:sz="8" w:space="0" w:color="auto"/>
            </w:tcBorders>
            <w:vAlign w:val="center"/>
          </w:tcPr>
          <w:p w:rsidR="00B30FD2" w:rsidRPr="004B53D4" w:rsidRDefault="00B30FD2" w:rsidP="00A44ED8">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Faaliyetin Mevcut Durumu</w:t>
            </w:r>
          </w:p>
        </w:tc>
        <w:tc>
          <w:tcPr>
            <w:tcW w:w="1107" w:type="dxa"/>
            <w:gridSpan w:val="2"/>
            <w:vMerge w:val="restart"/>
            <w:tcBorders>
              <w:top w:val="single" w:sz="8" w:space="0" w:color="auto"/>
              <w:left w:val="single" w:sz="8" w:space="0" w:color="auto"/>
              <w:bottom w:val="single" w:sz="8" w:space="0" w:color="000000"/>
              <w:right w:val="single" w:sz="8" w:space="0" w:color="auto"/>
            </w:tcBorders>
            <w:vAlign w:val="center"/>
          </w:tcPr>
          <w:p w:rsidR="00B30FD2" w:rsidRPr="00235E98" w:rsidRDefault="00B30FD2" w:rsidP="00A44ED8">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Faaliyetin</w:t>
            </w:r>
          </w:p>
          <w:p w:rsidR="00B30FD2" w:rsidRPr="004B53D4" w:rsidRDefault="00B30FD2" w:rsidP="00A44ED8">
            <w:pPr>
              <w:spacing w:after="0" w:line="240" w:lineRule="auto"/>
              <w:jc w:val="center"/>
              <w:rPr>
                <w:rFonts w:ascii="Times New Roman" w:hAnsi="Times New Roman"/>
                <w:b/>
                <w:bCs/>
                <w:sz w:val="18"/>
                <w:szCs w:val="18"/>
              </w:rPr>
            </w:pPr>
            <w:r w:rsidRPr="004B53D4">
              <w:rPr>
                <w:rFonts w:ascii="Times New Roman" w:hAnsi="Times New Roman"/>
                <w:b/>
                <w:bCs/>
                <w:sz w:val="18"/>
                <w:szCs w:val="18"/>
              </w:rPr>
              <w:t>Performans Hedefi</w:t>
            </w:r>
          </w:p>
        </w:tc>
        <w:tc>
          <w:tcPr>
            <w:tcW w:w="1195" w:type="dxa"/>
            <w:vMerge w:val="restart"/>
            <w:tcBorders>
              <w:top w:val="single" w:sz="8" w:space="0" w:color="auto"/>
              <w:left w:val="single" w:sz="8" w:space="0" w:color="auto"/>
              <w:bottom w:val="single" w:sz="8" w:space="0" w:color="000000"/>
              <w:right w:val="single" w:sz="8" w:space="0" w:color="auto"/>
            </w:tcBorders>
            <w:vAlign w:val="center"/>
          </w:tcPr>
          <w:p w:rsidR="00B30FD2" w:rsidRPr="004B53D4" w:rsidRDefault="00B30FD2" w:rsidP="00A44ED8">
            <w:pPr>
              <w:spacing w:after="0" w:line="240" w:lineRule="auto"/>
              <w:jc w:val="center"/>
              <w:rPr>
                <w:rFonts w:ascii="Times New Roman" w:hAnsi="Times New Roman"/>
                <w:b/>
                <w:bCs/>
                <w:sz w:val="18"/>
                <w:szCs w:val="18"/>
              </w:rPr>
            </w:pPr>
            <w:r w:rsidRPr="004B53D4">
              <w:rPr>
                <w:rFonts w:ascii="Times New Roman" w:hAnsi="Times New Roman"/>
                <w:b/>
                <w:bCs/>
                <w:sz w:val="18"/>
                <w:szCs w:val="18"/>
              </w:rPr>
              <w:t xml:space="preserve">Faaliyetin Başlama ve </w:t>
            </w:r>
            <w:r w:rsidRPr="004B53D4">
              <w:rPr>
                <w:rFonts w:ascii="Times New Roman" w:hAnsi="Times New Roman"/>
                <w:b/>
                <w:bCs/>
                <w:sz w:val="18"/>
                <w:szCs w:val="18"/>
              </w:rPr>
              <w:br/>
              <w:t>Bitiş Tarihi</w:t>
            </w:r>
          </w:p>
        </w:tc>
        <w:tc>
          <w:tcPr>
            <w:tcW w:w="1046" w:type="dxa"/>
            <w:vMerge w:val="restart"/>
            <w:tcBorders>
              <w:top w:val="single" w:sz="8" w:space="0" w:color="auto"/>
              <w:left w:val="single" w:sz="8" w:space="0" w:color="auto"/>
              <w:bottom w:val="single" w:sz="8" w:space="0" w:color="000000"/>
              <w:right w:val="single" w:sz="8" w:space="0" w:color="auto"/>
            </w:tcBorders>
            <w:vAlign w:val="center"/>
          </w:tcPr>
          <w:p w:rsidR="00B30FD2" w:rsidRPr="004B53D4" w:rsidRDefault="00B30FD2" w:rsidP="00A44ED8">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Faaliyetin Sorumlusu</w:t>
            </w:r>
          </w:p>
        </w:tc>
        <w:tc>
          <w:tcPr>
            <w:tcW w:w="896" w:type="dxa"/>
            <w:gridSpan w:val="2"/>
            <w:vMerge w:val="restart"/>
            <w:tcBorders>
              <w:top w:val="single" w:sz="8" w:space="0" w:color="auto"/>
              <w:left w:val="single" w:sz="8" w:space="0" w:color="auto"/>
              <w:bottom w:val="single" w:sz="8" w:space="0" w:color="000000"/>
              <w:right w:val="single" w:sz="8" w:space="0" w:color="auto"/>
            </w:tcBorders>
            <w:vAlign w:val="center"/>
          </w:tcPr>
          <w:p w:rsidR="00B30FD2" w:rsidRPr="004B53D4" w:rsidRDefault="00B30FD2" w:rsidP="00A44ED8">
            <w:pPr>
              <w:spacing w:after="0" w:line="240" w:lineRule="auto"/>
              <w:jc w:val="center"/>
              <w:rPr>
                <w:rFonts w:ascii="Times New Roman" w:hAnsi="Times New Roman"/>
                <w:b/>
                <w:bCs/>
                <w:sz w:val="18"/>
                <w:szCs w:val="18"/>
              </w:rPr>
            </w:pPr>
            <w:r w:rsidRPr="004B53D4">
              <w:rPr>
                <w:rFonts w:ascii="Times New Roman" w:hAnsi="Times New Roman"/>
                <w:b/>
                <w:bCs/>
                <w:sz w:val="18"/>
                <w:szCs w:val="18"/>
              </w:rPr>
              <w:t>Tahmini Maliyet</w:t>
            </w:r>
          </w:p>
        </w:tc>
        <w:tc>
          <w:tcPr>
            <w:tcW w:w="1285" w:type="dxa"/>
            <w:vMerge w:val="restart"/>
            <w:tcBorders>
              <w:top w:val="single" w:sz="8" w:space="0" w:color="auto"/>
              <w:left w:val="single" w:sz="8" w:space="0" w:color="auto"/>
              <w:bottom w:val="single" w:sz="8" w:space="0" w:color="000000"/>
              <w:right w:val="single" w:sz="8" w:space="0" w:color="auto"/>
            </w:tcBorders>
            <w:vAlign w:val="center"/>
          </w:tcPr>
          <w:p w:rsidR="00B30FD2" w:rsidRPr="004B53D4" w:rsidRDefault="00B30FD2" w:rsidP="00A44ED8">
            <w:pPr>
              <w:spacing w:after="0" w:line="240" w:lineRule="auto"/>
              <w:jc w:val="center"/>
              <w:rPr>
                <w:rFonts w:ascii="Times New Roman" w:hAnsi="Times New Roman"/>
                <w:b/>
                <w:bCs/>
                <w:sz w:val="18"/>
                <w:szCs w:val="18"/>
              </w:rPr>
            </w:pPr>
            <w:r w:rsidRPr="004B53D4">
              <w:rPr>
                <w:rFonts w:ascii="Times New Roman" w:hAnsi="Times New Roman"/>
                <w:b/>
                <w:bCs/>
                <w:sz w:val="18"/>
                <w:szCs w:val="18"/>
              </w:rPr>
              <w:t>Kullanılacak Kaynaklar</w:t>
            </w:r>
          </w:p>
        </w:tc>
        <w:tc>
          <w:tcPr>
            <w:tcW w:w="1812" w:type="dxa"/>
            <w:gridSpan w:val="2"/>
            <w:vMerge w:val="restart"/>
            <w:tcBorders>
              <w:top w:val="single" w:sz="8" w:space="0" w:color="auto"/>
              <w:left w:val="single" w:sz="8" w:space="0" w:color="auto"/>
              <w:bottom w:val="single" w:sz="8" w:space="0" w:color="000000"/>
              <w:right w:val="single" w:sz="8" w:space="0" w:color="auto"/>
            </w:tcBorders>
            <w:vAlign w:val="center"/>
          </w:tcPr>
          <w:p w:rsidR="00B30FD2" w:rsidRPr="004B53D4" w:rsidRDefault="00B30FD2" w:rsidP="00A44ED8">
            <w:pPr>
              <w:spacing w:after="0" w:line="240" w:lineRule="auto"/>
              <w:jc w:val="center"/>
              <w:rPr>
                <w:rFonts w:ascii="Times New Roman" w:hAnsi="Times New Roman"/>
                <w:b/>
                <w:bCs/>
                <w:sz w:val="18"/>
                <w:szCs w:val="18"/>
              </w:rPr>
            </w:pPr>
            <w:r w:rsidRPr="004B53D4">
              <w:rPr>
                <w:rFonts w:ascii="Times New Roman" w:hAnsi="Times New Roman"/>
                <w:b/>
                <w:bCs/>
                <w:sz w:val="18"/>
                <w:szCs w:val="18"/>
              </w:rPr>
              <w:t xml:space="preserve">Faaliyetle İlgili </w:t>
            </w:r>
            <w:r>
              <w:rPr>
                <w:rFonts w:ascii="Times New Roman" w:hAnsi="Times New Roman"/>
                <w:b/>
                <w:bCs/>
                <w:sz w:val="18"/>
                <w:szCs w:val="18"/>
              </w:rPr>
              <w:t>1. İzleme dönemi</w:t>
            </w:r>
          </w:p>
        </w:tc>
        <w:tc>
          <w:tcPr>
            <w:tcW w:w="1986" w:type="dxa"/>
            <w:gridSpan w:val="2"/>
            <w:vMerge w:val="restart"/>
            <w:tcBorders>
              <w:top w:val="single" w:sz="8" w:space="0" w:color="auto"/>
              <w:left w:val="single" w:sz="8" w:space="0" w:color="auto"/>
              <w:bottom w:val="single" w:sz="8" w:space="0" w:color="000000"/>
              <w:right w:val="single" w:sz="8" w:space="0" w:color="auto"/>
            </w:tcBorders>
            <w:vAlign w:val="center"/>
          </w:tcPr>
          <w:p w:rsidR="00B30FD2" w:rsidRPr="004B53D4" w:rsidRDefault="00B30FD2" w:rsidP="00A44ED8">
            <w:pPr>
              <w:spacing w:after="0" w:line="240" w:lineRule="auto"/>
              <w:jc w:val="center"/>
              <w:rPr>
                <w:rFonts w:ascii="Times New Roman" w:hAnsi="Times New Roman"/>
                <w:b/>
                <w:bCs/>
                <w:sz w:val="18"/>
                <w:szCs w:val="18"/>
              </w:rPr>
            </w:pPr>
            <w:r w:rsidRPr="004B53D4">
              <w:rPr>
                <w:rFonts w:ascii="Times New Roman" w:hAnsi="Times New Roman"/>
                <w:b/>
                <w:bCs/>
                <w:sz w:val="18"/>
                <w:szCs w:val="18"/>
              </w:rPr>
              <w:t xml:space="preserve">Faaliyetle İlgili </w:t>
            </w:r>
            <w:r>
              <w:rPr>
                <w:rFonts w:ascii="Times New Roman" w:hAnsi="Times New Roman"/>
                <w:b/>
                <w:bCs/>
                <w:sz w:val="18"/>
                <w:szCs w:val="18"/>
              </w:rPr>
              <w:t>2. İzleme dönemi</w:t>
            </w:r>
          </w:p>
        </w:tc>
      </w:tr>
      <w:tr w:rsidR="00B30FD2" w:rsidRPr="004B53D4" w:rsidTr="00A44ED8">
        <w:trPr>
          <w:trHeight w:val="257"/>
          <w:jc w:val="center"/>
        </w:trPr>
        <w:tc>
          <w:tcPr>
            <w:tcW w:w="4029" w:type="dxa"/>
            <w:gridSpan w:val="2"/>
            <w:vMerge/>
            <w:tcBorders>
              <w:top w:val="single" w:sz="8" w:space="0" w:color="auto"/>
              <w:left w:val="single" w:sz="4" w:space="0" w:color="auto"/>
              <w:bottom w:val="single" w:sz="8" w:space="0" w:color="000000"/>
              <w:right w:val="single" w:sz="8" w:space="0" w:color="auto"/>
            </w:tcBorders>
            <w:vAlign w:val="center"/>
          </w:tcPr>
          <w:p w:rsidR="00B30FD2" w:rsidRPr="004B53D4" w:rsidRDefault="00B30FD2" w:rsidP="00A44ED8">
            <w:pPr>
              <w:spacing w:after="0" w:line="240" w:lineRule="auto"/>
              <w:rPr>
                <w:rFonts w:ascii="Times New Roman" w:hAnsi="Times New Roman"/>
                <w:b/>
                <w:bCs/>
                <w:sz w:val="18"/>
                <w:szCs w:val="18"/>
              </w:rPr>
            </w:pPr>
          </w:p>
        </w:tc>
        <w:tc>
          <w:tcPr>
            <w:tcW w:w="1195" w:type="dxa"/>
            <w:vMerge/>
            <w:tcBorders>
              <w:top w:val="single" w:sz="8" w:space="0" w:color="auto"/>
              <w:left w:val="single" w:sz="8" w:space="0" w:color="auto"/>
              <w:bottom w:val="single" w:sz="8" w:space="0" w:color="000000"/>
              <w:right w:val="single" w:sz="8" w:space="0" w:color="auto"/>
            </w:tcBorders>
            <w:vAlign w:val="center"/>
          </w:tcPr>
          <w:p w:rsidR="00B30FD2" w:rsidRPr="004B53D4" w:rsidRDefault="00B30FD2" w:rsidP="00A44ED8">
            <w:pPr>
              <w:spacing w:after="0" w:line="240" w:lineRule="auto"/>
              <w:rPr>
                <w:rFonts w:ascii="Times New Roman" w:hAnsi="Times New Roman"/>
                <w:b/>
                <w:bCs/>
                <w:sz w:val="18"/>
                <w:szCs w:val="18"/>
              </w:rPr>
            </w:pPr>
          </w:p>
        </w:tc>
        <w:tc>
          <w:tcPr>
            <w:tcW w:w="984" w:type="dxa"/>
            <w:vMerge/>
            <w:tcBorders>
              <w:top w:val="single" w:sz="8" w:space="0" w:color="auto"/>
              <w:left w:val="single" w:sz="8" w:space="0" w:color="auto"/>
              <w:bottom w:val="single" w:sz="8" w:space="0" w:color="000000"/>
              <w:right w:val="single" w:sz="8" w:space="0" w:color="auto"/>
            </w:tcBorders>
            <w:vAlign w:val="center"/>
          </w:tcPr>
          <w:p w:rsidR="00B30FD2" w:rsidRPr="004B53D4" w:rsidRDefault="00B30FD2" w:rsidP="00A44ED8">
            <w:pPr>
              <w:spacing w:after="0" w:line="240" w:lineRule="auto"/>
              <w:rPr>
                <w:rFonts w:ascii="Times New Roman" w:hAnsi="Times New Roman"/>
                <w:b/>
                <w:bCs/>
                <w:sz w:val="18"/>
                <w:szCs w:val="18"/>
              </w:rPr>
            </w:pPr>
          </w:p>
        </w:tc>
        <w:tc>
          <w:tcPr>
            <w:tcW w:w="1107" w:type="dxa"/>
            <w:gridSpan w:val="2"/>
            <w:vMerge/>
            <w:tcBorders>
              <w:top w:val="single" w:sz="8" w:space="0" w:color="auto"/>
              <w:left w:val="single" w:sz="8" w:space="0" w:color="auto"/>
              <w:bottom w:val="single" w:sz="8" w:space="0" w:color="000000"/>
              <w:right w:val="single" w:sz="8" w:space="0" w:color="auto"/>
            </w:tcBorders>
            <w:vAlign w:val="center"/>
          </w:tcPr>
          <w:p w:rsidR="00B30FD2" w:rsidRPr="004B53D4" w:rsidRDefault="00B30FD2" w:rsidP="00A44ED8">
            <w:pPr>
              <w:spacing w:after="0" w:line="240" w:lineRule="auto"/>
              <w:rPr>
                <w:rFonts w:ascii="Times New Roman" w:hAnsi="Times New Roman"/>
                <w:b/>
                <w:bCs/>
                <w:sz w:val="18"/>
                <w:szCs w:val="18"/>
              </w:rPr>
            </w:pPr>
          </w:p>
        </w:tc>
        <w:tc>
          <w:tcPr>
            <w:tcW w:w="1195" w:type="dxa"/>
            <w:vMerge/>
            <w:tcBorders>
              <w:top w:val="single" w:sz="8" w:space="0" w:color="auto"/>
              <w:left w:val="single" w:sz="8" w:space="0" w:color="auto"/>
              <w:bottom w:val="single" w:sz="8" w:space="0" w:color="000000"/>
              <w:right w:val="single" w:sz="8" w:space="0" w:color="auto"/>
            </w:tcBorders>
            <w:vAlign w:val="center"/>
          </w:tcPr>
          <w:p w:rsidR="00B30FD2" w:rsidRPr="004B53D4" w:rsidRDefault="00B30FD2" w:rsidP="00A44ED8">
            <w:pPr>
              <w:spacing w:after="0" w:line="240" w:lineRule="auto"/>
              <w:rPr>
                <w:rFonts w:ascii="Times New Roman" w:hAnsi="Times New Roman"/>
                <w:b/>
                <w:bCs/>
                <w:sz w:val="18"/>
                <w:szCs w:val="18"/>
              </w:rPr>
            </w:pPr>
          </w:p>
        </w:tc>
        <w:tc>
          <w:tcPr>
            <w:tcW w:w="1046" w:type="dxa"/>
            <w:vMerge/>
            <w:tcBorders>
              <w:top w:val="single" w:sz="8" w:space="0" w:color="auto"/>
              <w:left w:val="single" w:sz="8" w:space="0" w:color="auto"/>
              <w:bottom w:val="single" w:sz="8" w:space="0" w:color="000000"/>
              <w:right w:val="single" w:sz="8" w:space="0" w:color="auto"/>
            </w:tcBorders>
            <w:vAlign w:val="center"/>
          </w:tcPr>
          <w:p w:rsidR="00B30FD2" w:rsidRPr="004B53D4" w:rsidRDefault="00B30FD2" w:rsidP="00A44ED8">
            <w:pPr>
              <w:spacing w:after="0" w:line="240" w:lineRule="auto"/>
              <w:rPr>
                <w:rFonts w:ascii="Times New Roman" w:hAnsi="Times New Roman"/>
                <w:b/>
                <w:bCs/>
                <w:sz w:val="18"/>
                <w:szCs w:val="18"/>
              </w:rPr>
            </w:pPr>
          </w:p>
        </w:tc>
        <w:tc>
          <w:tcPr>
            <w:tcW w:w="896" w:type="dxa"/>
            <w:gridSpan w:val="2"/>
            <w:vMerge/>
            <w:tcBorders>
              <w:top w:val="single" w:sz="8" w:space="0" w:color="auto"/>
              <w:left w:val="single" w:sz="8" w:space="0" w:color="auto"/>
              <w:bottom w:val="single" w:sz="8" w:space="0" w:color="000000"/>
              <w:right w:val="single" w:sz="8" w:space="0" w:color="auto"/>
            </w:tcBorders>
            <w:vAlign w:val="center"/>
          </w:tcPr>
          <w:p w:rsidR="00B30FD2" w:rsidRPr="004B53D4" w:rsidRDefault="00B30FD2" w:rsidP="00A44ED8">
            <w:pPr>
              <w:spacing w:after="0" w:line="240" w:lineRule="auto"/>
              <w:rPr>
                <w:rFonts w:ascii="Times New Roman" w:hAnsi="Times New Roman"/>
                <w:b/>
                <w:bCs/>
                <w:sz w:val="18"/>
                <w:szCs w:val="18"/>
              </w:rPr>
            </w:pPr>
          </w:p>
        </w:tc>
        <w:tc>
          <w:tcPr>
            <w:tcW w:w="1285" w:type="dxa"/>
            <w:vMerge/>
            <w:tcBorders>
              <w:top w:val="single" w:sz="8" w:space="0" w:color="auto"/>
              <w:left w:val="single" w:sz="8" w:space="0" w:color="auto"/>
              <w:bottom w:val="single" w:sz="8" w:space="0" w:color="000000"/>
              <w:right w:val="single" w:sz="8" w:space="0" w:color="auto"/>
            </w:tcBorders>
            <w:vAlign w:val="center"/>
          </w:tcPr>
          <w:p w:rsidR="00B30FD2" w:rsidRPr="004B53D4" w:rsidRDefault="00B30FD2" w:rsidP="00A44ED8">
            <w:pPr>
              <w:spacing w:after="0" w:line="240" w:lineRule="auto"/>
              <w:rPr>
                <w:rFonts w:ascii="Times New Roman" w:hAnsi="Times New Roman"/>
                <w:b/>
                <w:bCs/>
                <w:sz w:val="18"/>
                <w:szCs w:val="18"/>
              </w:rPr>
            </w:pPr>
          </w:p>
        </w:tc>
        <w:tc>
          <w:tcPr>
            <w:tcW w:w="1812" w:type="dxa"/>
            <w:gridSpan w:val="2"/>
            <w:vMerge/>
            <w:tcBorders>
              <w:top w:val="single" w:sz="8" w:space="0" w:color="auto"/>
              <w:left w:val="single" w:sz="8" w:space="0" w:color="auto"/>
              <w:bottom w:val="single" w:sz="8" w:space="0" w:color="000000"/>
              <w:right w:val="single" w:sz="8" w:space="0" w:color="auto"/>
            </w:tcBorders>
            <w:vAlign w:val="center"/>
          </w:tcPr>
          <w:p w:rsidR="00B30FD2" w:rsidRPr="004B53D4" w:rsidRDefault="00B30FD2" w:rsidP="00A44ED8">
            <w:pPr>
              <w:spacing w:after="0" w:line="240" w:lineRule="auto"/>
              <w:rPr>
                <w:rFonts w:ascii="Times New Roman" w:hAnsi="Times New Roman"/>
                <w:b/>
                <w:bCs/>
                <w:sz w:val="18"/>
                <w:szCs w:val="18"/>
              </w:rPr>
            </w:pPr>
          </w:p>
        </w:tc>
        <w:tc>
          <w:tcPr>
            <w:tcW w:w="1986" w:type="dxa"/>
            <w:gridSpan w:val="2"/>
            <w:vMerge/>
            <w:tcBorders>
              <w:top w:val="single" w:sz="8" w:space="0" w:color="auto"/>
              <w:left w:val="single" w:sz="8" w:space="0" w:color="auto"/>
              <w:bottom w:val="single" w:sz="8" w:space="0" w:color="000000"/>
              <w:right w:val="single" w:sz="8" w:space="0" w:color="auto"/>
            </w:tcBorders>
            <w:vAlign w:val="center"/>
          </w:tcPr>
          <w:p w:rsidR="00B30FD2" w:rsidRPr="004B53D4" w:rsidRDefault="00B30FD2" w:rsidP="00A44ED8">
            <w:pPr>
              <w:spacing w:after="0" w:line="240" w:lineRule="auto"/>
              <w:rPr>
                <w:rFonts w:ascii="Times New Roman" w:hAnsi="Times New Roman"/>
                <w:b/>
                <w:bCs/>
                <w:sz w:val="20"/>
                <w:szCs w:val="20"/>
              </w:rPr>
            </w:pPr>
          </w:p>
        </w:tc>
      </w:tr>
      <w:tr w:rsidR="00B30FD2" w:rsidRPr="004B53D4" w:rsidTr="00A44ED8">
        <w:trPr>
          <w:trHeight w:val="272"/>
          <w:jc w:val="center"/>
        </w:trPr>
        <w:tc>
          <w:tcPr>
            <w:tcW w:w="4029" w:type="dxa"/>
            <w:gridSpan w:val="2"/>
            <w:vMerge/>
            <w:tcBorders>
              <w:top w:val="single" w:sz="8" w:space="0" w:color="auto"/>
              <w:left w:val="single" w:sz="4" w:space="0" w:color="auto"/>
              <w:bottom w:val="single" w:sz="4" w:space="0" w:color="auto"/>
              <w:right w:val="single" w:sz="8" w:space="0" w:color="auto"/>
            </w:tcBorders>
            <w:vAlign w:val="center"/>
          </w:tcPr>
          <w:p w:rsidR="00B30FD2" w:rsidRPr="004B53D4" w:rsidRDefault="00B30FD2" w:rsidP="00A44ED8">
            <w:pPr>
              <w:spacing w:after="0" w:line="240" w:lineRule="auto"/>
              <w:rPr>
                <w:rFonts w:ascii="Times New Roman" w:hAnsi="Times New Roman"/>
                <w:b/>
                <w:bCs/>
                <w:sz w:val="18"/>
                <w:szCs w:val="18"/>
              </w:rPr>
            </w:pPr>
          </w:p>
        </w:tc>
        <w:tc>
          <w:tcPr>
            <w:tcW w:w="1195" w:type="dxa"/>
            <w:vMerge/>
            <w:tcBorders>
              <w:top w:val="single" w:sz="8" w:space="0" w:color="auto"/>
              <w:left w:val="single" w:sz="8" w:space="0" w:color="auto"/>
              <w:bottom w:val="single" w:sz="4" w:space="0" w:color="auto"/>
              <w:right w:val="single" w:sz="8" w:space="0" w:color="auto"/>
            </w:tcBorders>
            <w:vAlign w:val="center"/>
          </w:tcPr>
          <w:p w:rsidR="00B30FD2" w:rsidRPr="004B53D4" w:rsidRDefault="00B30FD2" w:rsidP="00A44ED8">
            <w:pPr>
              <w:spacing w:after="0" w:line="240" w:lineRule="auto"/>
              <w:rPr>
                <w:rFonts w:ascii="Times New Roman" w:hAnsi="Times New Roman"/>
                <w:b/>
                <w:bCs/>
                <w:sz w:val="18"/>
                <w:szCs w:val="18"/>
              </w:rPr>
            </w:pPr>
          </w:p>
        </w:tc>
        <w:tc>
          <w:tcPr>
            <w:tcW w:w="984" w:type="dxa"/>
            <w:vMerge/>
            <w:tcBorders>
              <w:top w:val="single" w:sz="8" w:space="0" w:color="auto"/>
              <w:left w:val="single" w:sz="8" w:space="0" w:color="auto"/>
              <w:bottom w:val="single" w:sz="4" w:space="0" w:color="auto"/>
              <w:right w:val="single" w:sz="8" w:space="0" w:color="auto"/>
            </w:tcBorders>
            <w:vAlign w:val="center"/>
          </w:tcPr>
          <w:p w:rsidR="00B30FD2" w:rsidRPr="004B53D4" w:rsidRDefault="00B30FD2" w:rsidP="00A44ED8">
            <w:pPr>
              <w:spacing w:after="0" w:line="240" w:lineRule="auto"/>
              <w:rPr>
                <w:rFonts w:ascii="Times New Roman" w:hAnsi="Times New Roman"/>
                <w:b/>
                <w:bCs/>
                <w:sz w:val="18"/>
                <w:szCs w:val="18"/>
              </w:rPr>
            </w:pPr>
          </w:p>
        </w:tc>
        <w:tc>
          <w:tcPr>
            <w:tcW w:w="1107" w:type="dxa"/>
            <w:gridSpan w:val="2"/>
            <w:vMerge/>
            <w:tcBorders>
              <w:top w:val="single" w:sz="8" w:space="0" w:color="auto"/>
              <w:left w:val="single" w:sz="8" w:space="0" w:color="auto"/>
              <w:bottom w:val="single" w:sz="4" w:space="0" w:color="auto"/>
              <w:right w:val="single" w:sz="8" w:space="0" w:color="auto"/>
            </w:tcBorders>
            <w:vAlign w:val="center"/>
          </w:tcPr>
          <w:p w:rsidR="00B30FD2" w:rsidRPr="004B53D4" w:rsidRDefault="00B30FD2" w:rsidP="00A44ED8">
            <w:pPr>
              <w:spacing w:after="0" w:line="240" w:lineRule="auto"/>
              <w:rPr>
                <w:rFonts w:ascii="Times New Roman" w:hAnsi="Times New Roman"/>
                <w:b/>
                <w:bCs/>
                <w:sz w:val="18"/>
                <w:szCs w:val="18"/>
              </w:rPr>
            </w:pPr>
          </w:p>
        </w:tc>
        <w:tc>
          <w:tcPr>
            <w:tcW w:w="1195" w:type="dxa"/>
            <w:vMerge/>
            <w:tcBorders>
              <w:top w:val="single" w:sz="8" w:space="0" w:color="auto"/>
              <w:left w:val="single" w:sz="8" w:space="0" w:color="auto"/>
              <w:bottom w:val="single" w:sz="4" w:space="0" w:color="auto"/>
              <w:right w:val="single" w:sz="8" w:space="0" w:color="auto"/>
            </w:tcBorders>
            <w:vAlign w:val="center"/>
          </w:tcPr>
          <w:p w:rsidR="00B30FD2" w:rsidRPr="004B53D4" w:rsidRDefault="00B30FD2" w:rsidP="00A44ED8">
            <w:pPr>
              <w:spacing w:after="0" w:line="240" w:lineRule="auto"/>
              <w:rPr>
                <w:rFonts w:ascii="Times New Roman" w:hAnsi="Times New Roman"/>
                <w:b/>
                <w:bCs/>
                <w:sz w:val="18"/>
                <w:szCs w:val="18"/>
              </w:rPr>
            </w:pPr>
          </w:p>
        </w:tc>
        <w:tc>
          <w:tcPr>
            <w:tcW w:w="1046" w:type="dxa"/>
            <w:vMerge/>
            <w:tcBorders>
              <w:top w:val="single" w:sz="8" w:space="0" w:color="auto"/>
              <w:left w:val="single" w:sz="8" w:space="0" w:color="auto"/>
              <w:bottom w:val="single" w:sz="4" w:space="0" w:color="auto"/>
              <w:right w:val="single" w:sz="8" w:space="0" w:color="auto"/>
            </w:tcBorders>
            <w:vAlign w:val="center"/>
          </w:tcPr>
          <w:p w:rsidR="00B30FD2" w:rsidRPr="004B53D4" w:rsidRDefault="00B30FD2" w:rsidP="00A44ED8">
            <w:pPr>
              <w:spacing w:after="0" w:line="240" w:lineRule="auto"/>
              <w:rPr>
                <w:rFonts w:ascii="Times New Roman" w:hAnsi="Times New Roman"/>
                <w:b/>
                <w:bCs/>
                <w:sz w:val="18"/>
                <w:szCs w:val="18"/>
              </w:rPr>
            </w:pPr>
          </w:p>
        </w:tc>
        <w:tc>
          <w:tcPr>
            <w:tcW w:w="896" w:type="dxa"/>
            <w:gridSpan w:val="2"/>
            <w:vMerge/>
            <w:tcBorders>
              <w:top w:val="single" w:sz="8" w:space="0" w:color="auto"/>
              <w:left w:val="single" w:sz="8" w:space="0" w:color="auto"/>
              <w:bottom w:val="single" w:sz="4" w:space="0" w:color="auto"/>
              <w:right w:val="single" w:sz="8" w:space="0" w:color="auto"/>
            </w:tcBorders>
            <w:vAlign w:val="center"/>
          </w:tcPr>
          <w:p w:rsidR="00B30FD2" w:rsidRPr="004B53D4" w:rsidRDefault="00B30FD2" w:rsidP="00A44ED8">
            <w:pPr>
              <w:spacing w:after="0" w:line="240" w:lineRule="auto"/>
              <w:rPr>
                <w:rFonts w:ascii="Times New Roman" w:hAnsi="Times New Roman"/>
                <w:b/>
                <w:bCs/>
                <w:sz w:val="18"/>
                <w:szCs w:val="18"/>
              </w:rPr>
            </w:pPr>
          </w:p>
        </w:tc>
        <w:tc>
          <w:tcPr>
            <w:tcW w:w="1285" w:type="dxa"/>
            <w:vMerge/>
            <w:tcBorders>
              <w:top w:val="single" w:sz="8" w:space="0" w:color="auto"/>
              <w:left w:val="single" w:sz="8" w:space="0" w:color="auto"/>
              <w:bottom w:val="single" w:sz="4" w:space="0" w:color="auto"/>
              <w:right w:val="single" w:sz="8" w:space="0" w:color="auto"/>
            </w:tcBorders>
            <w:vAlign w:val="center"/>
          </w:tcPr>
          <w:p w:rsidR="00B30FD2" w:rsidRPr="004B53D4" w:rsidRDefault="00B30FD2" w:rsidP="00A44ED8">
            <w:pPr>
              <w:spacing w:after="0" w:line="240" w:lineRule="auto"/>
              <w:rPr>
                <w:rFonts w:ascii="Times New Roman" w:hAnsi="Times New Roman"/>
                <w:b/>
                <w:bCs/>
                <w:sz w:val="18"/>
                <w:szCs w:val="18"/>
              </w:rPr>
            </w:pPr>
          </w:p>
        </w:tc>
        <w:tc>
          <w:tcPr>
            <w:tcW w:w="1812" w:type="dxa"/>
            <w:gridSpan w:val="2"/>
            <w:vMerge/>
            <w:tcBorders>
              <w:top w:val="single" w:sz="8" w:space="0" w:color="auto"/>
              <w:left w:val="single" w:sz="8" w:space="0" w:color="auto"/>
              <w:bottom w:val="single" w:sz="4" w:space="0" w:color="auto"/>
              <w:right w:val="single" w:sz="8" w:space="0" w:color="auto"/>
            </w:tcBorders>
            <w:vAlign w:val="center"/>
          </w:tcPr>
          <w:p w:rsidR="00B30FD2" w:rsidRPr="004B53D4" w:rsidRDefault="00B30FD2" w:rsidP="00A44ED8">
            <w:pPr>
              <w:spacing w:after="0" w:line="240" w:lineRule="auto"/>
              <w:rPr>
                <w:rFonts w:ascii="Times New Roman" w:hAnsi="Times New Roman"/>
                <w:b/>
                <w:bCs/>
                <w:sz w:val="18"/>
                <w:szCs w:val="18"/>
              </w:rPr>
            </w:pPr>
          </w:p>
        </w:tc>
        <w:tc>
          <w:tcPr>
            <w:tcW w:w="1986" w:type="dxa"/>
            <w:gridSpan w:val="2"/>
            <w:vMerge/>
            <w:tcBorders>
              <w:top w:val="single" w:sz="8" w:space="0" w:color="auto"/>
              <w:left w:val="single" w:sz="8" w:space="0" w:color="auto"/>
              <w:bottom w:val="single" w:sz="4" w:space="0" w:color="auto"/>
              <w:right w:val="single" w:sz="8" w:space="0" w:color="auto"/>
            </w:tcBorders>
            <w:vAlign w:val="center"/>
          </w:tcPr>
          <w:p w:rsidR="00B30FD2" w:rsidRPr="004B53D4" w:rsidRDefault="00B30FD2" w:rsidP="00A44ED8">
            <w:pPr>
              <w:spacing w:after="0" w:line="240" w:lineRule="auto"/>
              <w:rPr>
                <w:rFonts w:ascii="Times New Roman" w:hAnsi="Times New Roman"/>
                <w:b/>
                <w:bCs/>
                <w:sz w:val="20"/>
                <w:szCs w:val="20"/>
              </w:rPr>
            </w:pPr>
          </w:p>
        </w:tc>
      </w:tr>
      <w:tr w:rsidR="00B30FD2" w:rsidRPr="004B53D4" w:rsidTr="00A44ED8">
        <w:trPr>
          <w:trHeight w:val="629"/>
          <w:jc w:val="center"/>
        </w:trPr>
        <w:tc>
          <w:tcPr>
            <w:tcW w:w="4029" w:type="dxa"/>
            <w:gridSpan w:val="2"/>
            <w:tcBorders>
              <w:top w:val="single" w:sz="4" w:space="0" w:color="auto"/>
              <w:left w:val="single" w:sz="4" w:space="0" w:color="auto"/>
              <w:right w:val="single" w:sz="4" w:space="0" w:color="auto"/>
            </w:tcBorders>
            <w:vAlign w:val="center"/>
          </w:tcPr>
          <w:p w:rsidR="00B30FD2" w:rsidRPr="004B53D4" w:rsidRDefault="00B30FD2" w:rsidP="005C4E11">
            <w:pPr>
              <w:spacing w:after="0" w:line="240" w:lineRule="auto"/>
              <w:rPr>
                <w:rFonts w:ascii="Times New Roman" w:hAnsi="Times New Roman"/>
                <w:b/>
                <w:bCs/>
                <w:sz w:val="18"/>
                <w:szCs w:val="18"/>
              </w:rPr>
            </w:pPr>
            <w:r w:rsidRPr="004B53D4">
              <w:rPr>
                <w:rFonts w:ascii="Times New Roman" w:hAnsi="Times New Roman"/>
                <w:b/>
                <w:bCs/>
                <w:sz w:val="18"/>
                <w:szCs w:val="18"/>
              </w:rPr>
              <w:t xml:space="preserve">Faaliyet </w:t>
            </w:r>
            <w:r w:rsidR="005C4E11">
              <w:rPr>
                <w:rFonts w:ascii="Times New Roman" w:hAnsi="Times New Roman"/>
                <w:b/>
                <w:bCs/>
                <w:sz w:val="18"/>
                <w:szCs w:val="18"/>
              </w:rPr>
              <w:t>2</w:t>
            </w:r>
            <w:r w:rsidRPr="004B53D4">
              <w:rPr>
                <w:rFonts w:ascii="Times New Roman" w:hAnsi="Times New Roman"/>
                <w:b/>
                <w:bCs/>
                <w:sz w:val="18"/>
                <w:szCs w:val="18"/>
              </w:rPr>
              <w:t>.</w:t>
            </w:r>
            <w:r w:rsidR="005C4E11">
              <w:rPr>
                <w:rFonts w:ascii="Times New Roman" w:hAnsi="Times New Roman"/>
                <w:b/>
                <w:bCs/>
                <w:sz w:val="18"/>
                <w:szCs w:val="18"/>
              </w:rPr>
              <w:t>1</w:t>
            </w:r>
            <w:r w:rsidRPr="004B53D4">
              <w:rPr>
                <w:rFonts w:ascii="Times New Roman" w:hAnsi="Times New Roman"/>
                <w:b/>
                <w:bCs/>
                <w:sz w:val="18"/>
                <w:szCs w:val="18"/>
              </w:rPr>
              <w:t>.1</w:t>
            </w:r>
            <w:r>
              <w:rPr>
                <w:rFonts w:ascii="Times New Roman" w:hAnsi="Times New Roman"/>
                <w:b/>
                <w:bCs/>
                <w:sz w:val="18"/>
                <w:szCs w:val="18"/>
              </w:rPr>
              <w:t xml:space="preserve">: </w:t>
            </w:r>
            <w:r w:rsidR="005C4E11">
              <w:rPr>
                <w:rFonts w:ascii="Times New Roman" w:hAnsi="Times New Roman"/>
                <w:b/>
                <w:bCs/>
                <w:sz w:val="18"/>
                <w:szCs w:val="18"/>
              </w:rPr>
              <w:t>Bağış Kampanyası</w:t>
            </w:r>
          </w:p>
        </w:tc>
        <w:tc>
          <w:tcPr>
            <w:tcW w:w="1195" w:type="dxa"/>
            <w:tcBorders>
              <w:top w:val="single" w:sz="4" w:space="0" w:color="auto"/>
              <w:left w:val="single" w:sz="4" w:space="0" w:color="auto"/>
              <w:right w:val="single" w:sz="4" w:space="0" w:color="auto"/>
            </w:tcBorders>
            <w:vAlign w:val="center"/>
          </w:tcPr>
          <w:p w:rsidR="00B30FD2" w:rsidRPr="004B53D4" w:rsidRDefault="005C4E11" w:rsidP="005C4E11">
            <w:pPr>
              <w:spacing w:after="0" w:line="240" w:lineRule="auto"/>
              <w:jc w:val="center"/>
              <w:rPr>
                <w:rFonts w:ascii="Times New Roman" w:hAnsi="Times New Roman"/>
                <w:sz w:val="18"/>
                <w:szCs w:val="18"/>
              </w:rPr>
            </w:pPr>
            <w:r>
              <w:rPr>
                <w:rFonts w:ascii="Times New Roman" w:hAnsi="Times New Roman"/>
                <w:sz w:val="18"/>
                <w:szCs w:val="18"/>
              </w:rPr>
              <w:t>62 kitap</w:t>
            </w:r>
          </w:p>
        </w:tc>
        <w:tc>
          <w:tcPr>
            <w:tcW w:w="984" w:type="dxa"/>
            <w:tcBorders>
              <w:top w:val="single" w:sz="4" w:space="0" w:color="auto"/>
              <w:left w:val="single" w:sz="4" w:space="0" w:color="auto"/>
              <w:right w:val="single" w:sz="4" w:space="0" w:color="auto"/>
            </w:tcBorders>
            <w:vAlign w:val="center"/>
          </w:tcPr>
          <w:p w:rsidR="00B30FD2" w:rsidRPr="004B53D4" w:rsidRDefault="00B30FD2" w:rsidP="00A44ED8">
            <w:pPr>
              <w:spacing w:after="0" w:line="240" w:lineRule="auto"/>
              <w:jc w:val="center"/>
              <w:rPr>
                <w:rFonts w:ascii="Times New Roman" w:hAnsi="Times New Roman"/>
                <w:sz w:val="18"/>
                <w:szCs w:val="18"/>
              </w:rPr>
            </w:pPr>
            <w:r>
              <w:rPr>
                <w:rFonts w:ascii="Times New Roman" w:hAnsi="Times New Roman"/>
                <w:sz w:val="18"/>
                <w:szCs w:val="18"/>
              </w:rPr>
              <w:t>1</w:t>
            </w:r>
          </w:p>
        </w:tc>
        <w:tc>
          <w:tcPr>
            <w:tcW w:w="1107" w:type="dxa"/>
            <w:gridSpan w:val="2"/>
            <w:tcBorders>
              <w:top w:val="single" w:sz="4" w:space="0" w:color="auto"/>
              <w:left w:val="single" w:sz="4" w:space="0" w:color="auto"/>
              <w:right w:val="single" w:sz="4" w:space="0" w:color="auto"/>
            </w:tcBorders>
            <w:vAlign w:val="center"/>
          </w:tcPr>
          <w:p w:rsidR="00B30FD2" w:rsidRPr="004B53D4" w:rsidRDefault="005C4E11" w:rsidP="00A44ED8">
            <w:pPr>
              <w:spacing w:after="0" w:line="240" w:lineRule="auto"/>
              <w:jc w:val="center"/>
              <w:rPr>
                <w:rFonts w:ascii="Times New Roman" w:hAnsi="Times New Roman"/>
                <w:sz w:val="18"/>
                <w:szCs w:val="18"/>
              </w:rPr>
            </w:pPr>
            <w:r>
              <w:rPr>
                <w:rFonts w:ascii="Times New Roman" w:hAnsi="Times New Roman"/>
                <w:sz w:val="18"/>
                <w:szCs w:val="18"/>
              </w:rPr>
              <w:t>62</w:t>
            </w:r>
          </w:p>
        </w:tc>
        <w:tc>
          <w:tcPr>
            <w:tcW w:w="1195" w:type="dxa"/>
            <w:tcBorders>
              <w:top w:val="single" w:sz="4" w:space="0" w:color="auto"/>
              <w:left w:val="single" w:sz="4" w:space="0" w:color="auto"/>
              <w:right w:val="single" w:sz="4" w:space="0" w:color="auto"/>
            </w:tcBorders>
            <w:vAlign w:val="center"/>
          </w:tcPr>
          <w:p w:rsidR="00B30FD2" w:rsidRDefault="00B30FD2" w:rsidP="00A44ED8">
            <w:pPr>
              <w:spacing w:after="0" w:line="240" w:lineRule="auto"/>
              <w:rPr>
                <w:rFonts w:ascii="Times New Roman" w:hAnsi="Times New Roman"/>
                <w:sz w:val="18"/>
                <w:szCs w:val="18"/>
              </w:rPr>
            </w:pPr>
            <w:r>
              <w:rPr>
                <w:rFonts w:ascii="Times New Roman" w:hAnsi="Times New Roman"/>
                <w:sz w:val="18"/>
                <w:szCs w:val="18"/>
              </w:rPr>
              <w:t>Kasım 2017</w:t>
            </w:r>
          </w:p>
          <w:p w:rsidR="00B30FD2" w:rsidRPr="004B53D4" w:rsidRDefault="00B30FD2" w:rsidP="00A44ED8">
            <w:pPr>
              <w:spacing w:after="0" w:line="240" w:lineRule="auto"/>
              <w:rPr>
                <w:rFonts w:ascii="Times New Roman" w:hAnsi="Times New Roman"/>
                <w:sz w:val="18"/>
                <w:szCs w:val="18"/>
              </w:rPr>
            </w:pPr>
            <w:r>
              <w:rPr>
                <w:rFonts w:ascii="Times New Roman" w:hAnsi="Times New Roman"/>
                <w:sz w:val="18"/>
                <w:szCs w:val="18"/>
              </w:rPr>
              <w:t>Haziran 2018</w:t>
            </w:r>
          </w:p>
        </w:tc>
        <w:tc>
          <w:tcPr>
            <w:tcW w:w="1046" w:type="dxa"/>
            <w:tcBorders>
              <w:top w:val="single" w:sz="4" w:space="0" w:color="auto"/>
              <w:left w:val="single" w:sz="4" w:space="0" w:color="auto"/>
              <w:right w:val="single" w:sz="4" w:space="0" w:color="auto"/>
            </w:tcBorders>
            <w:vAlign w:val="center"/>
          </w:tcPr>
          <w:p w:rsidR="00B30FD2" w:rsidRPr="004B53D4" w:rsidRDefault="005C4E11" w:rsidP="00A44ED8">
            <w:pPr>
              <w:spacing w:after="0" w:line="240" w:lineRule="auto"/>
              <w:jc w:val="center"/>
              <w:rPr>
                <w:rFonts w:ascii="Times New Roman" w:hAnsi="Times New Roman"/>
                <w:sz w:val="18"/>
                <w:szCs w:val="18"/>
              </w:rPr>
            </w:pPr>
            <w:r>
              <w:rPr>
                <w:rFonts w:ascii="Times New Roman" w:hAnsi="Times New Roman"/>
                <w:sz w:val="18"/>
                <w:szCs w:val="18"/>
              </w:rPr>
              <w:t>Edebiyat Zümresi</w:t>
            </w:r>
          </w:p>
        </w:tc>
        <w:tc>
          <w:tcPr>
            <w:tcW w:w="896" w:type="dxa"/>
            <w:gridSpan w:val="2"/>
            <w:tcBorders>
              <w:top w:val="single" w:sz="4" w:space="0" w:color="auto"/>
              <w:left w:val="single" w:sz="4" w:space="0" w:color="auto"/>
              <w:right w:val="single" w:sz="4" w:space="0" w:color="auto"/>
            </w:tcBorders>
            <w:vAlign w:val="center"/>
          </w:tcPr>
          <w:p w:rsidR="00B30FD2" w:rsidRPr="004B53D4" w:rsidRDefault="00B30FD2" w:rsidP="00A44ED8">
            <w:pPr>
              <w:spacing w:after="0" w:line="240" w:lineRule="auto"/>
              <w:jc w:val="center"/>
              <w:rPr>
                <w:rFonts w:ascii="Times New Roman" w:hAnsi="Times New Roman"/>
                <w:sz w:val="18"/>
                <w:szCs w:val="18"/>
              </w:rPr>
            </w:pPr>
            <w:r>
              <w:rPr>
                <w:rFonts w:ascii="Times New Roman" w:hAnsi="Times New Roman"/>
                <w:sz w:val="18"/>
                <w:szCs w:val="18"/>
              </w:rPr>
              <w:t>---</w:t>
            </w:r>
          </w:p>
        </w:tc>
        <w:tc>
          <w:tcPr>
            <w:tcW w:w="1285" w:type="dxa"/>
            <w:tcBorders>
              <w:top w:val="single" w:sz="4" w:space="0" w:color="auto"/>
              <w:left w:val="single" w:sz="4" w:space="0" w:color="auto"/>
              <w:right w:val="single" w:sz="4" w:space="0" w:color="auto"/>
            </w:tcBorders>
            <w:vAlign w:val="center"/>
          </w:tcPr>
          <w:p w:rsidR="00B30FD2" w:rsidRPr="004B53D4" w:rsidRDefault="00B30FD2" w:rsidP="00A44ED8">
            <w:pPr>
              <w:spacing w:after="0" w:line="240" w:lineRule="auto"/>
              <w:rPr>
                <w:rFonts w:ascii="Times New Roman" w:hAnsi="Times New Roman"/>
                <w:sz w:val="18"/>
                <w:szCs w:val="18"/>
              </w:rPr>
            </w:pPr>
          </w:p>
        </w:tc>
        <w:tc>
          <w:tcPr>
            <w:tcW w:w="1812" w:type="dxa"/>
            <w:gridSpan w:val="2"/>
            <w:tcBorders>
              <w:top w:val="single" w:sz="4" w:space="0" w:color="auto"/>
              <w:left w:val="single" w:sz="4" w:space="0" w:color="auto"/>
              <w:right w:val="single" w:sz="4" w:space="0" w:color="auto"/>
            </w:tcBorders>
            <w:vAlign w:val="center"/>
          </w:tcPr>
          <w:p w:rsidR="00B30FD2" w:rsidRPr="004261DF" w:rsidRDefault="00B30FD2" w:rsidP="00A44ED8">
            <w:pPr>
              <w:spacing w:after="0" w:line="240" w:lineRule="auto"/>
              <w:ind w:left="360"/>
              <w:rPr>
                <w:rFonts w:ascii="Times New Roman" w:hAnsi="Times New Roman"/>
                <w:sz w:val="18"/>
                <w:szCs w:val="18"/>
              </w:rPr>
            </w:pPr>
            <w:r>
              <w:rPr>
                <w:rFonts w:ascii="Times New Roman" w:hAnsi="Times New Roman"/>
                <w:sz w:val="18"/>
                <w:szCs w:val="18"/>
              </w:rPr>
              <w:t>Ocak 2017</w:t>
            </w:r>
          </w:p>
        </w:tc>
        <w:tc>
          <w:tcPr>
            <w:tcW w:w="1986" w:type="dxa"/>
            <w:gridSpan w:val="2"/>
            <w:tcBorders>
              <w:top w:val="single" w:sz="4" w:space="0" w:color="auto"/>
              <w:left w:val="single" w:sz="4" w:space="0" w:color="auto"/>
              <w:right w:val="single" w:sz="4" w:space="0" w:color="auto"/>
            </w:tcBorders>
            <w:vAlign w:val="center"/>
          </w:tcPr>
          <w:p w:rsidR="00B30FD2" w:rsidRPr="004261DF" w:rsidRDefault="00B30FD2" w:rsidP="00A44ED8">
            <w:pPr>
              <w:spacing w:after="0" w:line="240" w:lineRule="auto"/>
              <w:ind w:left="360"/>
              <w:rPr>
                <w:rFonts w:ascii="Times New Roman" w:hAnsi="Times New Roman"/>
                <w:sz w:val="20"/>
              </w:rPr>
            </w:pPr>
            <w:r>
              <w:rPr>
                <w:rFonts w:ascii="Times New Roman" w:hAnsi="Times New Roman"/>
                <w:sz w:val="20"/>
              </w:rPr>
              <w:t>Haziran 2018</w:t>
            </w:r>
          </w:p>
        </w:tc>
      </w:tr>
      <w:tr w:rsidR="00B30FD2" w:rsidRPr="004B53D4" w:rsidTr="00A44ED8">
        <w:trPr>
          <w:trHeight w:val="317"/>
          <w:jc w:val="center"/>
        </w:trPr>
        <w:tc>
          <w:tcPr>
            <w:tcW w:w="4029" w:type="dxa"/>
            <w:gridSpan w:val="2"/>
            <w:tcBorders>
              <w:top w:val="single" w:sz="4" w:space="0" w:color="auto"/>
              <w:left w:val="single" w:sz="4" w:space="0" w:color="auto"/>
              <w:bottom w:val="single" w:sz="4" w:space="0" w:color="auto"/>
              <w:right w:val="single" w:sz="4" w:space="0" w:color="auto"/>
            </w:tcBorders>
          </w:tcPr>
          <w:p w:rsidR="00B30FD2" w:rsidRPr="004B53D4" w:rsidRDefault="00B30FD2" w:rsidP="005C4E11">
            <w:pPr>
              <w:spacing w:after="0" w:line="240" w:lineRule="auto"/>
              <w:rPr>
                <w:rFonts w:ascii="Arial" w:hAnsi="Arial" w:cs="Arial"/>
                <w:sz w:val="18"/>
                <w:szCs w:val="18"/>
              </w:rPr>
            </w:pPr>
            <w:r w:rsidRPr="004B53D4">
              <w:rPr>
                <w:rFonts w:ascii="Times New Roman" w:hAnsi="Times New Roman"/>
                <w:b/>
                <w:bCs/>
                <w:sz w:val="18"/>
                <w:szCs w:val="18"/>
              </w:rPr>
              <w:t xml:space="preserve">Faaliyet </w:t>
            </w:r>
            <w:r w:rsidR="005C4E11">
              <w:rPr>
                <w:rFonts w:ascii="Times New Roman" w:hAnsi="Times New Roman"/>
                <w:b/>
                <w:bCs/>
                <w:sz w:val="18"/>
                <w:szCs w:val="18"/>
              </w:rPr>
              <w:t>2</w:t>
            </w:r>
            <w:r w:rsidRPr="004B53D4">
              <w:rPr>
                <w:rFonts w:ascii="Times New Roman" w:hAnsi="Times New Roman"/>
                <w:b/>
                <w:bCs/>
                <w:sz w:val="18"/>
                <w:szCs w:val="18"/>
              </w:rPr>
              <w:t>.</w:t>
            </w:r>
            <w:r w:rsidR="005C4E11">
              <w:rPr>
                <w:rFonts w:ascii="Times New Roman" w:hAnsi="Times New Roman"/>
                <w:b/>
                <w:bCs/>
                <w:sz w:val="18"/>
                <w:szCs w:val="18"/>
              </w:rPr>
              <w:t>1</w:t>
            </w:r>
            <w:r>
              <w:rPr>
                <w:rFonts w:ascii="Times New Roman" w:hAnsi="Times New Roman"/>
                <w:b/>
                <w:bCs/>
                <w:sz w:val="18"/>
                <w:szCs w:val="18"/>
              </w:rPr>
              <w:t xml:space="preserve">.2: </w:t>
            </w:r>
            <w:r w:rsidR="005C4E11">
              <w:rPr>
                <w:rFonts w:ascii="Times New Roman" w:hAnsi="Times New Roman"/>
                <w:b/>
                <w:bCs/>
                <w:sz w:val="18"/>
                <w:szCs w:val="18"/>
              </w:rPr>
              <w:t>TÜYAP fuar etkinliği</w:t>
            </w:r>
          </w:p>
        </w:tc>
        <w:tc>
          <w:tcPr>
            <w:tcW w:w="1195" w:type="dxa"/>
            <w:tcBorders>
              <w:top w:val="single" w:sz="4" w:space="0" w:color="auto"/>
              <w:left w:val="single" w:sz="4" w:space="0" w:color="auto"/>
              <w:bottom w:val="single" w:sz="4" w:space="0" w:color="auto"/>
              <w:right w:val="single" w:sz="4" w:space="0" w:color="auto"/>
            </w:tcBorders>
            <w:vAlign w:val="center"/>
          </w:tcPr>
          <w:p w:rsidR="00B30FD2" w:rsidRPr="00E63552" w:rsidRDefault="005C4E11" w:rsidP="00A44ED8">
            <w:pPr>
              <w:spacing w:after="0" w:line="240" w:lineRule="auto"/>
              <w:jc w:val="center"/>
              <w:rPr>
                <w:rFonts w:ascii="Times New Roman" w:hAnsi="Times New Roman"/>
                <w:sz w:val="18"/>
                <w:szCs w:val="18"/>
              </w:rPr>
            </w:pPr>
            <w:r>
              <w:rPr>
                <w:rFonts w:ascii="Times New Roman" w:hAnsi="Times New Roman"/>
                <w:sz w:val="18"/>
                <w:szCs w:val="18"/>
              </w:rPr>
              <w:t>Fuar gezisi</w:t>
            </w:r>
          </w:p>
        </w:tc>
        <w:tc>
          <w:tcPr>
            <w:tcW w:w="984" w:type="dxa"/>
            <w:tcBorders>
              <w:top w:val="single" w:sz="4" w:space="0" w:color="auto"/>
              <w:left w:val="single" w:sz="4" w:space="0" w:color="auto"/>
              <w:bottom w:val="single" w:sz="4" w:space="0" w:color="auto"/>
              <w:right w:val="single" w:sz="4" w:space="0" w:color="auto"/>
            </w:tcBorders>
            <w:vAlign w:val="center"/>
          </w:tcPr>
          <w:p w:rsidR="00B30FD2" w:rsidRPr="00E63552" w:rsidRDefault="005C4E11" w:rsidP="00A44ED8">
            <w:pPr>
              <w:spacing w:after="0" w:line="240" w:lineRule="auto"/>
              <w:jc w:val="center"/>
              <w:rPr>
                <w:rFonts w:ascii="Times New Roman" w:hAnsi="Times New Roman"/>
                <w:sz w:val="18"/>
                <w:szCs w:val="18"/>
              </w:rPr>
            </w:pPr>
            <w:r>
              <w:rPr>
                <w:rFonts w:ascii="Times New Roman" w:hAnsi="Times New Roman"/>
                <w:sz w:val="18"/>
                <w:szCs w:val="18"/>
              </w:rPr>
              <w:t>1</w:t>
            </w:r>
          </w:p>
        </w:tc>
        <w:tc>
          <w:tcPr>
            <w:tcW w:w="1107" w:type="dxa"/>
            <w:gridSpan w:val="2"/>
            <w:tcBorders>
              <w:top w:val="single" w:sz="4" w:space="0" w:color="auto"/>
              <w:left w:val="single" w:sz="4" w:space="0" w:color="auto"/>
              <w:bottom w:val="single" w:sz="4" w:space="0" w:color="auto"/>
              <w:right w:val="single" w:sz="4" w:space="0" w:color="auto"/>
            </w:tcBorders>
            <w:vAlign w:val="center"/>
          </w:tcPr>
          <w:p w:rsidR="00B30FD2" w:rsidRPr="00E63552" w:rsidRDefault="005C4E11" w:rsidP="00A44ED8">
            <w:pPr>
              <w:spacing w:after="0" w:line="240" w:lineRule="auto"/>
              <w:jc w:val="center"/>
              <w:rPr>
                <w:rFonts w:ascii="Times New Roman" w:hAnsi="Times New Roman"/>
                <w:sz w:val="18"/>
                <w:szCs w:val="18"/>
              </w:rPr>
            </w:pPr>
            <w:r>
              <w:rPr>
                <w:rFonts w:ascii="Times New Roman" w:hAnsi="Times New Roman"/>
                <w:sz w:val="18"/>
                <w:szCs w:val="18"/>
              </w:rPr>
              <w:t>1</w:t>
            </w:r>
          </w:p>
        </w:tc>
        <w:tc>
          <w:tcPr>
            <w:tcW w:w="1195" w:type="dxa"/>
            <w:tcBorders>
              <w:top w:val="single" w:sz="4" w:space="0" w:color="auto"/>
              <w:left w:val="single" w:sz="4" w:space="0" w:color="auto"/>
              <w:bottom w:val="single" w:sz="4" w:space="0" w:color="auto"/>
              <w:right w:val="single" w:sz="4" w:space="0" w:color="auto"/>
            </w:tcBorders>
            <w:vAlign w:val="center"/>
          </w:tcPr>
          <w:p w:rsidR="00B30FD2" w:rsidRPr="004B53D4" w:rsidRDefault="005C4E11" w:rsidP="00A44ED8">
            <w:pPr>
              <w:spacing w:after="0" w:line="240" w:lineRule="auto"/>
              <w:rPr>
                <w:rFonts w:ascii="Times New Roman" w:hAnsi="Times New Roman"/>
                <w:sz w:val="18"/>
                <w:szCs w:val="18"/>
              </w:rPr>
            </w:pPr>
            <w:r>
              <w:rPr>
                <w:rFonts w:ascii="Times New Roman" w:hAnsi="Times New Roman"/>
                <w:sz w:val="18"/>
                <w:szCs w:val="18"/>
              </w:rPr>
              <w:t>Nisan</w:t>
            </w:r>
            <w:r w:rsidR="00B30FD2">
              <w:rPr>
                <w:rFonts w:ascii="Times New Roman" w:hAnsi="Times New Roman"/>
                <w:sz w:val="18"/>
                <w:szCs w:val="18"/>
              </w:rPr>
              <w:t xml:space="preserve"> 2018</w:t>
            </w:r>
          </w:p>
        </w:tc>
        <w:tc>
          <w:tcPr>
            <w:tcW w:w="1046" w:type="dxa"/>
            <w:tcBorders>
              <w:top w:val="single" w:sz="4" w:space="0" w:color="auto"/>
              <w:left w:val="single" w:sz="4" w:space="0" w:color="auto"/>
              <w:bottom w:val="single" w:sz="4" w:space="0" w:color="auto"/>
              <w:right w:val="single" w:sz="4" w:space="0" w:color="auto"/>
            </w:tcBorders>
            <w:vAlign w:val="center"/>
          </w:tcPr>
          <w:p w:rsidR="00B30FD2" w:rsidRPr="00E63552" w:rsidRDefault="00B30FD2" w:rsidP="00A44ED8">
            <w:pPr>
              <w:spacing w:after="0" w:line="240" w:lineRule="auto"/>
              <w:jc w:val="center"/>
              <w:rPr>
                <w:rFonts w:ascii="Times New Roman" w:hAnsi="Times New Roman"/>
                <w:sz w:val="18"/>
                <w:szCs w:val="18"/>
              </w:rPr>
            </w:pPr>
            <w:r>
              <w:rPr>
                <w:rFonts w:ascii="Times New Roman" w:hAnsi="Times New Roman"/>
                <w:sz w:val="18"/>
                <w:szCs w:val="18"/>
              </w:rPr>
              <w:t>Okul İdaresi</w:t>
            </w:r>
          </w:p>
        </w:tc>
        <w:tc>
          <w:tcPr>
            <w:tcW w:w="896" w:type="dxa"/>
            <w:gridSpan w:val="2"/>
            <w:tcBorders>
              <w:top w:val="single" w:sz="4" w:space="0" w:color="auto"/>
              <w:left w:val="single" w:sz="4" w:space="0" w:color="auto"/>
              <w:bottom w:val="single" w:sz="4" w:space="0" w:color="auto"/>
              <w:right w:val="single" w:sz="4" w:space="0" w:color="auto"/>
            </w:tcBorders>
            <w:vAlign w:val="center"/>
          </w:tcPr>
          <w:p w:rsidR="00B30FD2" w:rsidRPr="00E63552" w:rsidRDefault="00B30FD2" w:rsidP="00A44ED8">
            <w:pPr>
              <w:spacing w:after="0" w:line="240" w:lineRule="auto"/>
              <w:jc w:val="center"/>
              <w:rPr>
                <w:rFonts w:ascii="Times New Roman" w:hAnsi="Times New Roman"/>
                <w:sz w:val="18"/>
                <w:szCs w:val="18"/>
              </w:rPr>
            </w:pPr>
            <w:r>
              <w:rPr>
                <w:rFonts w:ascii="Times New Roman" w:hAnsi="Times New Roman"/>
                <w:sz w:val="18"/>
                <w:szCs w:val="18"/>
              </w:rPr>
              <w:t>---</w:t>
            </w:r>
          </w:p>
        </w:tc>
        <w:tc>
          <w:tcPr>
            <w:tcW w:w="1285" w:type="dxa"/>
            <w:tcBorders>
              <w:top w:val="single" w:sz="4" w:space="0" w:color="auto"/>
              <w:left w:val="single" w:sz="4" w:space="0" w:color="auto"/>
              <w:bottom w:val="single" w:sz="4" w:space="0" w:color="auto"/>
              <w:right w:val="single" w:sz="4" w:space="0" w:color="auto"/>
            </w:tcBorders>
            <w:vAlign w:val="center"/>
          </w:tcPr>
          <w:p w:rsidR="00B30FD2" w:rsidRPr="00E63552" w:rsidRDefault="00B30FD2" w:rsidP="00A44ED8">
            <w:pPr>
              <w:spacing w:after="0" w:line="240" w:lineRule="auto"/>
              <w:rPr>
                <w:rFonts w:ascii="Times New Roman" w:hAnsi="Times New Roman"/>
                <w:sz w:val="18"/>
                <w:szCs w:val="18"/>
              </w:rPr>
            </w:pPr>
          </w:p>
        </w:tc>
        <w:tc>
          <w:tcPr>
            <w:tcW w:w="1812" w:type="dxa"/>
            <w:gridSpan w:val="2"/>
            <w:tcBorders>
              <w:top w:val="single" w:sz="4" w:space="0" w:color="auto"/>
              <w:left w:val="single" w:sz="4" w:space="0" w:color="auto"/>
              <w:bottom w:val="single" w:sz="4" w:space="0" w:color="auto"/>
              <w:right w:val="single" w:sz="4" w:space="0" w:color="auto"/>
            </w:tcBorders>
            <w:vAlign w:val="center"/>
          </w:tcPr>
          <w:p w:rsidR="00B30FD2" w:rsidRPr="004261DF" w:rsidRDefault="00B30FD2" w:rsidP="00A44ED8">
            <w:pPr>
              <w:spacing w:after="0" w:line="240" w:lineRule="auto"/>
              <w:ind w:left="360"/>
              <w:rPr>
                <w:rFonts w:ascii="Times New Roman" w:hAnsi="Times New Roman"/>
                <w:sz w:val="18"/>
                <w:szCs w:val="18"/>
              </w:rPr>
            </w:pPr>
          </w:p>
        </w:tc>
        <w:tc>
          <w:tcPr>
            <w:tcW w:w="1986" w:type="dxa"/>
            <w:gridSpan w:val="2"/>
            <w:tcBorders>
              <w:top w:val="single" w:sz="4" w:space="0" w:color="auto"/>
              <w:left w:val="single" w:sz="4" w:space="0" w:color="auto"/>
              <w:bottom w:val="single" w:sz="4" w:space="0" w:color="auto"/>
              <w:right w:val="single" w:sz="4" w:space="0" w:color="auto"/>
            </w:tcBorders>
            <w:vAlign w:val="center"/>
          </w:tcPr>
          <w:p w:rsidR="00B30FD2" w:rsidRPr="004261DF" w:rsidRDefault="00B30FD2" w:rsidP="00A44ED8">
            <w:pPr>
              <w:spacing w:after="0" w:line="240" w:lineRule="auto"/>
              <w:ind w:left="360"/>
              <w:rPr>
                <w:rFonts w:ascii="Times New Roman" w:hAnsi="Times New Roman"/>
                <w:sz w:val="20"/>
              </w:rPr>
            </w:pPr>
            <w:r>
              <w:rPr>
                <w:rFonts w:ascii="Times New Roman" w:hAnsi="Times New Roman"/>
                <w:sz w:val="20"/>
              </w:rPr>
              <w:t>Haziran 2018</w:t>
            </w:r>
          </w:p>
        </w:tc>
      </w:tr>
      <w:tr w:rsidR="00B30FD2" w:rsidRPr="004B53D4" w:rsidTr="00A44ED8">
        <w:trPr>
          <w:trHeight w:val="302"/>
          <w:jc w:val="center"/>
        </w:trPr>
        <w:tc>
          <w:tcPr>
            <w:tcW w:w="4029" w:type="dxa"/>
            <w:gridSpan w:val="2"/>
            <w:tcBorders>
              <w:top w:val="single" w:sz="4" w:space="0" w:color="auto"/>
              <w:left w:val="single" w:sz="4" w:space="0" w:color="auto"/>
              <w:bottom w:val="single" w:sz="4" w:space="0" w:color="auto"/>
              <w:right w:val="single" w:sz="4" w:space="0" w:color="auto"/>
            </w:tcBorders>
            <w:vAlign w:val="center"/>
          </w:tcPr>
          <w:p w:rsidR="00B30FD2" w:rsidRPr="004B53D4" w:rsidRDefault="00B30FD2" w:rsidP="00A44ED8">
            <w:pPr>
              <w:spacing w:after="0" w:line="240" w:lineRule="auto"/>
              <w:rPr>
                <w:rFonts w:ascii="Times New Roman" w:hAnsi="Times New Roman"/>
                <w:b/>
                <w:bCs/>
                <w:sz w:val="18"/>
                <w:szCs w:val="18"/>
              </w:rPr>
            </w:pPr>
          </w:p>
        </w:tc>
        <w:tc>
          <w:tcPr>
            <w:tcW w:w="1195" w:type="dxa"/>
            <w:tcBorders>
              <w:top w:val="single" w:sz="4" w:space="0" w:color="auto"/>
              <w:left w:val="single" w:sz="4" w:space="0" w:color="auto"/>
              <w:bottom w:val="single" w:sz="4" w:space="0" w:color="auto"/>
              <w:right w:val="single" w:sz="4" w:space="0" w:color="auto"/>
            </w:tcBorders>
            <w:vAlign w:val="center"/>
          </w:tcPr>
          <w:p w:rsidR="00B30FD2" w:rsidRPr="004B53D4" w:rsidRDefault="00B30FD2" w:rsidP="00A44ED8">
            <w:pPr>
              <w:spacing w:after="0" w:line="240" w:lineRule="auto"/>
              <w:rPr>
                <w:rFonts w:ascii="Times New Roman" w:hAnsi="Times New Roman"/>
                <w:sz w:val="18"/>
                <w:szCs w:val="18"/>
              </w:rPr>
            </w:pPr>
            <w:r w:rsidRPr="004B53D4">
              <w:rPr>
                <w:rFonts w:ascii="Times New Roman" w:hAnsi="Times New Roman"/>
                <w:sz w:val="18"/>
                <w:szCs w:val="18"/>
              </w:rPr>
              <w:t> </w:t>
            </w:r>
          </w:p>
        </w:tc>
        <w:tc>
          <w:tcPr>
            <w:tcW w:w="984" w:type="dxa"/>
            <w:tcBorders>
              <w:top w:val="single" w:sz="4" w:space="0" w:color="auto"/>
              <w:left w:val="single" w:sz="4" w:space="0" w:color="auto"/>
              <w:bottom w:val="single" w:sz="4" w:space="0" w:color="auto"/>
              <w:right w:val="single" w:sz="4" w:space="0" w:color="auto"/>
            </w:tcBorders>
            <w:vAlign w:val="center"/>
          </w:tcPr>
          <w:p w:rsidR="00B30FD2" w:rsidRPr="004B53D4" w:rsidRDefault="00B30FD2" w:rsidP="00A44ED8">
            <w:pPr>
              <w:spacing w:after="0" w:line="240" w:lineRule="auto"/>
              <w:rPr>
                <w:rFonts w:ascii="Times New Roman" w:hAnsi="Times New Roman"/>
                <w:sz w:val="18"/>
                <w:szCs w:val="18"/>
              </w:rPr>
            </w:pPr>
            <w:r w:rsidRPr="004B53D4">
              <w:rPr>
                <w:rFonts w:ascii="Times New Roman" w:hAnsi="Times New Roman"/>
                <w:sz w:val="18"/>
                <w:szCs w:val="18"/>
              </w:rPr>
              <w:t> </w:t>
            </w:r>
          </w:p>
        </w:tc>
        <w:tc>
          <w:tcPr>
            <w:tcW w:w="1107" w:type="dxa"/>
            <w:gridSpan w:val="2"/>
            <w:tcBorders>
              <w:top w:val="single" w:sz="4" w:space="0" w:color="auto"/>
              <w:left w:val="single" w:sz="4" w:space="0" w:color="auto"/>
              <w:bottom w:val="single" w:sz="4" w:space="0" w:color="auto"/>
              <w:right w:val="single" w:sz="4" w:space="0" w:color="auto"/>
            </w:tcBorders>
            <w:vAlign w:val="center"/>
          </w:tcPr>
          <w:p w:rsidR="00B30FD2" w:rsidRPr="004B53D4" w:rsidRDefault="00B30FD2" w:rsidP="00A44ED8">
            <w:pPr>
              <w:spacing w:after="0" w:line="240" w:lineRule="auto"/>
              <w:rPr>
                <w:rFonts w:ascii="Times New Roman" w:hAnsi="Times New Roman"/>
                <w:sz w:val="18"/>
                <w:szCs w:val="18"/>
              </w:rPr>
            </w:pPr>
            <w:r w:rsidRPr="004B53D4">
              <w:rPr>
                <w:rFonts w:ascii="Times New Roman" w:hAnsi="Times New Roman"/>
                <w:sz w:val="18"/>
                <w:szCs w:val="18"/>
              </w:rPr>
              <w:t> </w:t>
            </w:r>
          </w:p>
        </w:tc>
        <w:tc>
          <w:tcPr>
            <w:tcW w:w="1195" w:type="dxa"/>
            <w:tcBorders>
              <w:top w:val="single" w:sz="4" w:space="0" w:color="auto"/>
              <w:left w:val="single" w:sz="4" w:space="0" w:color="auto"/>
              <w:bottom w:val="single" w:sz="4" w:space="0" w:color="auto"/>
              <w:right w:val="single" w:sz="4" w:space="0" w:color="auto"/>
            </w:tcBorders>
            <w:vAlign w:val="center"/>
          </w:tcPr>
          <w:p w:rsidR="00B30FD2" w:rsidRPr="004B53D4" w:rsidRDefault="00B30FD2" w:rsidP="00A44ED8">
            <w:pPr>
              <w:spacing w:after="0" w:line="240" w:lineRule="auto"/>
              <w:rPr>
                <w:rFonts w:ascii="Times New Roman" w:hAnsi="Times New Roman"/>
                <w:sz w:val="18"/>
                <w:szCs w:val="18"/>
              </w:rPr>
            </w:pPr>
            <w:r w:rsidRPr="004B53D4">
              <w:rPr>
                <w:rFonts w:ascii="Times New Roman" w:hAnsi="Times New Roman"/>
                <w:sz w:val="18"/>
                <w:szCs w:val="18"/>
              </w:rPr>
              <w:t> </w:t>
            </w:r>
          </w:p>
        </w:tc>
        <w:tc>
          <w:tcPr>
            <w:tcW w:w="1046" w:type="dxa"/>
            <w:tcBorders>
              <w:top w:val="single" w:sz="4" w:space="0" w:color="auto"/>
              <w:left w:val="single" w:sz="4" w:space="0" w:color="auto"/>
              <w:bottom w:val="single" w:sz="4" w:space="0" w:color="auto"/>
              <w:right w:val="single" w:sz="4" w:space="0" w:color="auto"/>
            </w:tcBorders>
            <w:vAlign w:val="center"/>
          </w:tcPr>
          <w:p w:rsidR="00B30FD2" w:rsidRPr="004B53D4" w:rsidRDefault="00B30FD2" w:rsidP="00A44ED8">
            <w:pPr>
              <w:spacing w:after="0" w:line="240" w:lineRule="auto"/>
              <w:jc w:val="center"/>
              <w:rPr>
                <w:rFonts w:ascii="Times New Roman" w:hAnsi="Times New Roman"/>
                <w:sz w:val="18"/>
                <w:szCs w:val="18"/>
              </w:rPr>
            </w:pPr>
            <w:r w:rsidRPr="004B53D4">
              <w:rPr>
                <w:rFonts w:ascii="Times New Roman" w:hAnsi="Times New Roman"/>
                <w:sz w:val="18"/>
                <w:szCs w:val="18"/>
              </w:rPr>
              <w:t> </w:t>
            </w:r>
          </w:p>
        </w:tc>
        <w:tc>
          <w:tcPr>
            <w:tcW w:w="896" w:type="dxa"/>
            <w:gridSpan w:val="2"/>
            <w:tcBorders>
              <w:top w:val="single" w:sz="4" w:space="0" w:color="auto"/>
              <w:left w:val="single" w:sz="4" w:space="0" w:color="auto"/>
              <w:bottom w:val="single" w:sz="4" w:space="0" w:color="auto"/>
              <w:right w:val="single" w:sz="4" w:space="0" w:color="auto"/>
            </w:tcBorders>
            <w:vAlign w:val="center"/>
          </w:tcPr>
          <w:p w:rsidR="00B30FD2" w:rsidRPr="004B53D4" w:rsidRDefault="00B30FD2" w:rsidP="00A44ED8">
            <w:pPr>
              <w:spacing w:after="0" w:line="240" w:lineRule="auto"/>
              <w:jc w:val="center"/>
              <w:rPr>
                <w:rFonts w:ascii="Times New Roman" w:hAnsi="Times New Roman"/>
                <w:sz w:val="18"/>
                <w:szCs w:val="18"/>
              </w:rPr>
            </w:pPr>
            <w:r w:rsidRPr="004B53D4">
              <w:rPr>
                <w:rFonts w:ascii="Times New Roman" w:hAnsi="Times New Roman"/>
                <w:sz w:val="18"/>
                <w:szCs w:val="18"/>
              </w:rPr>
              <w:t> </w:t>
            </w:r>
          </w:p>
        </w:tc>
        <w:tc>
          <w:tcPr>
            <w:tcW w:w="1285" w:type="dxa"/>
            <w:tcBorders>
              <w:top w:val="single" w:sz="4" w:space="0" w:color="auto"/>
              <w:left w:val="single" w:sz="4" w:space="0" w:color="auto"/>
              <w:bottom w:val="single" w:sz="4" w:space="0" w:color="auto"/>
              <w:right w:val="single" w:sz="4" w:space="0" w:color="auto"/>
            </w:tcBorders>
            <w:vAlign w:val="center"/>
          </w:tcPr>
          <w:p w:rsidR="00B30FD2" w:rsidRPr="004B53D4" w:rsidRDefault="00B30FD2" w:rsidP="00A44ED8">
            <w:pPr>
              <w:spacing w:after="0" w:line="240" w:lineRule="auto"/>
              <w:rPr>
                <w:rFonts w:ascii="Times New Roman" w:hAnsi="Times New Roman"/>
                <w:sz w:val="18"/>
                <w:szCs w:val="18"/>
              </w:rPr>
            </w:pPr>
            <w:r w:rsidRPr="004B53D4">
              <w:rPr>
                <w:rFonts w:ascii="Times New Roman" w:hAnsi="Times New Roman"/>
                <w:sz w:val="18"/>
                <w:szCs w:val="18"/>
              </w:rPr>
              <w:t> </w:t>
            </w:r>
          </w:p>
        </w:tc>
        <w:tc>
          <w:tcPr>
            <w:tcW w:w="1812" w:type="dxa"/>
            <w:gridSpan w:val="2"/>
            <w:tcBorders>
              <w:top w:val="single" w:sz="4" w:space="0" w:color="auto"/>
              <w:left w:val="single" w:sz="4" w:space="0" w:color="auto"/>
              <w:bottom w:val="single" w:sz="4" w:space="0" w:color="auto"/>
              <w:right w:val="single" w:sz="4" w:space="0" w:color="auto"/>
            </w:tcBorders>
            <w:vAlign w:val="center"/>
          </w:tcPr>
          <w:p w:rsidR="00B30FD2" w:rsidRPr="004B53D4" w:rsidRDefault="00B30FD2" w:rsidP="00A44ED8">
            <w:pPr>
              <w:spacing w:after="0" w:line="240" w:lineRule="auto"/>
              <w:rPr>
                <w:rFonts w:ascii="Times New Roman" w:hAnsi="Times New Roman"/>
                <w:sz w:val="18"/>
                <w:szCs w:val="18"/>
              </w:rPr>
            </w:pPr>
            <w:r w:rsidRPr="004B53D4">
              <w:rPr>
                <w:rFonts w:ascii="Times New Roman" w:hAnsi="Times New Roman"/>
                <w:sz w:val="18"/>
                <w:szCs w:val="18"/>
              </w:rPr>
              <w:t> </w:t>
            </w:r>
          </w:p>
        </w:tc>
        <w:tc>
          <w:tcPr>
            <w:tcW w:w="1986" w:type="dxa"/>
            <w:gridSpan w:val="2"/>
            <w:tcBorders>
              <w:top w:val="single" w:sz="4" w:space="0" w:color="auto"/>
              <w:left w:val="single" w:sz="4" w:space="0" w:color="auto"/>
              <w:bottom w:val="single" w:sz="4" w:space="0" w:color="auto"/>
              <w:right w:val="single" w:sz="4" w:space="0" w:color="auto"/>
            </w:tcBorders>
            <w:vAlign w:val="center"/>
          </w:tcPr>
          <w:p w:rsidR="00B30FD2" w:rsidRPr="00E63552" w:rsidRDefault="00B30FD2" w:rsidP="00A44ED8">
            <w:pPr>
              <w:spacing w:after="0" w:line="240" w:lineRule="auto"/>
              <w:rPr>
                <w:rFonts w:ascii="Times New Roman" w:hAnsi="Times New Roman"/>
                <w:sz w:val="18"/>
                <w:szCs w:val="18"/>
              </w:rPr>
            </w:pPr>
            <w:r w:rsidRPr="00E63552">
              <w:rPr>
                <w:rFonts w:ascii="Times New Roman" w:hAnsi="Times New Roman"/>
                <w:sz w:val="18"/>
                <w:szCs w:val="18"/>
              </w:rPr>
              <w:t> </w:t>
            </w:r>
          </w:p>
        </w:tc>
      </w:tr>
      <w:tr w:rsidR="00B30FD2" w:rsidRPr="004B53D4" w:rsidTr="00A44ED8">
        <w:trPr>
          <w:trHeight w:val="317"/>
          <w:jc w:val="center"/>
        </w:trPr>
        <w:tc>
          <w:tcPr>
            <w:tcW w:w="4029" w:type="dxa"/>
            <w:gridSpan w:val="2"/>
            <w:tcBorders>
              <w:top w:val="single" w:sz="4" w:space="0" w:color="auto"/>
              <w:left w:val="single" w:sz="4" w:space="0" w:color="auto"/>
              <w:bottom w:val="single" w:sz="4" w:space="0" w:color="auto"/>
              <w:right w:val="single" w:sz="4" w:space="0" w:color="auto"/>
            </w:tcBorders>
          </w:tcPr>
          <w:p w:rsidR="00B30FD2" w:rsidRPr="004B53D4" w:rsidRDefault="00B30FD2" w:rsidP="00A44ED8">
            <w:pPr>
              <w:spacing w:after="0" w:line="240" w:lineRule="auto"/>
              <w:rPr>
                <w:rFonts w:ascii="Arial" w:hAnsi="Arial" w:cs="Arial"/>
                <w:sz w:val="18"/>
                <w:szCs w:val="18"/>
              </w:rPr>
            </w:pPr>
          </w:p>
        </w:tc>
        <w:tc>
          <w:tcPr>
            <w:tcW w:w="1195" w:type="dxa"/>
            <w:tcBorders>
              <w:top w:val="single" w:sz="4" w:space="0" w:color="auto"/>
              <w:left w:val="single" w:sz="4" w:space="0" w:color="auto"/>
              <w:bottom w:val="single" w:sz="4" w:space="0" w:color="auto"/>
              <w:right w:val="single" w:sz="4" w:space="0" w:color="auto"/>
            </w:tcBorders>
          </w:tcPr>
          <w:p w:rsidR="00B30FD2" w:rsidRPr="004B53D4" w:rsidRDefault="00B30FD2" w:rsidP="00A44ED8">
            <w:pPr>
              <w:spacing w:after="0" w:line="240" w:lineRule="auto"/>
              <w:rPr>
                <w:rFonts w:ascii="Arial" w:hAnsi="Arial" w:cs="Arial"/>
                <w:sz w:val="18"/>
                <w:szCs w:val="18"/>
              </w:rPr>
            </w:pPr>
            <w:r w:rsidRPr="004B53D4">
              <w:rPr>
                <w:rFonts w:ascii="Arial" w:hAnsi="Arial" w:cs="Arial"/>
                <w:sz w:val="18"/>
                <w:szCs w:val="18"/>
              </w:rPr>
              <w:t> </w:t>
            </w:r>
          </w:p>
        </w:tc>
        <w:tc>
          <w:tcPr>
            <w:tcW w:w="984" w:type="dxa"/>
            <w:tcBorders>
              <w:top w:val="single" w:sz="4" w:space="0" w:color="auto"/>
              <w:left w:val="single" w:sz="4" w:space="0" w:color="auto"/>
              <w:bottom w:val="single" w:sz="4" w:space="0" w:color="auto"/>
              <w:right w:val="single" w:sz="4" w:space="0" w:color="auto"/>
            </w:tcBorders>
          </w:tcPr>
          <w:p w:rsidR="00B30FD2" w:rsidRPr="004B53D4" w:rsidRDefault="00B30FD2" w:rsidP="00A44ED8">
            <w:pPr>
              <w:spacing w:after="0" w:line="240" w:lineRule="auto"/>
              <w:rPr>
                <w:rFonts w:ascii="Arial" w:hAnsi="Arial" w:cs="Arial"/>
                <w:sz w:val="18"/>
                <w:szCs w:val="18"/>
              </w:rPr>
            </w:pPr>
            <w:r w:rsidRPr="004B53D4">
              <w:rPr>
                <w:rFonts w:ascii="Arial" w:hAnsi="Arial" w:cs="Arial"/>
                <w:sz w:val="18"/>
                <w:szCs w:val="18"/>
              </w:rPr>
              <w:t> </w:t>
            </w:r>
          </w:p>
        </w:tc>
        <w:tc>
          <w:tcPr>
            <w:tcW w:w="1107" w:type="dxa"/>
            <w:gridSpan w:val="2"/>
            <w:tcBorders>
              <w:top w:val="single" w:sz="4" w:space="0" w:color="auto"/>
              <w:left w:val="single" w:sz="4" w:space="0" w:color="auto"/>
              <w:bottom w:val="single" w:sz="4" w:space="0" w:color="auto"/>
              <w:right w:val="single" w:sz="4" w:space="0" w:color="auto"/>
            </w:tcBorders>
          </w:tcPr>
          <w:p w:rsidR="00B30FD2" w:rsidRPr="004B53D4" w:rsidRDefault="00B30FD2" w:rsidP="00A44ED8">
            <w:pPr>
              <w:spacing w:after="0" w:line="240" w:lineRule="auto"/>
              <w:rPr>
                <w:rFonts w:ascii="Arial" w:hAnsi="Arial" w:cs="Arial"/>
                <w:sz w:val="18"/>
                <w:szCs w:val="18"/>
              </w:rPr>
            </w:pPr>
            <w:r w:rsidRPr="004B53D4">
              <w:rPr>
                <w:rFonts w:ascii="Arial" w:hAnsi="Arial" w:cs="Arial"/>
                <w:sz w:val="18"/>
                <w:szCs w:val="18"/>
              </w:rPr>
              <w:t> </w:t>
            </w:r>
          </w:p>
        </w:tc>
        <w:tc>
          <w:tcPr>
            <w:tcW w:w="1195" w:type="dxa"/>
            <w:tcBorders>
              <w:top w:val="single" w:sz="4" w:space="0" w:color="auto"/>
              <w:left w:val="single" w:sz="4" w:space="0" w:color="auto"/>
              <w:bottom w:val="single" w:sz="4" w:space="0" w:color="auto"/>
              <w:right w:val="single" w:sz="4" w:space="0" w:color="auto"/>
            </w:tcBorders>
            <w:vAlign w:val="center"/>
          </w:tcPr>
          <w:p w:rsidR="00B30FD2" w:rsidRPr="004B53D4" w:rsidRDefault="00B30FD2" w:rsidP="00A44ED8">
            <w:pPr>
              <w:spacing w:after="0" w:line="240" w:lineRule="auto"/>
              <w:rPr>
                <w:rFonts w:ascii="Times New Roman" w:hAnsi="Times New Roman"/>
                <w:sz w:val="18"/>
                <w:szCs w:val="18"/>
              </w:rPr>
            </w:pPr>
            <w:r w:rsidRPr="004B53D4">
              <w:rPr>
                <w:rFonts w:ascii="Times New Roman" w:hAnsi="Times New Roman"/>
                <w:sz w:val="18"/>
                <w:szCs w:val="18"/>
              </w:rPr>
              <w:t> </w:t>
            </w:r>
          </w:p>
        </w:tc>
        <w:tc>
          <w:tcPr>
            <w:tcW w:w="1046" w:type="dxa"/>
            <w:tcBorders>
              <w:top w:val="single" w:sz="4" w:space="0" w:color="auto"/>
              <w:left w:val="single" w:sz="4" w:space="0" w:color="auto"/>
              <w:bottom w:val="single" w:sz="4" w:space="0" w:color="auto"/>
              <w:right w:val="single" w:sz="4" w:space="0" w:color="auto"/>
            </w:tcBorders>
            <w:vAlign w:val="center"/>
          </w:tcPr>
          <w:p w:rsidR="00B30FD2" w:rsidRPr="004B53D4" w:rsidRDefault="00B30FD2" w:rsidP="00A44ED8">
            <w:pPr>
              <w:spacing w:after="0" w:line="240" w:lineRule="auto"/>
              <w:jc w:val="center"/>
              <w:rPr>
                <w:rFonts w:ascii="Times New Roman" w:hAnsi="Times New Roman"/>
                <w:sz w:val="18"/>
                <w:szCs w:val="18"/>
              </w:rPr>
            </w:pPr>
            <w:r w:rsidRPr="004B53D4">
              <w:rPr>
                <w:rFonts w:ascii="Times New Roman" w:hAnsi="Times New Roman"/>
                <w:sz w:val="18"/>
                <w:szCs w:val="18"/>
              </w:rPr>
              <w:t> </w:t>
            </w:r>
          </w:p>
        </w:tc>
        <w:tc>
          <w:tcPr>
            <w:tcW w:w="896" w:type="dxa"/>
            <w:gridSpan w:val="2"/>
            <w:tcBorders>
              <w:top w:val="single" w:sz="4" w:space="0" w:color="auto"/>
              <w:left w:val="single" w:sz="4" w:space="0" w:color="auto"/>
              <w:bottom w:val="single" w:sz="4" w:space="0" w:color="auto"/>
              <w:right w:val="single" w:sz="4" w:space="0" w:color="auto"/>
            </w:tcBorders>
          </w:tcPr>
          <w:p w:rsidR="00B30FD2" w:rsidRPr="004B53D4" w:rsidRDefault="00B30FD2" w:rsidP="00A44ED8">
            <w:pPr>
              <w:spacing w:after="0" w:line="240" w:lineRule="auto"/>
              <w:rPr>
                <w:rFonts w:ascii="Arial" w:hAnsi="Arial" w:cs="Arial"/>
                <w:sz w:val="18"/>
                <w:szCs w:val="18"/>
              </w:rPr>
            </w:pPr>
            <w:r w:rsidRPr="004B53D4">
              <w:rPr>
                <w:rFonts w:ascii="Arial" w:hAnsi="Arial" w:cs="Arial"/>
                <w:sz w:val="18"/>
                <w:szCs w:val="18"/>
              </w:rPr>
              <w:t> </w:t>
            </w:r>
          </w:p>
        </w:tc>
        <w:tc>
          <w:tcPr>
            <w:tcW w:w="1285" w:type="dxa"/>
            <w:tcBorders>
              <w:top w:val="single" w:sz="4" w:space="0" w:color="auto"/>
              <w:left w:val="single" w:sz="4" w:space="0" w:color="auto"/>
              <w:bottom w:val="single" w:sz="4" w:space="0" w:color="auto"/>
              <w:right w:val="single" w:sz="4" w:space="0" w:color="auto"/>
            </w:tcBorders>
            <w:vAlign w:val="center"/>
          </w:tcPr>
          <w:p w:rsidR="00B30FD2" w:rsidRPr="004B53D4" w:rsidRDefault="00B30FD2" w:rsidP="00A44ED8">
            <w:pPr>
              <w:spacing w:after="0" w:line="240" w:lineRule="auto"/>
              <w:rPr>
                <w:rFonts w:ascii="Times New Roman" w:hAnsi="Times New Roman"/>
                <w:sz w:val="18"/>
                <w:szCs w:val="18"/>
              </w:rPr>
            </w:pPr>
          </w:p>
        </w:tc>
        <w:tc>
          <w:tcPr>
            <w:tcW w:w="1812" w:type="dxa"/>
            <w:gridSpan w:val="2"/>
            <w:tcBorders>
              <w:top w:val="single" w:sz="4" w:space="0" w:color="auto"/>
              <w:left w:val="single" w:sz="4" w:space="0" w:color="auto"/>
              <w:bottom w:val="single" w:sz="4" w:space="0" w:color="auto"/>
              <w:right w:val="single" w:sz="4" w:space="0" w:color="auto"/>
            </w:tcBorders>
            <w:vAlign w:val="center"/>
          </w:tcPr>
          <w:p w:rsidR="00B30FD2" w:rsidRPr="004B53D4" w:rsidRDefault="00B30FD2" w:rsidP="00A44ED8">
            <w:pPr>
              <w:spacing w:after="0" w:line="240" w:lineRule="auto"/>
              <w:rPr>
                <w:rFonts w:ascii="Times New Roman" w:hAnsi="Times New Roman"/>
                <w:sz w:val="18"/>
                <w:szCs w:val="18"/>
              </w:rPr>
            </w:pPr>
            <w:r w:rsidRPr="004B53D4">
              <w:rPr>
                <w:rFonts w:ascii="Times New Roman" w:hAnsi="Times New Roman"/>
                <w:sz w:val="18"/>
                <w:szCs w:val="18"/>
              </w:rPr>
              <w:t> </w:t>
            </w:r>
          </w:p>
        </w:tc>
        <w:tc>
          <w:tcPr>
            <w:tcW w:w="1986" w:type="dxa"/>
            <w:gridSpan w:val="2"/>
            <w:tcBorders>
              <w:top w:val="single" w:sz="4" w:space="0" w:color="auto"/>
              <w:left w:val="single" w:sz="4" w:space="0" w:color="auto"/>
              <w:bottom w:val="single" w:sz="4" w:space="0" w:color="auto"/>
              <w:right w:val="single" w:sz="4" w:space="0" w:color="auto"/>
            </w:tcBorders>
            <w:vAlign w:val="center"/>
          </w:tcPr>
          <w:p w:rsidR="00B30FD2" w:rsidRPr="004B53D4" w:rsidRDefault="00B30FD2" w:rsidP="00A44ED8">
            <w:pPr>
              <w:spacing w:after="0" w:line="240" w:lineRule="auto"/>
              <w:rPr>
                <w:rFonts w:ascii="Times New Roman" w:hAnsi="Times New Roman"/>
                <w:sz w:val="20"/>
                <w:szCs w:val="20"/>
              </w:rPr>
            </w:pPr>
          </w:p>
        </w:tc>
      </w:tr>
      <w:tr w:rsidR="00B30FD2" w:rsidRPr="004B53D4" w:rsidTr="00A44ED8">
        <w:trPr>
          <w:trHeight w:val="302"/>
          <w:jc w:val="center"/>
        </w:trPr>
        <w:tc>
          <w:tcPr>
            <w:tcW w:w="4029" w:type="dxa"/>
            <w:gridSpan w:val="2"/>
            <w:tcBorders>
              <w:top w:val="single" w:sz="4" w:space="0" w:color="auto"/>
              <w:left w:val="single" w:sz="4" w:space="0" w:color="auto"/>
              <w:bottom w:val="single" w:sz="4" w:space="0" w:color="auto"/>
              <w:right w:val="single" w:sz="4" w:space="0" w:color="auto"/>
            </w:tcBorders>
            <w:vAlign w:val="center"/>
          </w:tcPr>
          <w:p w:rsidR="00B30FD2" w:rsidRPr="004B53D4" w:rsidRDefault="00B30FD2" w:rsidP="00A44ED8">
            <w:pPr>
              <w:spacing w:after="0" w:line="240" w:lineRule="auto"/>
              <w:rPr>
                <w:rFonts w:ascii="Times New Roman" w:hAnsi="Times New Roman"/>
                <w:b/>
                <w:bCs/>
                <w:sz w:val="18"/>
                <w:szCs w:val="18"/>
              </w:rPr>
            </w:pPr>
          </w:p>
        </w:tc>
        <w:tc>
          <w:tcPr>
            <w:tcW w:w="1195" w:type="dxa"/>
            <w:tcBorders>
              <w:top w:val="single" w:sz="4" w:space="0" w:color="auto"/>
              <w:left w:val="single" w:sz="4" w:space="0" w:color="auto"/>
              <w:bottom w:val="single" w:sz="4" w:space="0" w:color="auto"/>
              <w:right w:val="single" w:sz="4" w:space="0" w:color="auto"/>
            </w:tcBorders>
            <w:vAlign w:val="center"/>
          </w:tcPr>
          <w:p w:rsidR="00B30FD2" w:rsidRPr="004B53D4" w:rsidRDefault="00B30FD2" w:rsidP="00A44ED8">
            <w:pPr>
              <w:spacing w:after="0" w:line="240" w:lineRule="auto"/>
              <w:rPr>
                <w:rFonts w:ascii="Times New Roman" w:hAnsi="Times New Roman"/>
                <w:sz w:val="18"/>
                <w:szCs w:val="18"/>
              </w:rPr>
            </w:pPr>
            <w:r w:rsidRPr="004B53D4">
              <w:rPr>
                <w:rFonts w:ascii="Times New Roman" w:hAnsi="Times New Roman"/>
                <w:sz w:val="18"/>
                <w:szCs w:val="18"/>
              </w:rPr>
              <w:t> </w:t>
            </w:r>
          </w:p>
        </w:tc>
        <w:tc>
          <w:tcPr>
            <w:tcW w:w="984" w:type="dxa"/>
            <w:tcBorders>
              <w:top w:val="single" w:sz="4" w:space="0" w:color="auto"/>
              <w:left w:val="single" w:sz="4" w:space="0" w:color="auto"/>
              <w:bottom w:val="single" w:sz="4" w:space="0" w:color="auto"/>
              <w:right w:val="single" w:sz="4" w:space="0" w:color="auto"/>
            </w:tcBorders>
            <w:vAlign w:val="center"/>
          </w:tcPr>
          <w:p w:rsidR="00B30FD2" w:rsidRPr="004B53D4" w:rsidRDefault="00B30FD2" w:rsidP="00A44ED8">
            <w:pPr>
              <w:spacing w:after="0" w:line="240" w:lineRule="auto"/>
              <w:rPr>
                <w:rFonts w:ascii="Times New Roman" w:hAnsi="Times New Roman"/>
                <w:sz w:val="18"/>
                <w:szCs w:val="18"/>
              </w:rPr>
            </w:pPr>
            <w:r w:rsidRPr="004B53D4">
              <w:rPr>
                <w:rFonts w:ascii="Times New Roman" w:hAnsi="Times New Roman"/>
                <w:sz w:val="18"/>
                <w:szCs w:val="18"/>
              </w:rPr>
              <w:t> </w:t>
            </w:r>
          </w:p>
        </w:tc>
        <w:tc>
          <w:tcPr>
            <w:tcW w:w="1107" w:type="dxa"/>
            <w:gridSpan w:val="2"/>
            <w:tcBorders>
              <w:top w:val="single" w:sz="4" w:space="0" w:color="auto"/>
              <w:left w:val="single" w:sz="4" w:space="0" w:color="auto"/>
              <w:bottom w:val="single" w:sz="4" w:space="0" w:color="auto"/>
              <w:right w:val="single" w:sz="4" w:space="0" w:color="auto"/>
            </w:tcBorders>
            <w:vAlign w:val="center"/>
          </w:tcPr>
          <w:p w:rsidR="00B30FD2" w:rsidRPr="004B53D4" w:rsidRDefault="00B30FD2" w:rsidP="00A44ED8">
            <w:pPr>
              <w:spacing w:after="0" w:line="240" w:lineRule="auto"/>
              <w:rPr>
                <w:rFonts w:ascii="Times New Roman" w:hAnsi="Times New Roman"/>
                <w:sz w:val="18"/>
                <w:szCs w:val="18"/>
              </w:rPr>
            </w:pPr>
            <w:r w:rsidRPr="004B53D4">
              <w:rPr>
                <w:rFonts w:ascii="Times New Roman" w:hAnsi="Times New Roman"/>
                <w:sz w:val="18"/>
                <w:szCs w:val="18"/>
              </w:rPr>
              <w:t> </w:t>
            </w:r>
          </w:p>
        </w:tc>
        <w:tc>
          <w:tcPr>
            <w:tcW w:w="1195" w:type="dxa"/>
            <w:tcBorders>
              <w:top w:val="single" w:sz="4" w:space="0" w:color="auto"/>
              <w:left w:val="single" w:sz="4" w:space="0" w:color="auto"/>
              <w:bottom w:val="single" w:sz="4" w:space="0" w:color="auto"/>
              <w:right w:val="single" w:sz="4" w:space="0" w:color="auto"/>
            </w:tcBorders>
            <w:vAlign w:val="center"/>
          </w:tcPr>
          <w:p w:rsidR="00B30FD2" w:rsidRPr="004B53D4" w:rsidRDefault="00B30FD2" w:rsidP="00A44ED8">
            <w:pPr>
              <w:spacing w:after="0" w:line="240" w:lineRule="auto"/>
              <w:rPr>
                <w:rFonts w:ascii="Times New Roman" w:hAnsi="Times New Roman"/>
                <w:sz w:val="18"/>
                <w:szCs w:val="18"/>
              </w:rPr>
            </w:pPr>
            <w:r w:rsidRPr="004B53D4">
              <w:rPr>
                <w:rFonts w:ascii="Times New Roman" w:hAnsi="Times New Roman"/>
                <w:sz w:val="18"/>
                <w:szCs w:val="18"/>
              </w:rPr>
              <w:t> </w:t>
            </w:r>
          </w:p>
        </w:tc>
        <w:tc>
          <w:tcPr>
            <w:tcW w:w="1046" w:type="dxa"/>
            <w:tcBorders>
              <w:top w:val="single" w:sz="4" w:space="0" w:color="auto"/>
              <w:left w:val="single" w:sz="4" w:space="0" w:color="auto"/>
              <w:bottom w:val="single" w:sz="4" w:space="0" w:color="auto"/>
              <w:right w:val="single" w:sz="4" w:space="0" w:color="auto"/>
            </w:tcBorders>
            <w:vAlign w:val="center"/>
          </w:tcPr>
          <w:p w:rsidR="00B30FD2" w:rsidRPr="004B53D4" w:rsidRDefault="00B30FD2" w:rsidP="00A44ED8">
            <w:pPr>
              <w:spacing w:after="0" w:line="240" w:lineRule="auto"/>
              <w:jc w:val="center"/>
              <w:rPr>
                <w:rFonts w:ascii="Times New Roman" w:hAnsi="Times New Roman"/>
                <w:sz w:val="18"/>
                <w:szCs w:val="18"/>
              </w:rPr>
            </w:pPr>
            <w:r w:rsidRPr="004B53D4">
              <w:rPr>
                <w:rFonts w:ascii="Times New Roman" w:hAnsi="Times New Roman"/>
                <w:sz w:val="18"/>
                <w:szCs w:val="18"/>
              </w:rPr>
              <w:t> </w:t>
            </w:r>
          </w:p>
        </w:tc>
        <w:tc>
          <w:tcPr>
            <w:tcW w:w="896" w:type="dxa"/>
            <w:gridSpan w:val="2"/>
            <w:tcBorders>
              <w:top w:val="single" w:sz="4" w:space="0" w:color="auto"/>
              <w:left w:val="single" w:sz="4" w:space="0" w:color="auto"/>
              <w:bottom w:val="single" w:sz="4" w:space="0" w:color="auto"/>
              <w:right w:val="single" w:sz="4" w:space="0" w:color="auto"/>
            </w:tcBorders>
            <w:vAlign w:val="center"/>
          </w:tcPr>
          <w:p w:rsidR="00B30FD2" w:rsidRPr="004B53D4" w:rsidRDefault="00B30FD2" w:rsidP="00A44ED8">
            <w:pPr>
              <w:spacing w:after="0" w:line="240" w:lineRule="auto"/>
              <w:rPr>
                <w:rFonts w:ascii="Times New Roman" w:hAnsi="Times New Roman"/>
                <w:sz w:val="18"/>
                <w:szCs w:val="18"/>
              </w:rPr>
            </w:pPr>
            <w:r w:rsidRPr="004B53D4">
              <w:rPr>
                <w:rFonts w:ascii="Times New Roman" w:hAnsi="Times New Roman"/>
                <w:sz w:val="18"/>
                <w:szCs w:val="18"/>
              </w:rPr>
              <w:t> </w:t>
            </w:r>
          </w:p>
        </w:tc>
        <w:tc>
          <w:tcPr>
            <w:tcW w:w="1285" w:type="dxa"/>
            <w:tcBorders>
              <w:top w:val="single" w:sz="4" w:space="0" w:color="auto"/>
              <w:left w:val="single" w:sz="4" w:space="0" w:color="auto"/>
              <w:bottom w:val="single" w:sz="4" w:space="0" w:color="auto"/>
              <w:right w:val="single" w:sz="4" w:space="0" w:color="auto"/>
            </w:tcBorders>
            <w:vAlign w:val="center"/>
          </w:tcPr>
          <w:p w:rsidR="00B30FD2" w:rsidRPr="004B53D4" w:rsidRDefault="00B30FD2" w:rsidP="00A44ED8">
            <w:pPr>
              <w:spacing w:after="0" w:line="240" w:lineRule="auto"/>
              <w:rPr>
                <w:rFonts w:ascii="Times New Roman" w:hAnsi="Times New Roman"/>
                <w:sz w:val="18"/>
                <w:szCs w:val="18"/>
              </w:rPr>
            </w:pPr>
            <w:r w:rsidRPr="004B53D4">
              <w:rPr>
                <w:rFonts w:ascii="Times New Roman" w:hAnsi="Times New Roman"/>
                <w:sz w:val="18"/>
                <w:szCs w:val="18"/>
              </w:rPr>
              <w:t> </w:t>
            </w:r>
          </w:p>
        </w:tc>
        <w:tc>
          <w:tcPr>
            <w:tcW w:w="1812" w:type="dxa"/>
            <w:gridSpan w:val="2"/>
            <w:tcBorders>
              <w:top w:val="single" w:sz="4" w:space="0" w:color="auto"/>
              <w:left w:val="single" w:sz="4" w:space="0" w:color="auto"/>
              <w:bottom w:val="single" w:sz="4" w:space="0" w:color="auto"/>
              <w:right w:val="single" w:sz="4" w:space="0" w:color="auto"/>
            </w:tcBorders>
            <w:vAlign w:val="center"/>
          </w:tcPr>
          <w:p w:rsidR="00B30FD2" w:rsidRPr="004B53D4" w:rsidRDefault="00B30FD2" w:rsidP="00A44ED8">
            <w:pPr>
              <w:spacing w:after="0" w:line="240" w:lineRule="auto"/>
              <w:rPr>
                <w:rFonts w:ascii="Times New Roman" w:hAnsi="Times New Roman"/>
                <w:sz w:val="18"/>
                <w:szCs w:val="18"/>
              </w:rPr>
            </w:pPr>
            <w:r w:rsidRPr="004B53D4">
              <w:rPr>
                <w:rFonts w:ascii="Times New Roman" w:hAnsi="Times New Roman"/>
                <w:sz w:val="18"/>
                <w:szCs w:val="18"/>
              </w:rPr>
              <w:t> </w:t>
            </w:r>
          </w:p>
        </w:tc>
        <w:tc>
          <w:tcPr>
            <w:tcW w:w="1986" w:type="dxa"/>
            <w:gridSpan w:val="2"/>
            <w:tcBorders>
              <w:top w:val="single" w:sz="4" w:space="0" w:color="auto"/>
              <w:left w:val="single" w:sz="4" w:space="0" w:color="auto"/>
              <w:bottom w:val="single" w:sz="4" w:space="0" w:color="auto"/>
              <w:right w:val="single" w:sz="4" w:space="0" w:color="auto"/>
            </w:tcBorders>
            <w:vAlign w:val="center"/>
          </w:tcPr>
          <w:p w:rsidR="00B30FD2" w:rsidRPr="004B53D4" w:rsidRDefault="00B30FD2" w:rsidP="00A44ED8">
            <w:pPr>
              <w:spacing w:after="0" w:line="240" w:lineRule="auto"/>
              <w:rPr>
                <w:rFonts w:ascii="Times New Roman" w:hAnsi="Times New Roman"/>
                <w:sz w:val="20"/>
                <w:szCs w:val="20"/>
              </w:rPr>
            </w:pPr>
            <w:r w:rsidRPr="004B53D4">
              <w:rPr>
                <w:rFonts w:ascii="Times New Roman" w:hAnsi="Times New Roman"/>
                <w:sz w:val="20"/>
                <w:szCs w:val="20"/>
              </w:rPr>
              <w:t> </w:t>
            </w:r>
          </w:p>
        </w:tc>
      </w:tr>
      <w:tr w:rsidR="00B30FD2" w:rsidRPr="004B53D4" w:rsidTr="00A44ED8">
        <w:trPr>
          <w:trHeight w:val="317"/>
          <w:jc w:val="center"/>
        </w:trPr>
        <w:tc>
          <w:tcPr>
            <w:tcW w:w="4029" w:type="dxa"/>
            <w:gridSpan w:val="2"/>
            <w:tcBorders>
              <w:top w:val="single" w:sz="4" w:space="0" w:color="auto"/>
              <w:left w:val="single" w:sz="4" w:space="0" w:color="auto"/>
              <w:bottom w:val="single" w:sz="4" w:space="0" w:color="auto"/>
              <w:right w:val="single" w:sz="4" w:space="0" w:color="auto"/>
            </w:tcBorders>
          </w:tcPr>
          <w:p w:rsidR="00B30FD2" w:rsidRPr="004B53D4" w:rsidRDefault="00B30FD2" w:rsidP="00A44ED8">
            <w:pPr>
              <w:spacing w:after="0" w:line="240" w:lineRule="auto"/>
              <w:rPr>
                <w:rFonts w:ascii="Arial" w:hAnsi="Arial" w:cs="Arial"/>
                <w:sz w:val="18"/>
                <w:szCs w:val="18"/>
              </w:rPr>
            </w:pPr>
          </w:p>
        </w:tc>
        <w:tc>
          <w:tcPr>
            <w:tcW w:w="1195" w:type="dxa"/>
            <w:tcBorders>
              <w:top w:val="single" w:sz="4" w:space="0" w:color="auto"/>
              <w:left w:val="single" w:sz="4" w:space="0" w:color="auto"/>
              <w:bottom w:val="single" w:sz="4" w:space="0" w:color="auto"/>
              <w:right w:val="single" w:sz="4" w:space="0" w:color="auto"/>
            </w:tcBorders>
          </w:tcPr>
          <w:p w:rsidR="00B30FD2" w:rsidRPr="004B53D4" w:rsidRDefault="00B30FD2" w:rsidP="00A44ED8">
            <w:pPr>
              <w:spacing w:after="0" w:line="240" w:lineRule="auto"/>
              <w:rPr>
                <w:rFonts w:ascii="Arial" w:hAnsi="Arial" w:cs="Arial"/>
                <w:sz w:val="18"/>
                <w:szCs w:val="18"/>
              </w:rPr>
            </w:pPr>
            <w:r w:rsidRPr="004B53D4">
              <w:rPr>
                <w:rFonts w:ascii="Arial" w:hAnsi="Arial" w:cs="Arial"/>
                <w:sz w:val="18"/>
                <w:szCs w:val="18"/>
              </w:rPr>
              <w:t> </w:t>
            </w:r>
          </w:p>
        </w:tc>
        <w:tc>
          <w:tcPr>
            <w:tcW w:w="984" w:type="dxa"/>
            <w:tcBorders>
              <w:top w:val="single" w:sz="4" w:space="0" w:color="auto"/>
              <w:left w:val="single" w:sz="4" w:space="0" w:color="auto"/>
              <w:bottom w:val="single" w:sz="4" w:space="0" w:color="auto"/>
              <w:right w:val="single" w:sz="4" w:space="0" w:color="auto"/>
            </w:tcBorders>
          </w:tcPr>
          <w:p w:rsidR="00B30FD2" w:rsidRPr="004B53D4" w:rsidRDefault="00B30FD2" w:rsidP="00A44ED8">
            <w:pPr>
              <w:spacing w:after="0" w:line="240" w:lineRule="auto"/>
              <w:rPr>
                <w:rFonts w:ascii="Arial" w:hAnsi="Arial" w:cs="Arial"/>
                <w:sz w:val="18"/>
                <w:szCs w:val="18"/>
              </w:rPr>
            </w:pPr>
            <w:r w:rsidRPr="004B53D4">
              <w:rPr>
                <w:rFonts w:ascii="Arial" w:hAnsi="Arial" w:cs="Arial"/>
                <w:sz w:val="18"/>
                <w:szCs w:val="18"/>
              </w:rPr>
              <w:t> </w:t>
            </w:r>
          </w:p>
        </w:tc>
        <w:tc>
          <w:tcPr>
            <w:tcW w:w="1107" w:type="dxa"/>
            <w:gridSpan w:val="2"/>
            <w:tcBorders>
              <w:top w:val="single" w:sz="4" w:space="0" w:color="auto"/>
              <w:left w:val="single" w:sz="4" w:space="0" w:color="auto"/>
              <w:bottom w:val="single" w:sz="4" w:space="0" w:color="auto"/>
              <w:right w:val="single" w:sz="4" w:space="0" w:color="auto"/>
            </w:tcBorders>
          </w:tcPr>
          <w:p w:rsidR="00B30FD2" w:rsidRPr="004B53D4" w:rsidRDefault="00B30FD2" w:rsidP="00A44ED8">
            <w:pPr>
              <w:spacing w:after="0" w:line="240" w:lineRule="auto"/>
              <w:rPr>
                <w:rFonts w:ascii="Arial" w:hAnsi="Arial" w:cs="Arial"/>
                <w:sz w:val="18"/>
                <w:szCs w:val="18"/>
              </w:rPr>
            </w:pPr>
            <w:r w:rsidRPr="004B53D4">
              <w:rPr>
                <w:rFonts w:ascii="Arial" w:hAnsi="Arial" w:cs="Arial"/>
                <w:sz w:val="18"/>
                <w:szCs w:val="18"/>
              </w:rPr>
              <w:t> </w:t>
            </w:r>
          </w:p>
        </w:tc>
        <w:tc>
          <w:tcPr>
            <w:tcW w:w="1195" w:type="dxa"/>
            <w:tcBorders>
              <w:top w:val="single" w:sz="4" w:space="0" w:color="auto"/>
              <w:left w:val="single" w:sz="4" w:space="0" w:color="auto"/>
              <w:bottom w:val="single" w:sz="4" w:space="0" w:color="auto"/>
              <w:right w:val="single" w:sz="4" w:space="0" w:color="auto"/>
            </w:tcBorders>
          </w:tcPr>
          <w:p w:rsidR="00B30FD2" w:rsidRPr="004B53D4" w:rsidRDefault="00B30FD2" w:rsidP="00A44ED8">
            <w:pPr>
              <w:spacing w:after="0" w:line="240" w:lineRule="auto"/>
              <w:rPr>
                <w:rFonts w:ascii="Arial" w:hAnsi="Arial" w:cs="Arial"/>
                <w:sz w:val="18"/>
                <w:szCs w:val="18"/>
              </w:rPr>
            </w:pPr>
            <w:r w:rsidRPr="004B53D4">
              <w:rPr>
                <w:rFonts w:ascii="Arial" w:hAnsi="Arial" w:cs="Arial"/>
                <w:sz w:val="18"/>
                <w:szCs w:val="18"/>
              </w:rPr>
              <w:t> </w:t>
            </w:r>
          </w:p>
        </w:tc>
        <w:tc>
          <w:tcPr>
            <w:tcW w:w="1046" w:type="dxa"/>
            <w:tcBorders>
              <w:top w:val="single" w:sz="4" w:space="0" w:color="auto"/>
              <w:left w:val="single" w:sz="4" w:space="0" w:color="auto"/>
              <w:bottom w:val="single" w:sz="4" w:space="0" w:color="auto"/>
              <w:right w:val="single" w:sz="4" w:space="0" w:color="auto"/>
            </w:tcBorders>
            <w:vAlign w:val="center"/>
          </w:tcPr>
          <w:p w:rsidR="00B30FD2" w:rsidRPr="004B53D4" w:rsidRDefault="00B30FD2" w:rsidP="00A44ED8">
            <w:pPr>
              <w:spacing w:after="0" w:line="240" w:lineRule="auto"/>
              <w:jc w:val="center"/>
              <w:rPr>
                <w:rFonts w:ascii="Times New Roman" w:hAnsi="Times New Roman"/>
                <w:sz w:val="18"/>
                <w:szCs w:val="18"/>
              </w:rPr>
            </w:pPr>
            <w:r w:rsidRPr="004B53D4">
              <w:rPr>
                <w:rFonts w:ascii="Times New Roman" w:hAnsi="Times New Roman"/>
                <w:sz w:val="18"/>
                <w:szCs w:val="18"/>
              </w:rPr>
              <w:t> </w:t>
            </w:r>
          </w:p>
        </w:tc>
        <w:tc>
          <w:tcPr>
            <w:tcW w:w="896" w:type="dxa"/>
            <w:gridSpan w:val="2"/>
            <w:tcBorders>
              <w:top w:val="single" w:sz="4" w:space="0" w:color="auto"/>
              <w:left w:val="single" w:sz="4" w:space="0" w:color="auto"/>
              <w:bottom w:val="single" w:sz="4" w:space="0" w:color="auto"/>
              <w:right w:val="single" w:sz="4" w:space="0" w:color="auto"/>
            </w:tcBorders>
            <w:vAlign w:val="center"/>
          </w:tcPr>
          <w:p w:rsidR="00B30FD2" w:rsidRPr="004B53D4" w:rsidRDefault="00B30FD2" w:rsidP="00A44ED8">
            <w:pPr>
              <w:spacing w:after="0" w:line="240" w:lineRule="auto"/>
              <w:rPr>
                <w:rFonts w:ascii="Times New Roman" w:hAnsi="Times New Roman"/>
                <w:sz w:val="18"/>
                <w:szCs w:val="18"/>
              </w:rPr>
            </w:pPr>
          </w:p>
        </w:tc>
        <w:tc>
          <w:tcPr>
            <w:tcW w:w="1285" w:type="dxa"/>
            <w:tcBorders>
              <w:top w:val="single" w:sz="4" w:space="0" w:color="auto"/>
              <w:left w:val="single" w:sz="4" w:space="0" w:color="auto"/>
              <w:bottom w:val="single" w:sz="4" w:space="0" w:color="auto"/>
              <w:right w:val="single" w:sz="4" w:space="0" w:color="auto"/>
            </w:tcBorders>
          </w:tcPr>
          <w:p w:rsidR="00B30FD2" w:rsidRPr="004B53D4" w:rsidRDefault="00B30FD2" w:rsidP="00A44ED8">
            <w:pPr>
              <w:spacing w:after="0" w:line="240" w:lineRule="auto"/>
              <w:rPr>
                <w:rFonts w:ascii="Arial" w:hAnsi="Arial" w:cs="Arial"/>
                <w:sz w:val="18"/>
                <w:szCs w:val="18"/>
              </w:rPr>
            </w:pPr>
            <w:r w:rsidRPr="004B53D4">
              <w:rPr>
                <w:rFonts w:ascii="Arial" w:hAnsi="Arial" w:cs="Arial"/>
                <w:sz w:val="18"/>
                <w:szCs w:val="18"/>
              </w:rPr>
              <w:t> </w:t>
            </w:r>
          </w:p>
        </w:tc>
        <w:tc>
          <w:tcPr>
            <w:tcW w:w="1812" w:type="dxa"/>
            <w:gridSpan w:val="2"/>
            <w:tcBorders>
              <w:top w:val="single" w:sz="4" w:space="0" w:color="auto"/>
              <w:left w:val="single" w:sz="4" w:space="0" w:color="auto"/>
              <w:bottom w:val="single" w:sz="4" w:space="0" w:color="auto"/>
              <w:right w:val="single" w:sz="4" w:space="0" w:color="auto"/>
            </w:tcBorders>
          </w:tcPr>
          <w:p w:rsidR="00B30FD2" w:rsidRPr="004B53D4" w:rsidRDefault="00B30FD2" w:rsidP="00A44ED8">
            <w:pPr>
              <w:spacing w:after="0" w:line="240" w:lineRule="auto"/>
              <w:rPr>
                <w:rFonts w:ascii="Arial" w:hAnsi="Arial" w:cs="Arial"/>
                <w:sz w:val="18"/>
                <w:szCs w:val="18"/>
              </w:rPr>
            </w:pPr>
            <w:r w:rsidRPr="004B53D4">
              <w:rPr>
                <w:rFonts w:ascii="Arial" w:hAnsi="Arial" w:cs="Arial"/>
                <w:sz w:val="18"/>
                <w:szCs w:val="18"/>
              </w:rPr>
              <w:t> </w:t>
            </w:r>
          </w:p>
        </w:tc>
        <w:tc>
          <w:tcPr>
            <w:tcW w:w="1986" w:type="dxa"/>
            <w:gridSpan w:val="2"/>
            <w:tcBorders>
              <w:top w:val="single" w:sz="4" w:space="0" w:color="auto"/>
              <w:left w:val="single" w:sz="4" w:space="0" w:color="auto"/>
              <w:bottom w:val="single" w:sz="4" w:space="0" w:color="auto"/>
              <w:right w:val="single" w:sz="4" w:space="0" w:color="auto"/>
            </w:tcBorders>
            <w:vAlign w:val="center"/>
          </w:tcPr>
          <w:p w:rsidR="00B30FD2" w:rsidRPr="004B53D4" w:rsidRDefault="00B30FD2" w:rsidP="00A44ED8">
            <w:pPr>
              <w:spacing w:after="0" w:line="240" w:lineRule="auto"/>
              <w:rPr>
                <w:rFonts w:ascii="Times New Roman" w:hAnsi="Times New Roman"/>
                <w:sz w:val="20"/>
                <w:szCs w:val="20"/>
              </w:rPr>
            </w:pPr>
          </w:p>
        </w:tc>
      </w:tr>
    </w:tbl>
    <w:p w:rsidR="00B30FD2" w:rsidRDefault="00B30FD2" w:rsidP="001C0FCD">
      <w:pPr>
        <w:tabs>
          <w:tab w:val="left" w:pos="2220"/>
        </w:tabs>
        <w:rPr>
          <w:rFonts w:ascii="Times New Roman" w:hAnsi="Times New Roman"/>
          <w:b/>
          <w:color w:val="FF0000"/>
          <w:sz w:val="28"/>
          <w:szCs w:val="20"/>
        </w:rPr>
      </w:pPr>
    </w:p>
    <w:p w:rsidR="002773EA" w:rsidRDefault="002773EA" w:rsidP="001C0FCD">
      <w:pPr>
        <w:tabs>
          <w:tab w:val="left" w:pos="2220"/>
        </w:tabs>
        <w:rPr>
          <w:rFonts w:ascii="Times New Roman" w:hAnsi="Times New Roman"/>
          <w:b/>
          <w:color w:val="FF0000"/>
          <w:sz w:val="28"/>
          <w:szCs w:val="20"/>
        </w:rPr>
      </w:pPr>
    </w:p>
    <w:tbl>
      <w:tblPr>
        <w:tblW w:w="15535" w:type="dxa"/>
        <w:jc w:val="center"/>
        <w:tblCellMar>
          <w:left w:w="70" w:type="dxa"/>
          <w:right w:w="70" w:type="dxa"/>
        </w:tblCellMar>
        <w:tblLook w:val="00A0" w:firstRow="1" w:lastRow="0" w:firstColumn="1" w:lastColumn="0" w:noHBand="0" w:noVBand="0"/>
      </w:tblPr>
      <w:tblGrid>
        <w:gridCol w:w="1483"/>
        <w:gridCol w:w="2546"/>
        <w:gridCol w:w="1195"/>
        <w:gridCol w:w="984"/>
        <w:gridCol w:w="454"/>
        <w:gridCol w:w="653"/>
        <w:gridCol w:w="1195"/>
        <w:gridCol w:w="1046"/>
        <w:gridCol w:w="299"/>
        <w:gridCol w:w="597"/>
        <w:gridCol w:w="1285"/>
        <w:gridCol w:w="753"/>
        <w:gridCol w:w="1059"/>
        <w:gridCol w:w="966"/>
        <w:gridCol w:w="1020"/>
      </w:tblGrid>
      <w:tr w:rsidR="002773EA" w:rsidRPr="004B53D4" w:rsidTr="00A44ED8">
        <w:trPr>
          <w:trHeight w:val="332"/>
          <w:jc w:val="center"/>
        </w:trPr>
        <w:tc>
          <w:tcPr>
            <w:tcW w:w="15535" w:type="dxa"/>
            <w:gridSpan w:val="15"/>
            <w:tcBorders>
              <w:top w:val="single" w:sz="8" w:space="0" w:color="auto"/>
              <w:left w:val="single" w:sz="8" w:space="0" w:color="auto"/>
              <w:bottom w:val="single" w:sz="8" w:space="0" w:color="auto"/>
              <w:right w:val="single" w:sz="8" w:space="0" w:color="000000"/>
            </w:tcBorders>
            <w:noWrap/>
            <w:vAlign w:val="center"/>
          </w:tcPr>
          <w:p w:rsidR="002773EA" w:rsidRPr="004B53D4" w:rsidRDefault="002773EA" w:rsidP="00A44ED8">
            <w:pPr>
              <w:spacing w:after="0" w:line="240" w:lineRule="auto"/>
              <w:jc w:val="center"/>
              <w:rPr>
                <w:rFonts w:ascii="Times New Roman" w:hAnsi="Times New Roman"/>
                <w:b/>
                <w:bCs/>
                <w:sz w:val="24"/>
                <w:szCs w:val="24"/>
              </w:rPr>
            </w:pPr>
            <w:r w:rsidRPr="004B53D4">
              <w:rPr>
                <w:rFonts w:ascii="Times New Roman" w:hAnsi="Times New Roman"/>
                <w:b/>
                <w:bCs/>
                <w:sz w:val="24"/>
                <w:szCs w:val="24"/>
              </w:rPr>
              <w:lastRenderedPageBreak/>
              <w:t xml:space="preserve">STRATEJİK PLAN </w:t>
            </w:r>
            <w:r>
              <w:rPr>
                <w:rFonts w:ascii="Times New Roman" w:hAnsi="Times New Roman"/>
                <w:b/>
                <w:bCs/>
                <w:sz w:val="24"/>
                <w:szCs w:val="24"/>
              </w:rPr>
              <w:t>2017-2018</w:t>
            </w:r>
            <w:r w:rsidRPr="004B53D4">
              <w:rPr>
                <w:rFonts w:ascii="Times New Roman" w:hAnsi="Times New Roman"/>
                <w:b/>
                <w:bCs/>
                <w:sz w:val="24"/>
                <w:szCs w:val="24"/>
              </w:rPr>
              <w:t xml:space="preserve"> </w:t>
            </w:r>
            <w:r>
              <w:rPr>
                <w:rFonts w:ascii="Times New Roman" w:hAnsi="Times New Roman"/>
                <w:b/>
                <w:bCs/>
                <w:sz w:val="24"/>
                <w:szCs w:val="24"/>
              </w:rPr>
              <w:t xml:space="preserve">EĞİTİM ÖĞRETİM </w:t>
            </w:r>
            <w:r w:rsidRPr="004B53D4">
              <w:rPr>
                <w:rFonts w:ascii="Times New Roman" w:hAnsi="Times New Roman"/>
                <w:b/>
                <w:bCs/>
                <w:sz w:val="24"/>
                <w:szCs w:val="24"/>
              </w:rPr>
              <w:t>YILI EYLEM PLANI</w:t>
            </w:r>
          </w:p>
        </w:tc>
      </w:tr>
      <w:tr w:rsidR="002773EA" w:rsidRPr="004B53D4" w:rsidTr="00A44ED8">
        <w:trPr>
          <w:trHeight w:val="650"/>
          <w:jc w:val="center"/>
        </w:trPr>
        <w:tc>
          <w:tcPr>
            <w:tcW w:w="6662" w:type="dxa"/>
            <w:gridSpan w:val="5"/>
            <w:tcBorders>
              <w:top w:val="single" w:sz="8" w:space="0" w:color="auto"/>
              <w:left w:val="single" w:sz="8" w:space="0" w:color="auto"/>
              <w:bottom w:val="single" w:sz="8" w:space="0" w:color="auto"/>
              <w:right w:val="single" w:sz="8" w:space="0" w:color="000000"/>
            </w:tcBorders>
            <w:noWrap/>
            <w:vAlign w:val="center"/>
          </w:tcPr>
          <w:p w:rsidR="002773EA" w:rsidRPr="004B53D4" w:rsidRDefault="002773EA" w:rsidP="00A44ED8">
            <w:pPr>
              <w:spacing w:after="0" w:line="240" w:lineRule="auto"/>
              <w:rPr>
                <w:rFonts w:ascii="Times New Roman" w:hAnsi="Times New Roman"/>
                <w:b/>
                <w:bCs/>
                <w:sz w:val="20"/>
                <w:szCs w:val="20"/>
              </w:rPr>
            </w:pPr>
            <w:r w:rsidRPr="004B53D4">
              <w:rPr>
                <w:rFonts w:ascii="Times New Roman" w:hAnsi="Times New Roman"/>
                <w:b/>
                <w:bCs/>
                <w:sz w:val="20"/>
                <w:szCs w:val="20"/>
              </w:rPr>
              <w:t xml:space="preserve">TEMA </w:t>
            </w:r>
            <w:r>
              <w:rPr>
                <w:rFonts w:ascii="Times New Roman" w:hAnsi="Times New Roman"/>
                <w:b/>
                <w:bCs/>
                <w:sz w:val="20"/>
                <w:szCs w:val="20"/>
              </w:rPr>
              <w:t>2: Kapıları Kültüre Açmak</w:t>
            </w:r>
          </w:p>
        </w:tc>
        <w:tc>
          <w:tcPr>
            <w:tcW w:w="8873" w:type="dxa"/>
            <w:gridSpan w:val="10"/>
            <w:tcBorders>
              <w:top w:val="single" w:sz="8" w:space="0" w:color="auto"/>
              <w:left w:val="nil"/>
              <w:bottom w:val="single" w:sz="8" w:space="0" w:color="auto"/>
              <w:right w:val="single" w:sz="8" w:space="0" w:color="000000"/>
            </w:tcBorders>
            <w:vAlign w:val="center"/>
          </w:tcPr>
          <w:p w:rsidR="002773EA" w:rsidRPr="004B53D4" w:rsidRDefault="002773EA" w:rsidP="00A44ED8">
            <w:pPr>
              <w:spacing w:after="0" w:line="240" w:lineRule="auto"/>
              <w:rPr>
                <w:rFonts w:ascii="Times New Roman" w:hAnsi="Times New Roman"/>
                <w:sz w:val="20"/>
                <w:szCs w:val="20"/>
              </w:rPr>
            </w:pPr>
            <w:r>
              <w:rPr>
                <w:rFonts w:ascii="Times New Roman" w:hAnsi="Times New Roman"/>
                <w:iCs/>
                <w:sz w:val="20"/>
                <w:szCs w:val="20"/>
              </w:rPr>
              <w:t xml:space="preserve">Eğitim ve öğretimde kitap şu anlamdadır: “Bilgilenmenin, bilinçlenmenin, ben olmanın olmazsa olmazı” bu ilke ile her tür </w:t>
            </w:r>
            <w:proofErr w:type="gramStart"/>
            <w:r>
              <w:rPr>
                <w:rFonts w:ascii="Times New Roman" w:hAnsi="Times New Roman"/>
                <w:iCs/>
                <w:sz w:val="20"/>
                <w:szCs w:val="20"/>
              </w:rPr>
              <w:t>kitap ; ders</w:t>
            </w:r>
            <w:proofErr w:type="gramEnd"/>
            <w:r>
              <w:rPr>
                <w:rFonts w:ascii="Times New Roman" w:hAnsi="Times New Roman"/>
                <w:iCs/>
                <w:sz w:val="20"/>
                <w:szCs w:val="20"/>
              </w:rPr>
              <w:t xml:space="preserve"> kitabı, belgesel, roman, içine girildiğinde bir dünya, kazanılan bir yaşanmışlıktır. Bünyemize kattığımız her kitap, kapıları kültüre sonuna kadar açmak ve kapatmamaktır. </w:t>
            </w:r>
          </w:p>
        </w:tc>
      </w:tr>
      <w:tr w:rsidR="002773EA" w:rsidRPr="004B53D4" w:rsidTr="00A44ED8">
        <w:trPr>
          <w:trHeight w:val="317"/>
          <w:jc w:val="center"/>
        </w:trPr>
        <w:tc>
          <w:tcPr>
            <w:tcW w:w="6662" w:type="dxa"/>
            <w:gridSpan w:val="5"/>
            <w:tcBorders>
              <w:top w:val="single" w:sz="8" w:space="0" w:color="auto"/>
              <w:left w:val="single" w:sz="8" w:space="0" w:color="auto"/>
              <w:bottom w:val="single" w:sz="8" w:space="0" w:color="auto"/>
              <w:right w:val="single" w:sz="8" w:space="0" w:color="000000"/>
            </w:tcBorders>
            <w:noWrap/>
            <w:vAlign w:val="center"/>
          </w:tcPr>
          <w:p w:rsidR="002773EA" w:rsidRPr="004B53D4" w:rsidRDefault="002773EA" w:rsidP="00A44ED8">
            <w:pPr>
              <w:spacing w:after="0" w:line="240" w:lineRule="auto"/>
              <w:rPr>
                <w:rFonts w:ascii="Times New Roman" w:hAnsi="Times New Roman"/>
                <w:b/>
                <w:bCs/>
                <w:sz w:val="20"/>
                <w:szCs w:val="20"/>
              </w:rPr>
            </w:pPr>
            <w:r w:rsidRPr="004B53D4">
              <w:rPr>
                <w:rFonts w:ascii="Times New Roman" w:hAnsi="Times New Roman"/>
                <w:b/>
                <w:bCs/>
                <w:sz w:val="20"/>
                <w:szCs w:val="20"/>
              </w:rPr>
              <w:t>Stratejik Amaç-</w:t>
            </w:r>
            <w:r>
              <w:rPr>
                <w:rFonts w:ascii="Times New Roman" w:hAnsi="Times New Roman"/>
                <w:b/>
                <w:bCs/>
                <w:sz w:val="20"/>
                <w:szCs w:val="20"/>
              </w:rPr>
              <w:t>2</w:t>
            </w:r>
          </w:p>
        </w:tc>
        <w:tc>
          <w:tcPr>
            <w:tcW w:w="8873" w:type="dxa"/>
            <w:gridSpan w:val="10"/>
            <w:tcBorders>
              <w:top w:val="single" w:sz="8" w:space="0" w:color="auto"/>
              <w:left w:val="nil"/>
              <w:bottom w:val="single" w:sz="8" w:space="0" w:color="auto"/>
              <w:right w:val="single" w:sz="8" w:space="0" w:color="000000"/>
            </w:tcBorders>
            <w:vAlign w:val="center"/>
          </w:tcPr>
          <w:p w:rsidR="002773EA" w:rsidRPr="004B53D4" w:rsidRDefault="002773EA" w:rsidP="00A44ED8">
            <w:pPr>
              <w:spacing w:after="0" w:line="240" w:lineRule="auto"/>
              <w:rPr>
                <w:rFonts w:ascii="Times New Roman" w:hAnsi="Times New Roman"/>
                <w:sz w:val="20"/>
                <w:szCs w:val="20"/>
              </w:rPr>
            </w:pPr>
            <w:r>
              <w:rPr>
                <w:rFonts w:ascii="Times New Roman" w:hAnsi="Times New Roman"/>
                <w:iCs/>
                <w:sz w:val="20"/>
                <w:szCs w:val="20"/>
              </w:rPr>
              <w:t xml:space="preserve">Eğitim sürecindeki her bireye okuma, bilgiye ulaşma ve bilgiyi biriktirme alışkanlığı kazandırmak, kültür düzeyi yüksek nesiller oluşmasına katkıda bulunmak. </w:t>
            </w:r>
          </w:p>
        </w:tc>
      </w:tr>
      <w:tr w:rsidR="002773EA" w:rsidRPr="004B53D4" w:rsidTr="00A44ED8">
        <w:trPr>
          <w:trHeight w:val="317"/>
          <w:jc w:val="center"/>
        </w:trPr>
        <w:tc>
          <w:tcPr>
            <w:tcW w:w="6662" w:type="dxa"/>
            <w:gridSpan w:val="5"/>
            <w:tcBorders>
              <w:top w:val="single" w:sz="8" w:space="0" w:color="auto"/>
              <w:left w:val="single" w:sz="8" w:space="0" w:color="auto"/>
              <w:bottom w:val="single" w:sz="8" w:space="0" w:color="auto"/>
              <w:right w:val="single" w:sz="8" w:space="0" w:color="000000"/>
            </w:tcBorders>
            <w:noWrap/>
            <w:vAlign w:val="center"/>
          </w:tcPr>
          <w:p w:rsidR="002773EA" w:rsidRPr="004B53D4" w:rsidRDefault="002773EA" w:rsidP="002773EA">
            <w:pPr>
              <w:spacing w:after="0" w:line="240" w:lineRule="auto"/>
              <w:rPr>
                <w:rFonts w:ascii="Times New Roman" w:hAnsi="Times New Roman"/>
                <w:b/>
                <w:bCs/>
                <w:sz w:val="20"/>
                <w:szCs w:val="20"/>
              </w:rPr>
            </w:pPr>
            <w:r w:rsidRPr="004B53D4">
              <w:rPr>
                <w:rFonts w:ascii="Times New Roman" w:hAnsi="Times New Roman"/>
                <w:b/>
                <w:bCs/>
                <w:sz w:val="20"/>
                <w:szCs w:val="20"/>
              </w:rPr>
              <w:t>Stratejik Hedef-</w:t>
            </w:r>
            <w:proofErr w:type="gramStart"/>
            <w:r>
              <w:rPr>
                <w:rFonts w:ascii="Times New Roman" w:hAnsi="Times New Roman"/>
                <w:b/>
                <w:bCs/>
                <w:sz w:val="20"/>
                <w:szCs w:val="20"/>
              </w:rPr>
              <w:t>2</w:t>
            </w:r>
            <w:r w:rsidRPr="004B53D4">
              <w:rPr>
                <w:rFonts w:ascii="Times New Roman" w:hAnsi="Times New Roman"/>
                <w:b/>
                <w:bCs/>
                <w:sz w:val="20"/>
                <w:szCs w:val="20"/>
              </w:rPr>
              <w:t>.</w:t>
            </w:r>
            <w:r>
              <w:rPr>
                <w:rFonts w:ascii="Times New Roman" w:hAnsi="Times New Roman"/>
                <w:b/>
                <w:bCs/>
                <w:sz w:val="20"/>
                <w:szCs w:val="20"/>
              </w:rPr>
              <w:t>2</w:t>
            </w:r>
            <w:proofErr w:type="gramEnd"/>
          </w:p>
        </w:tc>
        <w:tc>
          <w:tcPr>
            <w:tcW w:w="8873" w:type="dxa"/>
            <w:gridSpan w:val="10"/>
            <w:tcBorders>
              <w:top w:val="single" w:sz="8" w:space="0" w:color="auto"/>
              <w:left w:val="nil"/>
              <w:bottom w:val="single" w:sz="8" w:space="0" w:color="auto"/>
              <w:right w:val="single" w:sz="8" w:space="0" w:color="000000"/>
            </w:tcBorders>
            <w:vAlign w:val="center"/>
          </w:tcPr>
          <w:p w:rsidR="002773EA" w:rsidRPr="00370564" w:rsidRDefault="002773EA" w:rsidP="00A44ED8">
            <w:pPr>
              <w:spacing w:after="0" w:line="240" w:lineRule="auto"/>
              <w:rPr>
                <w:rFonts w:ascii="Times New Roman" w:hAnsi="Times New Roman"/>
                <w:sz w:val="20"/>
                <w:szCs w:val="20"/>
              </w:rPr>
            </w:pPr>
            <w:r>
              <w:rPr>
                <w:rFonts w:ascii="Times New Roman" w:hAnsi="Times New Roman"/>
                <w:iCs/>
                <w:sz w:val="20"/>
                <w:szCs w:val="20"/>
              </w:rPr>
              <w:t>Öğrencilerde kitap okuma sayısının her yıl %10 oranında artırmak.</w:t>
            </w:r>
          </w:p>
        </w:tc>
      </w:tr>
      <w:tr w:rsidR="002773EA" w:rsidRPr="004B53D4" w:rsidTr="00A44ED8">
        <w:trPr>
          <w:trHeight w:val="242"/>
          <w:jc w:val="center"/>
        </w:trPr>
        <w:tc>
          <w:tcPr>
            <w:tcW w:w="1483" w:type="dxa"/>
            <w:vMerge w:val="restart"/>
            <w:tcBorders>
              <w:top w:val="single" w:sz="4" w:space="0" w:color="auto"/>
              <w:left w:val="single" w:sz="4" w:space="0" w:color="auto"/>
              <w:right w:val="single" w:sz="4" w:space="0" w:color="auto"/>
            </w:tcBorders>
            <w:noWrap/>
            <w:vAlign w:val="center"/>
          </w:tcPr>
          <w:p w:rsidR="002773EA" w:rsidRPr="004B53D4" w:rsidRDefault="002773EA" w:rsidP="00A44ED8">
            <w:pPr>
              <w:spacing w:after="0" w:line="240" w:lineRule="auto"/>
              <w:rPr>
                <w:rFonts w:ascii="Times New Roman" w:hAnsi="Times New Roman"/>
                <w:b/>
                <w:bCs/>
                <w:sz w:val="20"/>
                <w:szCs w:val="20"/>
              </w:rPr>
            </w:pPr>
          </w:p>
        </w:tc>
        <w:tc>
          <w:tcPr>
            <w:tcW w:w="7027" w:type="dxa"/>
            <w:gridSpan w:val="6"/>
            <w:vMerge w:val="restart"/>
            <w:tcBorders>
              <w:top w:val="single" w:sz="4" w:space="0" w:color="auto"/>
              <w:left w:val="nil"/>
              <w:right w:val="single" w:sz="4" w:space="0" w:color="000000"/>
            </w:tcBorders>
            <w:noWrap/>
            <w:vAlign w:val="center"/>
          </w:tcPr>
          <w:p w:rsidR="002773EA" w:rsidRPr="004B53D4" w:rsidRDefault="002773EA" w:rsidP="00A44ED8">
            <w:pPr>
              <w:spacing w:after="0" w:line="240" w:lineRule="auto"/>
              <w:jc w:val="center"/>
              <w:rPr>
                <w:rFonts w:ascii="Times New Roman" w:hAnsi="Times New Roman"/>
                <w:b/>
                <w:bCs/>
                <w:sz w:val="20"/>
                <w:szCs w:val="20"/>
              </w:rPr>
            </w:pPr>
            <w:r w:rsidRPr="004B53D4">
              <w:rPr>
                <w:rFonts w:ascii="Times New Roman" w:hAnsi="Times New Roman"/>
                <w:b/>
                <w:bCs/>
                <w:sz w:val="20"/>
                <w:szCs w:val="20"/>
              </w:rPr>
              <w:t>Hedefin Performans Göstergeleri </w:t>
            </w:r>
            <w:r>
              <w:rPr>
                <w:rFonts w:ascii="Times New Roman" w:hAnsi="Times New Roman"/>
                <w:b/>
                <w:bCs/>
                <w:color w:val="FF0000"/>
                <w:sz w:val="20"/>
                <w:szCs w:val="20"/>
              </w:rPr>
              <w:t>****</w:t>
            </w:r>
          </w:p>
        </w:tc>
        <w:tc>
          <w:tcPr>
            <w:tcW w:w="1345" w:type="dxa"/>
            <w:gridSpan w:val="2"/>
            <w:vMerge w:val="restart"/>
            <w:tcBorders>
              <w:top w:val="single" w:sz="4" w:space="0" w:color="auto"/>
              <w:left w:val="nil"/>
              <w:right w:val="single" w:sz="4" w:space="0" w:color="auto"/>
            </w:tcBorders>
            <w:vAlign w:val="center"/>
          </w:tcPr>
          <w:p w:rsidR="002773EA" w:rsidRPr="004B53D4" w:rsidRDefault="002773EA" w:rsidP="00A44ED8">
            <w:pPr>
              <w:spacing w:after="0" w:line="240" w:lineRule="auto"/>
              <w:jc w:val="center"/>
              <w:rPr>
                <w:rFonts w:ascii="Times New Roman" w:hAnsi="Times New Roman"/>
                <w:b/>
                <w:bCs/>
                <w:sz w:val="20"/>
                <w:szCs w:val="20"/>
              </w:rPr>
            </w:pPr>
            <w:r w:rsidRPr="004B53D4">
              <w:rPr>
                <w:rFonts w:ascii="Times New Roman" w:hAnsi="Times New Roman"/>
                <w:b/>
                <w:bCs/>
                <w:sz w:val="20"/>
                <w:szCs w:val="20"/>
              </w:rPr>
              <w:t>201</w:t>
            </w:r>
            <w:r>
              <w:rPr>
                <w:rFonts w:ascii="Times New Roman" w:hAnsi="Times New Roman"/>
                <w:b/>
                <w:bCs/>
                <w:sz w:val="20"/>
                <w:szCs w:val="20"/>
              </w:rPr>
              <w:t>6</w:t>
            </w:r>
            <w:r w:rsidRPr="004B53D4">
              <w:rPr>
                <w:rFonts w:ascii="Times New Roman" w:hAnsi="Times New Roman"/>
                <w:b/>
                <w:bCs/>
                <w:sz w:val="20"/>
                <w:szCs w:val="20"/>
              </w:rPr>
              <w:t xml:space="preserve">- </w:t>
            </w:r>
            <w:r>
              <w:rPr>
                <w:rFonts w:ascii="Times New Roman" w:hAnsi="Times New Roman"/>
                <w:b/>
                <w:bCs/>
                <w:sz w:val="20"/>
                <w:szCs w:val="20"/>
              </w:rPr>
              <w:t>2017</w:t>
            </w:r>
            <w:r w:rsidRPr="004B53D4">
              <w:rPr>
                <w:rFonts w:ascii="Times New Roman" w:hAnsi="Times New Roman"/>
                <w:b/>
                <w:bCs/>
                <w:sz w:val="20"/>
                <w:szCs w:val="20"/>
              </w:rPr>
              <w:t xml:space="preserve"> </w:t>
            </w:r>
            <w:r>
              <w:rPr>
                <w:rFonts w:ascii="Times New Roman" w:hAnsi="Times New Roman"/>
                <w:b/>
                <w:bCs/>
                <w:sz w:val="20"/>
                <w:szCs w:val="20"/>
              </w:rPr>
              <w:t xml:space="preserve">Mevcut </w:t>
            </w:r>
            <w:r w:rsidRPr="004B53D4">
              <w:rPr>
                <w:rFonts w:ascii="Times New Roman" w:hAnsi="Times New Roman"/>
                <w:b/>
                <w:bCs/>
                <w:sz w:val="20"/>
                <w:szCs w:val="20"/>
              </w:rPr>
              <w:t>Durum</w:t>
            </w:r>
          </w:p>
        </w:tc>
        <w:tc>
          <w:tcPr>
            <w:tcW w:w="1882" w:type="dxa"/>
            <w:gridSpan w:val="2"/>
            <w:vMerge w:val="restart"/>
            <w:tcBorders>
              <w:top w:val="single" w:sz="4" w:space="0" w:color="auto"/>
              <w:left w:val="nil"/>
              <w:right w:val="single" w:sz="4" w:space="0" w:color="auto"/>
            </w:tcBorders>
            <w:vAlign w:val="center"/>
          </w:tcPr>
          <w:p w:rsidR="002773EA" w:rsidRDefault="002773EA" w:rsidP="00A44ED8">
            <w:pPr>
              <w:spacing w:after="0" w:line="240" w:lineRule="auto"/>
              <w:jc w:val="center"/>
              <w:rPr>
                <w:rFonts w:ascii="Times New Roman" w:hAnsi="Times New Roman"/>
                <w:b/>
                <w:bCs/>
                <w:sz w:val="20"/>
                <w:szCs w:val="20"/>
              </w:rPr>
            </w:pPr>
            <w:r>
              <w:rPr>
                <w:rFonts w:ascii="Times New Roman" w:hAnsi="Times New Roman"/>
                <w:b/>
                <w:bCs/>
                <w:sz w:val="20"/>
                <w:szCs w:val="20"/>
              </w:rPr>
              <w:t>2017-2018</w:t>
            </w:r>
          </w:p>
          <w:p w:rsidR="002773EA" w:rsidRPr="004B53D4" w:rsidRDefault="002773EA" w:rsidP="00A44ED8">
            <w:pPr>
              <w:spacing w:after="0" w:line="240" w:lineRule="auto"/>
              <w:jc w:val="center"/>
              <w:rPr>
                <w:rFonts w:ascii="Times New Roman" w:hAnsi="Times New Roman"/>
                <w:b/>
                <w:bCs/>
                <w:sz w:val="20"/>
                <w:szCs w:val="20"/>
              </w:rPr>
            </w:pPr>
            <w:r w:rsidRPr="004B53D4">
              <w:rPr>
                <w:rFonts w:ascii="Times New Roman" w:hAnsi="Times New Roman"/>
                <w:b/>
                <w:bCs/>
                <w:sz w:val="20"/>
                <w:szCs w:val="20"/>
              </w:rPr>
              <w:t xml:space="preserve"> Hedef</w:t>
            </w:r>
          </w:p>
        </w:tc>
        <w:tc>
          <w:tcPr>
            <w:tcW w:w="3798" w:type="dxa"/>
            <w:gridSpan w:val="4"/>
            <w:tcBorders>
              <w:top w:val="single" w:sz="4" w:space="0" w:color="auto"/>
              <w:left w:val="nil"/>
              <w:bottom w:val="single" w:sz="4" w:space="0" w:color="auto"/>
              <w:right w:val="single" w:sz="4" w:space="0" w:color="auto"/>
            </w:tcBorders>
            <w:noWrap/>
            <w:vAlign w:val="center"/>
          </w:tcPr>
          <w:p w:rsidR="002773EA" w:rsidRPr="004B53D4" w:rsidRDefault="002773EA" w:rsidP="00A44ED8">
            <w:pPr>
              <w:spacing w:after="0" w:line="240" w:lineRule="auto"/>
              <w:jc w:val="center"/>
              <w:rPr>
                <w:rFonts w:ascii="Times New Roman" w:hAnsi="Times New Roman"/>
                <w:b/>
                <w:bCs/>
                <w:sz w:val="20"/>
                <w:szCs w:val="20"/>
              </w:rPr>
            </w:pPr>
            <w:r w:rsidRPr="004B53D4">
              <w:rPr>
                <w:rFonts w:ascii="Times New Roman" w:hAnsi="Times New Roman"/>
                <w:b/>
                <w:bCs/>
                <w:sz w:val="20"/>
                <w:szCs w:val="20"/>
              </w:rPr>
              <w:t>İzleme</w:t>
            </w:r>
            <w:r>
              <w:rPr>
                <w:rFonts w:ascii="Times New Roman" w:hAnsi="Times New Roman"/>
                <w:b/>
                <w:bCs/>
                <w:sz w:val="20"/>
                <w:szCs w:val="20"/>
              </w:rPr>
              <w:t xml:space="preserve"> Sonuçları</w:t>
            </w:r>
            <w:r w:rsidRPr="001D7379">
              <w:rPr>
                <w:rFonts w:ascii="Times New Roman" w:hAnsi="Times New Roman"/>
                <w:b/>
                <w:bCs/>
                <w:color w:val="FF0000"/>
                <w:sz w:val="20"/>
                <w:szCs w:val="20"/>
              </w:rPr>
              <w:t>***</w:t>
            </w:r>
          </w:p>
        </w:tc>
      </w:tr>
      <w:tr w:rsidR="002773EA" w:rsidRPr="004B53D4" w:rsidTr="00A44ED8">
        <w:trPr>
          <w:trHeight w:val="242"/>
          <w:jc w:val="center"/>
        </w:trPr>
        <w:tc>
          <w:tcPr>
            <w:tcW w:w="1483" w:type="dxa"/>
            <w:vMerge/>
            <w:tcBorders>
              <w:left w:val="single" w:sz="4" w:space="0" w:color="auto"/>
              <w:bottom w:val="single" w:sz="4" w:space="0" w:color="auto"/>
              <w:right w:val="single" w:sz="4" w:space="0" w:color="auto"/>
            </w:tcBorders>
            <w:noWrap/>
            <w:vAlign w:val="center"/>
          </w:tcPr>
          <w:p w:rsidR="002773EA" w:rsidRPr="004B53D4" w:rsidRDefault="002773EA" w:rsidP="00A44ED8">
            <w:pPr>
              <w:spacing w:after="0" w:line="240" w:lineRule="auto"/>
              <w:rPr>
                <w:rFonts w:ascii="Times New Roman" w:hAnsi="Times New Roman"/>
                <w:b/>
                <w:bCs/>
                <w:sz w:val="20"/>
                <w:szCs w:val="20"/>
              </w:rPr>
            </w:pPr>
          </w:p>
        </w:tc>
        <w:tc>
          <w:tcPr>
            <w:tcW w:w="7027" w:type="dxa"/>
            <w:gridSpan w:val="6"/>
            <w:vMerge/>
            <w:tcBorders>
              <w:left w:val="nil"/>
              <w:bottom w:val="single" w:sz="4" w:space="0" w:color="auto"/>
              <w:right w:val="single" w:sz="4" w:space="0" w:color="000000"/>
            </w:tcBorders>
            <w:noWrap/>
            <w:vAlign w:val="center"/>
          </w:tcPr>
          <w:p w:rsidR="002773EA" w:rsidRPr="004B53D4" w:rsidRDefault="002773EA" w:rsidP="00A44ED8">
            <w:pPr>
              <w:spacing w:after="0" w:line="240" w:lineRule="auto"/>
              <w:jc w:val="center"/>
              <w:rPr>
                <w:rFonts w:ascii="Times New Roman" w:hAnsi="Times New Roman"/>
                <w:b/>
                <w:bCs/>
                <w:sz w:val="20"/>
                <w:szCs w:val="20"/>
              </w:rPr>
            </w:pPr>
          </w:p>
        </w:tc>
        <w:tc>
          <w:tcPr>
            <w:tcW w:w="1345" w:type="dxa"/>
            <w:gridSpan w:val="2"/>
            <w:vMerge/>
            <w:tcBorders>
              <w:left w:val="nil"/>
              <w:bottom w:val="single" w:sz="4" w:space="0" w:color="auto"/>
              <w:right w:val="single" w:sz="4" w:space="0" w:color="auto"/>
            </w:tcBorders>
            <w:vAlign w:val="center"/>
          </w:tcPr>
          <w:p w:rsidR="002773EA" w:rsidRPr="004B53D4" w:rsidRDefault="002773EA" w:rsidP="00A44ED8">
            <w:pPr>
              <w:spacing w:after="0" w:line="240" w:lineRule="auto"/>
              <w:jc w:val="center"/>
              <w:rPr>
                <w:rFonts w:ascii="Times New Roman" w:hAnsi="Times New Roman"/>
                <w:b/>
                <w:bCs/>
                <w:sz w:val="20"/>
                <w:szCs w:val="20"/>
              </w:rPr>
            </w:pPr>
          </w:p>
        </w:tc>
        <w:tc>
          <w:tcPr>
            <w:tcW w:w="1882" w:type="dxa"/>
            <w:gridSpan w:val="2"/>
            <w:vMerge/>
            <w:tcBorders>
              <w:left w:val="nil"/>
              <w:bottom w:val="single" w:sz="4" w:space="0" w:color="auto"/>
              <w:right w:val="single" w:sz="4" w:space="0" w:color="auto"/>
            </w:tcBorders>
            <w:vAlign w:val="center"/>
          </w:tcPr>
          <w:p w:rsidR="002773EA" w:rsidRDefault="002773EA" w:rsidP="00A44ED8">
            <w:pPr>
              <w:spacing w:after="0" w:line="240" w:lineRule="auto"/>
              <w:jc w:val="center"/>
              <w:rPr>
                <w:rFonts w:ascii="Times New Roman" w:hAnsi="Times New Roman"/>
                <w:b/>
                <w:bCs/>
                <w:sz w:val="20"/>
                <w:szCs w:val="20"/>
              </w:rPr>
            </w:pPr>
          </w:p>
        </w:tc>
        <w:tc>
          <w:tcPr>
            <w:tcW w:w="753" w:type="dxa"/>
            <w:tcBorders>
              <w:top w:val="single" w:sz="4" w:space="0" w:color="auto"/>
              <w:left w:val="nil"/>
              <w:bottom w:val="single" w:sz="4" w:space="0" w:color="auto"/>
              <w:right w:val="single" w:sz="4" w:space="0" w:color="auto"/>
            </w:tcBorders>
            <w:noWrap/>
            <w:vAlign w:val="center"/>
          </w:tcPr>
          <w:p w:rsidR="002773EA" w:rsidRPr="00D1647E" w:rsidRDefault="002773EA" w:rsidP="00A44ED8">
            <w:pPr>
              <w:spacing w:after="0" w:line="240" w:lineRule="auto"/>
              <w:rPr>
                <w:rFonts w:ascii="Times New Roman" w:hAnsi="Times New Roman"/>
                <w:b/>
                <w:bCs/>
                <w:sz w:val="16"/>
              </w:rPr>
            </w:pPr>
            <w:r>
              <w:rPr>
                <w:rFonts w:ascii="Times New Roman" w:hAnsi="Times New Roman"/>
                <w:b/>
                <w:bCs/>
                <w:sz w:val="16"/>
              </w:rPr>
              <w:t>1.İzleme</w:t>
            </w:r>
          </w:p>
        </w:tc>
        <w:tc>
          <w:tcPr>
            <w:tcW w:w="1059" w:type="dxa"/>
            <w:tcBorders>
              <w:top w:val="single" w:sz="4" w:space="0" w:color="auto"/>
              <w:left w:val="nil"/>
              <w:bottom w:val="single" w:sz="4" w:space="0" w:color="auto"/>
              <w:right w:val="single" w:sz="4" w:space="0" w:color="auto"/>
            </w:tcBorders>
            <w:vAlign w:val="center"/>
          </w:tcPr>
          <w:p w:rsidR="002773EA" w:rsidRPr="00D1647E" w:rsidRDefault="002773EA" w:rsidP="00A44ED8">
            <w:pPr>
              <w:spacing w:after="0" w:line="240" w:lineRule="auto"/>
              <w:rPr>
                <w:rFonts w:ascii="Times New Roman" w:hAnsi="Times New Roman"/>
                <w:b/>
                <w:bCs/>
                <w:sz w:val="16"/>
              </w:rPr>
            </w:pPr>
            <w:r w:rsidRPr="00D1647E">
              <w:rPr>
                <w:rFonts w:ascii="Times New Roman" w:hAnsi="Times New Roman"/>
                <w:b/>
                <w:bCs/>
                <w:sz w:val="16"/>
              </w:rPr>
              <w:t>Gerçekleşme oranı (%)</w:t>
            </w:r>
          </w:p>
        </w:tc>
        <w:tc>
          <w:tcPr>
            <w:tcW w:w="966" w:type="dxa"/>
            <w:tcBorders>
              <w:top w:val="single" w:sz="4" w:space="0" w:color="auto"/>
              <w:left w:val="nil"/>
              <w:bottom w:val="single" w:sz="4" w:space="0" w:color="auto"/>
              <w:right w:val="single" w:sz="4" w:space="0" w:color="auto"/>
            </w:tcBorders>
            <w:vAlign w:val="center"/>
          </w:tcPr>
          <w:p w:rsidR="002773EA" w:rsidRPr="00322E28" w:rsidRDefault="002773EA" w:rsidP="00A44ED8">
            <w:pPr>
              <w:spacing w:after="0" w:line="240" w:lineRule="auto"/>
              <w:rPr>
                <w:rFonts w:ascii="Times New Roman" w:hAnsi="Times New Roman"/>
                <w:b/>
                <w:bCs/>
                <w:sz w:val="16"/>
              </w:rPr>
            </w:pPr>
            <w:r>
              <w:rPr>
                <w:rFonts w:ascii="Times New Roman" w:hAnsi="Times New Roman"/>
                <w:b/>
                <w:bCs/>
                <w:sz w:val="16"/>
              </w:rPr>
              <w:t>2.İzleme</w:t>
            </w:r>
          </w:p>
        </w:tc>
        <w:tc>
          <w:tcPr>
            <w:tcW w:w="1020" w:type="dxa"/>
            <w:tcBorders>
              <w:top w:val="single" w:sz="4" w:space="0" w:color="auto"/>
              <w:left w:val="nil"/>
              <w:bottom w:val="single" w:sz="4" w:space="0" w:color="auto"/>
              <w:right w:val="single" w:sz="4" w:space="0" w:color="auto"/>
            </w:tcBorders>
            <w:vAlign w:val="center"/>
          </w:tcPr>
          <w:p w:rsidR="002773EA" w:rsidRPr="00322E28" w:rsidRDefault="002773EA" w:rsidP="00A44ED8">
            <w:pPr>
              <w:spacing w:after="0" w:line="240" w:lineRule="auto"/>
              <w:rPr>
                <w:rFonts w:ascii="Times New Roman" w:hAnsi="Times New Roman"/>
                <w:b/>
                <w:bCs/>
                <w:sz w:val="16"/>
              </w:rPr>
            </w:pPr>
            <w:r w:rsidRPr="00D1647E">
              <w:rPr>
                <w:rFonts w:ascii="Times New Roman" w:hAnsi="Times New Roman"/>
                <w:b/>
                <w:bCs/>
                <w:sz w:val="16"/>
              </w:rPr>
              <w:t>Gerçekleşme oranı (%)</w:t>
            </w:r>
          </w:p>
        </w:tc>
      </w:tr>
      <w:tr w:rsidR="002773EA" w:rsidRPr="004B53D4" w:rsidTr="00A44ED8">
        <w:trPr>
          <w:trHeight w:val="317"/>
          <w:jc w:val="center"/>
        </w:trPr>
        <w:tc>
          <w:tcPr>
            <w:tcW w:w="1483" w:type="dxa"/>
            <w:tcBorders>
              <w:top w:val="nil"/>
              <w:left w:val="single" w:sz="4" w:space="0" w:color="auto"/>
              <w:bottom w:val="single" w:sz="4" w:space="0" w:color="auto"/>
              <w:right w:val="single" w:sz="4" w:space="0" w:color="auto"/>
            </w:tcBorders>
            <w:noWrap/>
            <w:vAlign w:val="center"/>
          </w:tcPr>
          <w:p w:rsidR="002773EA" w:rsidRPr="004B53D4" w:rsidRDefault="002773EA" w:rsidP="00A44ED8">
            <w:pPr>
              <w:spacing w:after="0" w:line="240" w:lineRule="auto"/>
              <w:jc w:val="center"/>
              <w:rPr>
                <w:rFonts w:ascii="Times New Roman" w:hAnsi="Times New Roman"/>
                <w:b/>
                <w:bCs/>
                <w:sz w:val="20"/>
                <w:szCs w:val="20"/>
              </w:rPr>
            </w:pPr>
            <w:r w:rsidRPr="004B53D4">
              <w:rPr>
                <w:rFonts w:ascii="Times New Roman" w:hAnsi="Times New Roman"/>
                <w:b/>
                <w:bCs/>
                <w:sz w:val="20"/>
                <w:szCs w:val="20"/>
              </w:rPr>
              <w:t>1</w:t>
            </w:r>
          </w:p>
        </w:tc>
        <w:tc>
          <w:tcPr>
            <w:tcW w:w="7027" w:type="dxa"/>
            <w:gridSpan w:val="6"/>
            <w:tcBorders>
              <w:top w:val="single" w:sz="4" w:space="0" w:color="auto"/>
              <w:left w:val="nil"/>
              <w:bottom w:val="single" w:sz="4" w:space="0" w:color="auto"/>
              <w:right w:val="single" w:sz="4" w:space="0" w:color="000000"/>
            </w:tcBorders>
            <w:noWrap/>
            <w:vAlign w:val="center"/>
          </w:tcPr>
          <w:p w:rsidR="002773EA" w:rsidRPr="004B53D4" w:rsidRDefault="002773EA" w:rsidP="00A44ED8">
            <w:pPr>
              <w:spacing w:after="0" w:line="240" w:lineRule="auto"/>
              <w:rPr>
                <w:rFonts w:ascii="Times New Roman" w:hAnsi="Times New Roman"/>
                <w:sz w:val="20"/>
                <w:szCs w:val="20"/>
              </w:rPr>
            </w:pPr>
            <w:r>
              <w:rPr>
                <w:rFonts w:ascii="Times New Roman" w:hAnsi="Times New Roman"/>
                <w:b/>
                <w:sz w:val="18"/>
                <w:szCs w:val="18"/>
              </w:rPr>
              <w:t>Okunan kitap sayısı</w:t>
            </w:r>
          </w:p>
        </w:tc>
        <w:tc>
          <w:tcPr>
            <w:tcW w:w="1345" w:type="dxa"/>
            <w:gridSpan w:val="2"/>
            <w:tcBorders>
              <w:top w:val="nil"/>
              <w:left w:val="nil"/>
              <w:bottom w:val="single" w:sz="4" w:space="0" w:color="auto"/>
              <w:right w:val="single" w:sz="4" w:space="0" w:color="auto"/>
            </w:tcBorders>
            <w:noWrap/>
            <w:vAlign w:val="center"/>
          </w:tcPr>
          <w:p w:rsidR="002773EA" w:rsidRPr="004B53D4" w:rsidRDefault="002773EA" w:rsidP="00A44ED8">
            <w:pPr>
              <w:spacing w:after="0" w:line="240" w:lineRule="auto"/>
              <w:jc w:val="center"/>
              <w:rPr>
                <w:rFonts w:ascii="Times New Roman" w:hAnsi="Times New Roman"/>
                <w:sz w:val="20"/>
                <w:szCs w:val="20"/>
              </w:rPr>
            </w:pPr>
            <w:r>
              <w:rPr>
                <w:rFonts w:ascii="Times New Roman" w:hAnsi="Times New Roman"/>
                <w:sz w:val="20"/>
                <w:szCs w:val="20"/>
              </w:rPr>
              <w:t>847</w:t>
            </w:r>
          </w:p>
        </w:tc>
        <w:tc>
          <w:tcPr>
            <w:tcW w:w="1882" w:type="dxa"/>
            <w:gridSpan w:val="2"/>
            <w:tcBorders>
              <w:top w:val="nil"/>
              <w:left w:val="nil"/>
              <w:bottom w:val="single" w:sz="4" w:space="0" w:color="auto"/>
              <w:right w:val="single" w:sz="4" w:space="0" w:color="auto"/>
            </w:tcBorders>
            <w:noWrap/>
            <w:vAlign w:val="center"/>
          </w:tcPr>
          <w:p w:rsidR="002773EA" w:rsidRPr="004B53D4" w:rsidRDefault="002773EA" w:rsidP="00A44ED8">
            <w:pPr>
              <w:spacing w:after="0" w:line="240" w:lineRule="auto"/>
              <w:jc w:val="center"/>
              <w:rPr>
                <w:rFonts w:ascii="Times New Roman" w:hAnsi="Times New Roman"/>
                <w:sz w:val="20"/>
                <w:szCs w:val="20"/>
              </w:rPr>
            </w:pPr>
            <w:r>
              <w:rPr>
                <w:rFonts w:ascii="Times New Roman" w:hAnsi="Times New Roman"/>
                <w:sz w:val="20"/>
                <w:szCs w:val="20"/>
              </w:rPr>
              <w:t>932</w:t>
            </w:r>
          </w:p>
        </w:tc>
        <w:tc>
          <w:tcPr>
            <w:tcW w:w="753" w:type="dxa"/>
            <w:tcBorders>
              <w:top w:val="nil"/>
              <w:left w:val="nil"/>
              <w:bottom w:val="single" w:sz="4" w:space="0" w:color="auto"/>
              <w:right w:val="single" w:sz="4" w:space="0" w:color="auto"/>
            </w:tcBorders>
            <w:noWrap/>
            <w:vAlign w:val="center"/>
          </w:tcPr>
          <w:p w:rsidR="002773EA" w:rsidRPr="004B53D4" w:rsidRDefault="002773EA" w:rsidP="00A44ED8">
            <w:pPr>
              <w:spacing w:after="0" w:line="240" w:lineRule="auto"/>
              <w:jc w:val="center"/>
              <w:rPr>
                <w:rFonts w:ascii="Times New Roman" w:hAnsi="Times New Roman"/>
                <w:sz w:val="20"/>
                <w:szCs w:val="20"/>
              </w:rPr>
            </w:pPr>
          </w:p>
        </w:tc>
        <w:tc>
          <w:tcPr>
            <w:tcW w:w="1059" w:type="dxa"/>
            <w:tcBorders>
              <w:top w:val="nil"/>
              <w:left w:val="nil"/>
              <w:bottom w:val="single" w:sz="4" w:space="0" w:color="auto"/>
              <w:right w:val="single" w:sz="4" w:space="0" w:color="auto"/>
            </w:tcBorders>
            <w:vAlign w:val="center"/>
          </w:tcPr>
          <w:p w:rsidR="002773EA" w:rsidRPr="004B53D4" w:rsidRDefault="002773EA" w:rsidP="00A44ED8">
            <w:pPr>
              <w:spacing w:after="0" w:line="240" w:lineRule="auto"/>
              <w:jc w:val="center"/>
              <w:rPr>
                <w:rFonts w:ascii="Times New Roman" w:hAnsi="Times New Roman"/>
                <w:sz w:val="20"/>
                <w:szCs w:val="20"/>
              </w:rPr>
            </w:pPr>
          </w:p>
        </w:tc>
        <w:tc>
          <w:tcPr>
            <w:tcW w:w="966" w:type="dxa"/>
            <w:tcBorders>
              <w:top w:val="nil"/>
              <w:left w:val="nil"/>
              <w:bottom w:val="single" w:sz="4" w:space="0" w:color="auto"/>
              <w:right w:val="single" w:sz="4" w:space="0" w:color="auto"/>
            </w:tcBorders>
            <w:noWrap/>
            <w:vAlign w:val="center"/>
          </w:tcPr>
          <w:p w:rsidR="002773EA" w:rsidRPr="004B53D4" w:rsidRDefault="002773EA" w:rsidP="00A44ED8">
            <w:pPr>
              <w:spacing w:after="0" w:line="240" w:lineRule="auto"/>
              <w:jc w:val="center"/>
              <w:rPr>
                <w:rFonts w:ascii="Times New Roman" w:hAnsi="Times New Roman"/>
                <w:sz w:val="20"/>
                <w:szCs w:val="20"/>
              </w:rPr>
            </w:pPr>
          </w:p>
        </w:tc>
        <w:tc>
          <w:tcPr>
            <w:tcW w:w="1020" w:type="dxa"/>
            <w:tcBorders>
              <w:top w:val="nil"/>
              <w:left w:val="nil"/>
              <w:bottom w:val="single" w:sz="4" w:space="0" w:color="auto"/>
              <w:right w:val="single" w:sz="4" w:space="0" w:color="auto"/>
            </w:tcBorders>
            <w:vAlign w:val="center"/>
          </w:tcPr>
          <w:p w:rsidR="002773EA" w:rsidRPr="004B53D4" w:rsidRDefault="002773EA" w:rsidP="00A44ED8">
            <w:pPr>
              <w:spacing w:after="0" w:line="240" w:lineRule="auto"/>
              <w:jc w:val="center"/>
              <w:rPr>
                <w:rFonts w:ascii="Times New Roman" w:hAnsi="Times New Roman"/>
                <w:sz w:val="20"/>
                <w:szCs w:val="20"/>
              </w:rPr>
            </w:pPr>
          </w:p>
        </w:tc>
      </w:tr>
      <w:tr w:rsidR="002773EA" w:rsidRPr="004B53D4" w:rsidTr="00A44ED8">
        <w:trPr>
          <w:trHeight w:val="317"/>
          <w:jc w:val="center"/>
        </w:trPr>
        <w:tc>
          <w:tcPr>
            <w:tcW w:w="1483" w:type="dxa"/>
            <w:tcBorders>
              <w:top w:val="nil"/>
              <w:left w:val="single" w:sz="4" w:space="0" w:color="auto"/>
              <w:bottom w:val="single" w:sz="4" w:space="0" w:color="auto"/>
              <w:right w:val="single" w:sz="4" w:space="0" w:color="auto"/>
            </w:tcBorders>
            <w:noWrap/>
            <w:vAlign w:val="center"/>
          </w:tcPr>
          <w:p w:rsidR="002773EA" w:rsidRPr="004B53D4" w:rsidRDefault="002773EA" w:rsidP="00A44ED8">
            <w:pPr>
              <w:spacing w:after="0" w:line="240" w:lineRule="auto"/>
              <w:jc w:val="center"/>
              <w:rPr>
                <w:rFonts w:ascii="Times New Roman" w:hAnsi="Times New Roman"/>
                <w:b/>
                <w:bCs/>
                <w:sz w:val="20"/>
                <w:szCs w:val="20"/>
              </w:rPr>
            </w:pPr>
          </w:p>
        </w:tc>
        <w:tc>
          <w:tcPr>
            <w:tcW w:w="7027" w:type="dxa"/>
            <w:gridSpan w:val="6"/>
            <w:tcBorders>
              <w:top w:val="single" w:sz="4" w:space="0" w:color="auto"/>
              <w:left w:val="nil"/>
              <w:bottom w:val="single" w:sz="4" w:space="0" w:color="auto"/>
              <w:right w:val="single" w:sz="4" w:space="0" w:color="000000"/>
            </w:tcBorders>
            <w:vAlign w:val="center"/>
          </w:tcPr>
          <w:p w:rsidR="002773EA" w:rsidRPr="004B53D4" w:rsidRDefault="002773EA" w:rsidP="00A44ED8">
            <w:pPr>
              <w:spacing w:after="0" w:line="240" w:lineRule="auto"/>
              <w:rPr>
                <w:rFonts w:ascii="Times New Roman" w:hAnsi="Times New Roman"/>
                <w:sz w:val="20"/>
                <w:szCs w:val="20"/>
              </w:rPr>
            </w:pPr>
          </w:p>
        </w:tc>
        <w:tc>
          <w:tcPr>
            <w:tcW w:w="1345" w:type="dxa"/>
            <w:gridSpan w:val="2"/>
            <w:tcBorders>
              <w:top w:val="nil"/>
              <w:left w:val="nil"/>
              <w:bottom w:val="single" w:sz="4" w:space="0" w:color="auto"/>
              <w:right w:val="single" w:sz="4" w:space="0" w:color="auto"/>
            </w:tcBorders>
            <w:noWrap/>
            <w:vAlign w:val="center"/>
          </w:tcPr>
          <w:p w:rsidR="002773EA" w:rsidRPr="004B53D4" w:rsidRDefault="002773EA" w:rsidP="00A44ED8">
            <w:pPr>
              <w:spacing w:after="0" w:line="240" w:lineRule="auto"/>
              <w:jc w:val="center"/>
              <w:rPr>
                <w:rFonts w:ascii="Times New Roman" w:hAnsi="Times New Roman"/>
                <w:sz w:val="20"/>
                <w:szCs w:val="20"/>
              </w:rPr>
            </w:pPr>
          </w:p>
        </w:tc>
        <w:tc>
          <w:tcPr>
            <w:tcW w:w="1882" w:type="dxa"/>
            <w:gridSpan w:val="2"/>
            <w:tcBorders>
              <w:top w:val="nil"/>
              <w:left w:val="nil"/>
              <w:bottom w:val="single" w:sz="4" w:space="0" w:color="auto"/>
              <w:right w:val="single" w:sz="4" w:space="0" w:color="auto"/>
            </w:tcBorders>
            <w:noWrap/>
            <w:vAlign w:val="center"/>
          </w:tcPr>
          <w:p w:rsidR="002773EA" w:rsidRPr="004B53D4" w:rsidRDefault="002773EA" w:rsidP="00A44ED8">
            <w:pPr>
              <w:spacing w:after="0" w:line="240" w:lineRule="auto"/>
              <w:jc w:val="center"/>
              <w:rPr>
                <w:rFonts w:ascii="Times New Roman" w:hAnsi="Times New Roman"/>
                <w:sz w:val="20"/>
                <w:szCs w:val="20"/>
              </w:rPr>
            </w:pPr>
          </w:p>
        </w:tc>
        <w:tc>
          <w:tcPr>
            <w:tcW w:w="753" w:type="dxa"/>
            <w:tcBorders>
              <w:top w:val="nil"/>
              <w:left w:val="nil"/>
              <w:bottom w:val="single" w:sz="4" w:space="0" w:color="auto"/>
              <w:right w:val="single" w:sz="4" w:space="0" w:color="auto"/>
            </w:tcBorders>
            <w:noWrap/>
            <w:vAlign w:val="center"/>
          </w:tcPr>
          <w:p w:rsidR="002773EA" w:rsidRPr="004B53D4" w:rsidRDefault="002773EA" w:rsidP="00A44ED8">
            <w:pPr>
              <w:spacing w:after="0" w:line="240" w:lineRule="auto"/>
              <w:jc w:val="center"/>
              <w:rPr>
                <w:rFonts w:ascii="Times New Roman" w:hAnsi="Times New Roman"/>
                <w:sz w:val="20"/>
                <w:szCs w:val="20"/>
              </w:rPr>
            </w:pPr>
          </w:p>
        </w:tc>
        <w:tc>
          <w:tcPr>
            <w:tcW w:w="1059" w:type="dxa"/>
            <w:tcBorders>
              <w:top w:val="nil"/>
              <w:left w:val="nil"/>
              <w:bottom w:val="single" w:sz="4" w:space="0" w:color="auto"/>
              <w:right w:val="single" w:sz="4" w:space="0" w:color="auto"/>
            </w:tcBorders>
            <w:vAlign w:val="center"/>
          </w:tcPr>
          <w:p w:rsidR="002773EA" w:rsidRPr="004B53D4" w:rsidRDefault="002773EA" w:rsidP="00A44ED8">
            <w:pPr>
              <w:spacing w:after="0" w:line="240" w:lineRule="auto"/>
              <w:jc w:val="center"/>
              <w:rPr>
                <w:rFonts w:ascii="Times New Roman" w:hAnsi="Times New Roman"/>
                <w:sz w:val="20"/>
                <w:szCs w:val="20"/>
              </w:rPr>
            </w:pPr>
          </w:p>
        </w:tc>
        <w:tc>
          <w:tcPr>
            <w:tcW w:w="966" w:type="dxa"/>
            <w:tcBorders>
              <w:top w:val="nil"/>
              <w:left w:val="nil"/>
              <w:bottom w:val="single" w:sz="4" w:space="0" w:color="auto"/>
              <w:right w:val="single" w:sz="4" w:space="0" w:color="auto"/>
            </w:tcBorders>
            <w:noWrap/>
            <w:vAlign w:val="center"/>
          </w:tcPr>
          <w:p w:rsidR="002773EA" w:rsidRPr="004B53D4" w:rsidRDefault="002773EA" w:rsidP="00A44ED8">
            <w:pPr>
              <w:spacing w:after="0" w:line="240" w:lineRule="auto"/>
              <w:jc w:val="center"/>
              <w:rPr>
                <w:rFonts w:ascii="Times New Roman" w:hAnsi="Times New Roman"/>
                <w:sz w:val="20"/>
                <w:szCs w:val="20"/>
              </w:rPr>
            </w:pPr>
          </w:p>
        </w:tc>
        <w:tc>
          <w:tcPr>
            <w:tcW w:w="1020" w:type="dxa"/>
            <w:tcBorders>
              <w:top w:val="nil"/>
              <w:left w:val="nil"/>
              <w:bottom w:val="single" w:sz="4" w:space="0" w:color="auto"/>
              <w:right w:val="single" w:sz="4" w:space="0" w:color="auto"/>
            </w:tcBorders>
            <w:vAlign w:val="center"/>
          </w:tcPr>
          <w:p w:rsidR="002773EA" w:rsidRPr="004B53D4" w:rsidRDefault="002773EA" w:rsidP="00A44ED8">
            <w:pPr>
              <w:spacing w:after="0" w:line="240" w:lineRule="auto"/>
              <w:jc w:val="center"/>
              <w:rPr>
                <w:rFonts w:ascii="Times New Roman" w:hAnsi="Times New Roman"/>
                <w:sz w:val="20"/>
                <w:szCs w:val="20"/>
              </w:rPr>
            </w:pPr>
          </w:p>
        </w:tc>
      </w:tr>
      <w:tr w:rsidR="002773EA" w:rsidRPr="004B53D4" w:rsidTr="00A44ED8">
        <w:trPr>
          <w:trHeight w:val="317"/>
          <w:jc w:val="center"/>
        </w:trPr>
        <w:tc>
          <w:tcPr>
            <w:tcW w:w="1483" w:type="dxa"/>
            <w:tcBorders>
              <w:top w:val="nil"/>
              <w:left w:val="single" w:sz="4" w:space="0" w:color="auto"/>
              <w:bottom w:val="single" w:sz="4" w:space="0" w:color="auto"/>
              <w:right w:val="single" w:sz="4" w:space="0" w:color="auto"/>
            </w:tcBorders>
            <w:noWrap/>
            <w:vAlign w:val="center"/>
          </w:tcPr>
          <w:p w:rsidR="002773EA" w:rsidRPr="004B53D4" w:rsidRDefault="002773EA" w:rsidP="00A44ED8">
            <w:pPr>
              <w:spacing w:after="0" w:line="240" w:lineRule="auto"/>
              <w:jc w:val="center"/>
              <w:rPr>
                <w:rFonts w:ascii="Times New Roman" w:hAnsi="Times New Roman"/>
                <w:b/>
                <w:bCs/>
                <w:sz w:val="20"/>
                <w:szCs w:val="20"/>
              </w:rPr>
            </w:pPr>
          </w:p>
        </w:tc>
        <w:tc>
          <w:tcPr>
            <w:tcW w:w="7027" w:type="dxa"/>
            <w:gridSpan w:val="6"/>
            <w:tcBorders>
              <w:top w:val="single" w:sz="4" w:space="0" w:color="auto"/>
              <w:left w:val="nil"/>
              <w:bottom w:val="single" w:sz="4" w:space="0" w:color="auto"/>
              <w:right w:val="single" w:sz="4" w:space="0" w:color="000000"/>
            </w:tcBorders>
            <w:vAlign w:val="center"/>
          </w:tcPr>
          <w:p w:rsidR="002773EA" w:rsidRPr="004B53D4" w:rsidRDefault="002773EA" w:rsidP="00A44ED8">
            <w:pPr>
              <w:spacing w:after="0" w:line="240" w:lineRule="auto"/>
              <w:rPr>
                <w:rFonts w:ascii="Times New Roman" w:hAnsi="Times New Roman"/>
                <w:sz w:val="20"/>
                <w:szCs w:val="20"/>
              </w:rPr>
            </w:pPr>
          </w:p>
        </w:tc>
        <w:tc>
          <w:tcPr>
            <w:tcW w:w="1345" w:type="dxa"/>
            <w:gridSpan w:val="2"/>
            <w:tcBorders>
              <w:top w:val="nil"/>
              <w:left w:val="nil"/>
              <w:bottom w:val="single" w:sz="4" w:space="0" w:color="auto"/>
              <w:right w:val="single" w:sz="4" w:space="0" w:color="auto"/>
            </w:tcBorders>
            <w:noWrap/>
            <w:vAlign w:val="center"/>
          </w:tcPr>
          <w:p w:rsidR="002773EA" w:rsidRPr="004B53D4" w:rsidRDefault="002773EA" w:rsidP="00A44ED8">
            <w:pPr>
              <w:spacing w:after="0" w:line="360" w:lineRule="auto"/>
              <w:jc w:val="center"/>
              <w:rPr>
                <w:rFonts w:ascii="Times New Roman" w:hAnsi="Times New Roman"/>
                <w:sz w:val="20"/>
                <w:szCs w:val="20"/>
              </w:rPr>
            </w:pPr>
          </w:p>
        </w:tc>
        <w:tc>
          <w:tcPr>
            <w:tcW w:w="1882" w:type="dxa"/>
            <w:gridSpan w:val="2"/>
            <w:tcBorders>
              <w:top w:val="nil"/>
              <w:left w:val="nil"/>
              <w:bottom w:val="single" w:sz="4" w:space="0" w:color="auto"/>
              <w:right w:val="single" w:sz="4" w:space="0" w:color="auto"/>
            </w:tcBorders>
            <w:noWrap/>
            <w:vAlign w:val="center"/>
          </w:tcPr>
          <w:p w:rsidR="002773EA" w:rsidRPr="004B53D4" w:rsidRDefault="002773EA" w:rsidP="00A44ED8">
            <w:pPr>
              <w:spacing w:after="0" w:line="240" w:lineRule="auto"/>
              <w:jc w:val="center"/>
              <w:rPr>
                <w:rFonts w:ascii="Times New Roman" w:hAnsi="Times New Roman"/>
                <w:sz w:val="20"/>
                <w:szCs w:val="20"/>
              </w:rPr>
            </w:pPr>
          </w:p>
        </w:tc>
        <w:tc>
          <w:tcPr>
            <w:tcW w:w="753" w:type="dxa"/>
            <w:tcBorders>
              <w:top w:val="nil"/>
              <w:left w:val="nil"/>
              <w:bottom w:val="single" w:sz="4" w:space="0" w:color="auto"/>
              <w:right w:val="single" w:sz="4" w:space="0" w:color="auto"/>
            </w:tcBorders>
            <w:noWrap/>
            <w:vAlign w:val="center"/>
          </w:tcPr>
          <w:p w:rsidR="002773EA" w:rsidRPr="004B53D4" w:rsidRDefault="002773EA" w:rsidP="00A44ED8">
            <w:pPr>
              <w:spacing w:after="0" w:line="240" w:lineRule="auto"/>
              <w:jc w:val="center"/>
              <w:rPr>
                <w:rFonts w:ascii="Times New Roman" w:hAnsi="Times New Roman"/>
                <w:sz w:val="20"/>
                <w:szCs w:val="20"/>
              </w:rPr>
            </w:pPr>
            <w:r w:rsidRPr="004B53D4">
              <w:rPr>
                <w:rFonts w:ascii="Times New Roman" w:hAnsi="Times New Roman"/>
                <w:sz w:val="20"/>
                <w:szCs w:val="20"/>
              </w:rPr>
              <w:t> </w:t>
            </w:r>
          </w:p>
        </w:tc>
        <w:tc>
          <w:tcPr>
            <w:tcW w:w="1059" w:type="dxa"/>
            <w:tcBorders>
              <w:top w:val="nil"/>
              <w:left w:val="nil"/>
              <w:bottom w:val="single" w:sz="4" w:space="0" w:color="auto"/>
              <w:right w:val="single" w:sz="4" w:space="0" w:color="auto"/>
            </w:tcBorders>
            <w:vAlign w:val="center"/>
          </w:tcPr>
          <w:p w:rsidR="002773EA" w:rsidRPr="004B53D4" w:rsidRDefault="002773EA" w:rsidP="00A44ED8">
            <w:pPr>
              <w:spacing w:after="0" w:line="240" w:lineRule="auto"/>
              <w:jc w:val="center"/>
              <w:rPr>
                <w:rFonts w:ascii="Times New Roman" w:hAnsi="Times New Roman"/>
                <w:sz w:val="20"/>
                <w:szCs w:val="20"/>
              </w:rPr>
            </w:pPr>
          </w:p>
        </w:tc>
        <w:tc>
          <w:tcPr>
            <w:tcW w:w="966" w:type="dxa"/>
            <w:tcBorders>
              <w:top w:val="nil"/>
              <w:left w:val="nil"/>
              <w:bottom w:val="single" w:sz="4" w:space="0" w:color="auto"/>
              <w:right w:val="single" w:sz="4" w:space="0" w:color="auto"/>
            </w:tcBorders>
            <w:noWrap/>
            <w:vAlign w:val="center"/>
          </w:tcPr>
          <w:p w:rsidR="002773EA" w:rsidRPr="004B53D4" w:rsidRDefault="002773EA" w:rsidP="00A44ED8">
            <w:pPr>
              <w:spacing w:after="0" w:line="240" w:lineRule="auto"/>
              <w:jc w:val="center"/>
              <w:rPr>
                <w:rFonts w:ascii="Times New Roman" w:hAnsi="Times New Roman"/>
                <w:sz w:val="20"/>
                <w:szCs w:val="20"/>
              </w:rPr>
            </w:pPr>
            <w:r w:rsidRPr="004B53D4">
              <w:rPr>
                <w:rFonts w:ascii="Times New Roman" w:hAnsi="Times New Roman"/>
                <w:sz w:val="20"/>
                <w:szCs w:val="20"/>
              </w:rPr>
              <w:t> </w:t>
            </w:r>
          </w:p>
        </w:tc>
        <w:tc>
          <w:tcPr>
            <w:tcW w:w="1020" w:type="dxa"/>
            <w:tcBorders>
              <w:top w:val="nil"/>
              <w:left w:val="nil"/>
              <w:bottom w:val="single" w:sz="4" w:space="0" w:color="auto"/>
              <w:right w:val="single" w:sz="4" w:space="0" w:color="auto"/>
            </w:tcBorders>
            <w:vAlign w:val="center"/>
          </w:tcPr>
          <w:p w:rsidR="002773EA" w:rsidRPr="004B53D4" w:rsidRDefault="002773EA" w:rsidP="00A44ED8">
            <w:pPr>
              <w:spacing w:after="0" w:line="240" w:lineRule="auto"/>
              <w:jc w:val="center"/>
              <w:rPr>
                <w:rFonts w:ascii="Times New Roman" w:hAnsi="Times New Roman"/>
                <w:sz w:val="20"/>
                <w:szCs w:val="20"/>
              </w:rPr>
            </w:pPr>
          </w:p>
        </w:tc>
      </w:tr>
      <w:tr w:rsidR="002773EA" w:rsidRPr="004B53D4" w:rsidTr="00A44ED8">
        <w:trPr>
          <w:trHeight w:val="317"/>
          <w:jc w:val="center"/>
        </w:trPr>
        <w:tc>
          <w:tcPr>
            <w:tcW w:w="1483" w:type="dxa"/>
            <w:tcBorders>
              <w:top w:val="nil"/>
              <w:left w:val="single" w:sz="4" w:space="0" w:color="auto"/>
              <w:bottom w:val="single" w:sz="4" w:space="0" w:color="auto"/>
              <w:right w:val="single" w:sz="4" w:space="0" w:color="auto"/>
            </w:tcBorders>
            <w:noWrap/>
            <w:vAlign w:val="bottom"/>
          </w:tcPr>
          <w:p w:rsidR="002773EA" w:rsidRPr="004B53D4" w:rsidRDefault="002773EA" w:rsidP="00A44ED8">
            <w:pPr>
              <w:spacing w:after="0" w:line="240" w:lineRule="auto"/>
              <w:jc w:val="center"/>
              <w:rPr>
                <w:rFonts w:ascii="Times New Roman" w:hAnsi="Times New Roman"/>
                <w:b/>
                <w:bCs/>
                <w:sz w:val="20"/>
                <w:szCs w:val="20"/>
              </w:rPr>
            </w:pPr>
          </w:p>
        </w:tc>
        <w:tc>
          <w:tcPr>
            <w:tcW w:w="7027" w:type="dxa"/>
            <w:gridSpan w:val="6"/>
            <w:tcBorders>
              <w:top w:val="single" w:sz="4" w:space="0" w:color="auto"/>
              <w:left w:val="nil"/>
              <w:bottom w:val="single" w:sz="4" w:space="0" w:color="auto"/>
              <w:right w:val="single" w:sz="4" w:space="0" w:color="000000"/>
            </w:tcBorders>
          </w:tcPr>
          <w:p w:rsidR="002773EA" w:rsidRPr="004B53D4" w:rsidRDefault="002773EA" w:rsidP="00A44ED8">
            <w:pPr>
              <w:spacing w:after="0" w:line="240" w:lineRule="auto"/>
              <w:rPr>
                <w:rFonts w:ascii="Times New Roman" w:hAnsi="Times New Roman"/>
                <w:sz w:val="20"/>
                <w:szCs w:val="20"/>
              </w:rPr>
            </w:pPr>
          </w:p>
        </w:tc>
        <w:tc>
          <w:tcPr>
            <w:tcW w:w="1345" w:type="dxa"/>
            <w:gridSpan w:val="2"/>
            <w:tcBorders>
              <w:top w:val="nil"/>
              <w:left w:val="nil"/>
              <w:bottom w:val="single" w:sz="4" w:space="0" w:color="auto"/>
              <w:right w:val="single" w:sz="4" w:space="0" w:color="auto"/>
            </w:tcBorders>
          </w:tcPr>
          <w:p w:rsidR="002773EA" w:rsidRPr="004B53D4" w:rsidRDefault="002773EA" w:rsidP="00A44ED8">
            <w:pPr>
              <w:spacing w:after="0" w:line="240" w:lineRule="auto"/>
              <w:jc w:val="center"/>
              <w:rPr>
                <w:rFonts w:ascii="Times New Roman" w:hAnsi="Times New Roman"/>
                <w:sz w:val="20"/>
                <w:szCs w:val="20"/>
              </w:rPr>
            </w:pPr>
          </w:p>
        </w:tc>
        <w:tc>
          <w:tcPr>
            <w:tcW w:w="1882" w:type="dxa"/>
            <w:gridSpan w:val="2"/>
            <w:tcBorders>
              <w:top w:val="nil"/>
              <w:left w:val="nil"/>
              <w:bottom w:val="single" w:sz="4" w:space="0" w:color="auto"/>
              <w:right w:val="single" w:sz="4" w:space="0" w:color="auto"/>
            </w:tcBorders>
            <w:noWrap/>
            <w:vAlign w:val="center"/>
          </w:tcPr>
          <w:p w:rsidR="002773EA" w:rsidRPr="004B53D4" w:rsidRDefault="002773EA" w:rsidP="00A44ED8">
            <w:pPr>
              <w:spacing w:after="0" w:line="240" w:lineRule="auto"/>
              <w:jc w:val="center"/>
              <w:rPr>
                <w:rFonts w:ascii="Times New Roman" w:hAnsi="Times New Roman"/>
                <w:sz w:val="20"/>
                <w:szCs w:val="20"/>
              </w:rPr>
            </w:pPr>
          </w:p>
        </w:tc>
        <w:tc>
          <w:tcPr>
            <w:tcW w:w="753" w:type="dxa"/>
            <w:tcBorders>
              <w:top w:val="nil"/>
              <w:left w:val="nil"/>
              <w:bottom w:val="single" w:sz="4" w:space="0" w:color="auto"/>
              <w:right w:val="single" w:sz="4" w:space="0" w:color="auto"/>
            </w:tcBorders>
            <w:noWrap/>
            <w:vAlign w:val="center"/>
          </w:tcPr>
          <w:p w:rsidR="002773EA" w:rsidRPr="004B53D4" w:rsidRDefault="002773EA" w:rsidP="00A44ED8">
            <w:pPr>
              <w:spacing w:after="0" w:line="240" w:lineRule="auto"/>
              <w:jc w:val="center"/>
              <w:rPr>
                <w:rFonts w:ascii="Times New Roman" w:hAnsi="Times New Roman"/>
                <w:sz w:val="20"/>
                <w:szCs w:val="20"/>
              </w:rPr>
            </w:pPr>
            <w:r w:rsidRPr="004B53D4">
              <w:rPr>
                <w:rFonts w:ascii="Times New Roman" w:hAnsi="Times New Roman"/>
                <w:sz w:val="20"/>
                <w:szCs w:val="20"/>
              </w:rPr>
              <w:t> </w:t>
            </w:r>
          </w:p>
        </w:tc>
        <w:tc>
          <w:tcPr>
            <w:tcW w:w="1059" w:type="dxa"/>
            <w:tcBorders>
              <w:top w:val="nil"/>
              <w:left w:val="nil"/>
              <w:bottom w:val="single" w:sz="4" w:space="0" w:color="auto"/>
              <w:right w:val="single" w:sz="4" w:space="0" w:color="auto"/>
            </w:tcBorders>
            <w:vAlign w:val="center"/>
          </w:tcPr>
          <w:p w:rsidR="002773EA" w:rsidRPr="004B53D4" w:rsidRDefault="002773EA" w:rsidP="00A44ED8">
            <w:pPr>
              <w:spacing w:after="0" w:line="240" w:lineRule="auto"/>
              <w:jc w:val="center"/>
              <w:rPr>
                <w:rFonts w:ascii="Times New Roman" w:hAnsi="Times New Roman"/>
                <w:sz w:val="20"/>
                <w:szCs w:val="20"/>
              </w:rPr>
            </w:pPr>
          </w:p>
        </w:tc>
        <w:tc>
          <w:tcPr>
            <w:tcW w:w="966" w:type="dxa"/>
            <w:tcBorders>
              <w:top w:val="nil"/>
              <w:left w:val="nil"/>
              <w:bottom w:val="single" w:sz="4" w:space="0" w:color="auto"/>
              <w:right w:val="single" w:sz="4" w:space="0" w:color="auto"/>
            </w:tcBorders>
            <w:noWrap/>
            <w:vAlign w:val="center"/>
          </w:tcPr>
          <w:p w:rsidR="002773EA" w:rsidRPr="004B53D4" w:rsidRDefault="002773EA" w:rsidP="00A44ED8">
            <w:pPr>
              <w:spacing w:after="0" w:line="240" w:lineRule="auto"/>
              <w:jc w:val="center"/>
              <w:rPr>
                <w:rFonts w:ascii="Times New Roman" w:hAnsi="Times New Roman"/>
                <w:sz w:val="20"/>
                <w:szCs w:val="20"/>
              </w:rPr>
            </w:pPr>
            <w:r w:rsidRPr="004B53D4">
              <w:rPr>
                <w:rFonts w:ascii="Times New Roman" w:hAnsi="Times New Roman"/>
                <w:sz w:val="20"/>
                <w:szCs w:val="20"/>
              </w:rPr>
              <w:t> </w:t>
            </w:r>
          </w:p>
        </w:tc>
        <w:tc>
          <w:tcPr>
            <w:tcW w:w="1020" w:type="dxa"/>
            <w:tcBorders>
              <w:top w:val="nil"/>
              <w:left w:val="nil"/>
              <w:bottom w:val="single" w:sz="4" w:space="0" w:color="auto"/>
              <w:right w:val="single" w:sz="4" w:space="0" w:color="auto"/>
            </w:tcBorders>
            <w:vAlign w:val="center"/>
          </w:tcPr>
          <w:p w:rsidR="002773EA" w:rsidRPr="004B53D4" w:rsidRDefault="002773EA" w:rsidP="00A44ED8">
            <w:pPr>
              <w:spacing w:after="0" w:line="240" w:lineRule="auto"/>
              <w:jc w:val="center"/>
              <w:rPr>
                <w:rFonts w:ascii="Times New Roman" w:hAnsi="Times New Roman"/>
                <w:sz w:val="20"/>
                <w:szCs w:val="20"/>
              </w:rPr>
            </w:pPr>
          </w:p>
        </w:tc>
      </w:tr>
      <w:tr w:rsidR="002773EA" w:rsidRPr="004B53D4" w:rsidTr="00A44ED8">
        <w:trPr>
          <w:trHeight w:val="317"/>
          <w:jc w:val="center"/>
        </w:trPr>
        <w:tc>
          <w:tcPr>
            <w:tcW w:w="1483" w:type="dxa"/>
            <w:tcBorders>
              <w:top w:val="nil"/>
              <w:left w:val="single" w:sz="4" w:space="0" w:color="auto"/>
              <w:bottom w:val="single" w:sz="4" w:space="0" w:color="auto"/>
              <w:right w:val="single" w:sz="4" w:space="0" w:color="auto"/>
            </w:tcBorders>
            <w:noWrap/>
            <w:vAlign w:val="bottom"/>
          </w:tcPr>
          <w:p w:rsidR="002773EA" w:rsidRPr="004B53D4" w:rsidRDefault="002773EA" w:rsidP="00A44ED8">
            <w:pPr>
              <w:spacing w:after="0" w:line="240" w:lineRule="auto"/>
              <w:jc w:val="center"/>
              <w:rPr>
                <w:rFonts w:ascii="Times New Roman" w:hAnsi="Times New Roman"/>
                <w:b/>
                <w:bCs/>
                <w:sz w:val="20"/>
                <w:szCs w:val="20"/>
              </w:rPr>
            </w:pPr>
          </w:p>
        </w:tc>
        <w:tc>
          <w:tcPr>
            <w:tcW w:w="7027" w:type="dxa"/>
            <w:gridSpan w:val="6"/>
            <w:tcBorders>
              <w:top w:val="single" w:sz="4" w:space="0" w:color="auto"/>
              <w:left w:val="nil"/>
              <w:bottom w:val="single" w:sz="4" w:space="0" w:color="auto"/>
              <w:right w:val="single" w:sz="4" w:space="0" w:color="000000"/>
            </w:tcBorders>
          </w:tcPr>
          <w:p w:rsidR="002773EA" w:rsidRPr="004B53D4" w:rsidRDefault="002773EA" w:rsidP="00A44ED8">
            <w:pPr>
              <w:spacing w:after="0" w:line="240" w:lineRule="auto"/>
              <w:rPr>
                <w:rFonts w:ascii="Times New Roman" w:hAnsi="Times New Roman"/>
                <w:sz w:val="20"/>
                <w:szCs w:val="20"/>
              </w:rPr>
            </w:pPr>
          </w:p>
        </w:tc>
        <w:tc>
          <w:tcPr>
            <w:tcW w:w="1345" w:type="dxa"/>
            <w:gridSpan w:val="2"/>
            <w:tcBorders>
              <w:top w:val="nil"/>
              <w:left w:val="nil"/>
              <w:bottom w:val="single" w:sz="4" w:space="0" w:color="auto"/>
              <w:right w:val="single" w:sz="4" w:space="0" w:color="auto"/>
            </w:tcBorders>
          </w:tcPr>
          <w:p w:rsidR="002773EA" w:rsidRPr="004B53D4" w:rsidRDefault="002773EA" w:rsidP="00A44ED8">
            <w:pPr>
              <w:spacing w:after="0" w:line="240" w:lineRule="auto"/>
              <w:jc w:val="center"/>
              <w:rPr>
                <w:rFonts w:ascii="Times New Roman" w:hAnsi="Times New Roman"/>
                <w:sz w:val="20"/>
                <w:szCs w:val="20"/>
              </w:rPr>
            </w:pPr>
          </w:p>
        </w:tc>
        <w:tc>
          <w:tcPr>
            <w:tcW w:w="1882" w:type="dxa"/>
            <w:gridSpan w:val="2"/>
            <w:tcBorders>
              <w:top w:val="nil"/>
              <w:left w:val="nil"/>
              <w:bottom w:val="single" w:sz="4" w:space="0" w:color="auto"/>
              <w:right w:val="single" w:sz="4" w:space="0" w:color="auto"/>
            </w:tcBorders>
            <w:noWrap/>
            <w:vAlign w:val="center"/>
          </w:tcPr>
          <w:p w:rsidR="002773EA" w:rsidRPr="004B53D4" w:rsidRDefault="002773EA" w:rsidP="00A44ED8">
            <w:pPr>
              <w:spacing w:after="0" w:line="240" w:lineRule="auto"/>
              <w:jc w:val="center"/>
              <w:rPr>
                <w:rFonts w:ascii="Times New Roman" w:hAnsi="Times New Roman"/>
                <w:sz w:val="20"/>
                <w:szCs w:val="20"/>
              </w:rPr>
            </w:pPr>
          </w:p>
        </w:tc>
        <w:tc>
          <w:tcPr>
            <w:tcW w:w="753" w:type="dxa"/>
            <w:tcBorders>
              <w:top w:val="nil"/>
              <w:left w:val="nil"/>
              <w:bottom w:val="single" w:sz="4" w:space="0" w:color="auto"/>
              <w:right w:val="single" w:sz="4" w:space="0" w:color="auto"/>
            </w:tcBorders>
            <w:noWrap/>
            <w:vAlign w:val="center"/>
          </w:tcPr>
          <w:p w:rsidR="002773EA" w:rsidRPr="004B53D4" w:rsidRDefault="002773EA" w:rsidP="00A44ED8">
            <w:pPr>
              <w:spacing w:after="0" w:line="240" w:lineRule="auto"/>
              <w:jc w:val="center"/>
              <w:rPr>
                <w:rFonts w:ascii="Times New Roman" w:hAnsi="Times New Roman"/>
                <w:sz w:val="20"/>
                <w:szCs w:val="20"/>
              </w:rPr>
            </w:pPr>
          </w:p>
        </w:tc>
        <w:tc>
          <w:tcPr>
            <w:tcW w:w="1059" w:type="dxa"/>
            <w:tcBorders>
              <w:top w:val="nil"/>
              <w:left w:val="nil"/>
              <w:bottom w:val="single" w:sz="4" w:space="0" w:color="auto"/>
              <w:right w:val="single" w:sz="4" w:space="0" w:color="auto"/>
            </w:tcBorders>
            <w:vAlign w:val="center"/>
          </w:tcPr>
          <w:p w:rsidR="002773EA" w:rsidRPr="004B53D4" w:rsidRDefault="002773EA" w:rsidP="00A44ED8">
            <w:pPr>
              <w:spacing w:after="0" w:line="240" w:lineRule="auto"/>
              <w:jc w:val="center"/>
              <w:rPr>
                <w:rFonts w:ascii="Times New Roman" w:hAnsi="Times New Roman"/>
                <w:sz w:val="20"/>
                <w:szCs w:val="20"/>
              </w:rPr>
            </w:pPr>
          </w:p>
        </w:tc>
        <w:tc>
          <w:tcPr>
            <w:tcW w:w="966" w:type="dxa"/>
            <w:tcBorders>
              <w:top w:val="nil"/>
              <w:left w:val="nil"/>
              <w:bottom w:val="single" w:sz="4" w:space="0" w:color="auto"/>
              <w:right w:val="single" w:sz="4" w:space="0" w:color="auto"/>
            </w:tcBorders>
            <w:noWrap/>
            <w:vAlign w:val="center"/>
          </w:tcPr>
          <w:p w:rsidR="002773EA" w:rsidRPr="004B53D4" w:rsidRDefault="002773EA" w:rsidP="00A44ED8">
            <w:pPr>
              <w:spacing w:after="0" w:line="240" w:lineRule="auto"/>
              <w:jc w:val="center"/>
              <w:rPr>
                <w:rFonts w:ascii="Times New Roman" w:hAnsi="Times New Roman"/>
                <w:sz w:val="20"/>
                <w:szCs w:val="20"/>
              </w:rPr>
            </w:pPr>
          </w:p>
        </w:tc>
        <w:tc>
          <w:tcPr>
            <w:tcW w:w="1020" w:type="dxa"/>
            <w:tcBorders>
              <w:top w:val="nil"/>
              <w:left w:val="nil"/>
              <w:bottom w:val="single" w:sz="4" w:space="0" w:color="auto"/>
              <w:right w:val="single" w:sz="4" w:space="0" w:color="auto"/>
            </w:tcBorders>
            <w:vAlign w:val="center"/>
          </w:tcPr>
          <w:p w:rsidR="002773EA" w:rsidRPr="004B53D4" w:rsidRDefault="002773EA" w:rsidP="00A44ED8">
            <w:pPr>
              <w:spacing w:after="0" w:line="240" w:lineRule="auto"/>
              <w:jc w:val="center"/>
              <w:rPr>
                <w:rFonts w:ascii="Times New Roman" w:hAnsi="Times New Roman"/>
                <w:sz w:val="20"/>
                <w:szCs w:val="20"/>
              </w:rPr>
            </w:pPr>
          </w:p>
        </w:tc>
      </w:tr>
      <w:tr w:rsidR="002773EA" w:rsidRPr="004B53D4" w:rsidTr="00A44ED8">
        <w:trPr>
          <w:trHeight w:val="317"/>
          <w:jc w:val="center"/>
        </w:trPr>
        <w:tc>
          <w:tcPr>
            <w:tcW w:w="1483" w:type="dxa"/>
            <w:tcBorders>
              <w:top w:val="nil"/>
              <w:left w:val="single" w:sz="4" w:space="0" w:color="auto"/>
              <w:bottom w:val="single" w:sz="4" w:space="0" w:color="auto"/>
              <w:right w:val="single" w:sz="4" w:space="0" w:color="auto"/>
            </w:tcBorders>
            <w:noWrap/>
            <w:vAlign w:val="bottom"/>
          </w:tcPr>
          <w:p w:rsidR="002773EA" w:rsidRPr="004B53D4" w:rsidRDefault="002773EA" w:rsidP="00A44ED8">
            <w:pPr>
              <w:spacing w:after="0" w:line="240" w:lineRule="auto"/>
              <w:jc w:val="center"/>
              <w:rPr>
                <w:rFonts w:ascii="Times New Roman" w:hAnsi="Times New Roman"/>
                <w:b/>
                <w:bCs/>
                <w:sz w:val="20"/>
                <w:szCs w:val="20"/>
              </w:rPr>
            </w:pPr>
          </w:p>
        </w:tc>
        <w:tc>
          <w:tcPr>
            <w:tcW w:w="7027" w:type="dxa"/>
            <w:gridSpan w:val="6"/>
            <w:tcBorders>
              <w:top w:val="single" w:sz="4" w:space="0" w:color="auto"/>
              <w:left w:val="nil"/>
              <w:bottom w:val="single" w:sz="4" w:space="0" w:color="auto"/>
              <w:right w:val="single" w:sz="4" w:space="0" w:color="000000"/>
            </w:tcBorders>
          </w:tcPr>
          <w:p w:rsidR="002773EA" w:rsidRPr="004B53D4" w:rsidRDefault="002773EA" w:rsidP="00A44ED8">
            <w:pPr>
              <w:spacing w:after="0" w:line="240" w:lineRule="auto"/>
              <w:rPr>
                <w:rFonts w:ascii="Times New Roman" w:hAnsi="Times New Roman"/>
                <w:sz w:val="20"/>
                <w:szCs w:val="20"/>
              </w:rPr>
            </w:pPr>
          </w:p>
        </w:tc>
        <w:tc>
          <w:tcPr>
            <w:tcW w:w="1345" w:type="dxa"/>
            <w:gridSpan w:val="2"/>
            <w:tcBorders>
              <w:top w:val="nil"/>
              <w:left w:val="nil"/>
              <w:bottom w:val="single" w:sz="4" w:space="0" w:color="auto"/>
              <w:right w:val="single" w:sz="4" w:space="0" w:color="auto"/>
            </w:tcBorders>
          </w:tcPr>
          <w:p w:rsidR="002773EA" w:rsidRPr="004B53D4" w:rsidRDefault="002773EA" w:rsidP="00A44ED8">
            <w:pPr>
              <w:spacing w:after="0" w:line="240" w:lineRule="auto"/>
              <w:jc w:val="center"/>
              <w:rPr>
                <w:rFonts w:ascii="Times New Roman" w:hAnsi="Times New Roman"/>
                <w:sz w:val="20"/>
                <w:szCs w:val="20"/>
              </w:rPr>
            </w:pPr>
          </w:p>
        </w:tc>
        <w:tc>
          <w:tcPr>
            <w:tcW w:w="1882" w:type="dxa"/>
            <w:gridSpan w:val="2"/>
            <w:tcBorders>
              <w:top w:val="nil"/>
              <w:left w:val="nil"/>
              <w:bottom w:val="single" w:sz="4" w:space="0" w:color="auto"/>
              <w:right w:val="single" w:sz="4" w:space="0" w:color="auto"/>
            </w:tcBorders>
            <w:noWrap/>
            <w:vAlign w:val="center"/>
          </w:tcPr>
          <w:p w:rsidR="002773EA" w:rsidRPr="004B53D4" w:rsidRDefault="002773EA" w:rsidP="00A44ED8">
            <w:pPr>
              <w:spacing w:after="0" w:line="240" w:lineRule="auto"/>
              <w:jc w:val="center"/>
              <w:rPr>
                <w:rFonts w:ascii="Times New Roman" w:hAnsi="Times New Roman"/>
                <w:sz w:val="20"/>
                <w:szCs w:val="20"/>
              </w:rPr>
            </w:pPr>
          </w:p>
        </w:tc>
        <w:tc>
          <w:tcPr>
            <w:tcW w:w="753" w:type="dxa"/>
            <w:tcBorders>
              <w:top w:val="nil"/>
              <w:left w:val="nil"/>
              <w:bottom w:val="single" w:sz="4" w:space="0" w:color="auto"/>
              <w:right w:val="single" w:sz="4" w:space="0" w:color="auto"/>
            </w:tcBorders>
            <w:noWrap/>
            <w:vAlign w:val="center"/>
          </w:tcPr>
          <w:p w:rsidR="002773EA" w:rsidRPr="004B53D4" w:rsidRDefault="002773EA" w:rsidP="00A44ED8">
            <w:pPr>
              <w:spacing w:after="0" w:line="240" w:lineRule="auto"/>
              <w:jc w:val="center"/>
              <w:rPr>
                <w:rFonts w:ascii="Times New Roman" w:hAnsi="Times New Roman"/>
                <w:sz w:val="20"/>
                <w:szCs w:val="20"/>
              </w:rPr>
            </w:pPr>
            <w:r w:rsidRPr="004B53D4">
              <w:rPr>
                <w:rFonts w:ascii="Times New Roman" w:hAnsi="Times New Roman"/>
                <w:sz w:val="20"/>
                <w:szCs w:val="20"/>
              </w:rPr>
              <w:t> </w:t>
            </w:r>
          </w:p>
        </w:tc>
        <w:tc>
          <w:tcPr>
            <w:tcW w:w="1059" w:type="dxa"/>
            <w:tcBorders>
              <w:top w:val="nil"/>
              <w:left w:val="nil"/>
              <w:bottom w:val="single" w:sz="4" w:space="0" w:color="auto"/>
              <w:right w:val="single" w:sz="4" w:space="0" w:color="auto"/>
            </w:tcBorders>
            <w:vAlign w:val="center"/>
          </w:tcPr>
          <w:p w:rsidR="002773EA" w:rsidRPr="004B53D4" w:rsidRDefault="002773EA" w:rsidP="00A44ED8">
            <w:pPr>
              <w:spacing w:after="0" w:line="240" w:lineRule="auto"/>
              <w:jc w:val="center"/>
              <w:rPr>
                <w:rFonts w:ascii="Times New Roman" w:hAnsi="Times New Roman"/>
                <w:sz w:val="20"/>
                <w:szCs w:val="20"/>
              </w:rPr>
            </w:pPr>
          </w:p>
        </w:tc>
        <w:tc>
          <w:tcPr>
            <w:tcW w:w="966" w:type="dxa"/>
            <w:tcBorders>
              <w:top w:val="nil"/>
              <w:left w:val="nil"/>
              <w:bottom w:val="single" w:sz="4" w:space="0" w:color="auto"/>
              <w:right w:val="single" w:sz="4" w:space="0" w:color="auto"/>
            </w:tcBorders>
            <w:noWrap/>
            <w:vAlign w:val="center"/>
          </w:tcPr>
          <w:p w:rsidR="002773EA" w:rsidRPr="004B53D4" w:rsidRDefault="002773EA" w:rsidP="00A44ED8">
            <w:pPr>
              <w:spacing w:after="0" w:line="240" w:lineRule="auto"/>
              <w:jc w:val="center"/>
              <w:rPr>
                <w:rFonts w:ascii="Times New Roman" w:hAnsi="Times New Roman"/>
                <w:sz w:val="20"/>
                <w:szCs w:val="20"/>
              </w:rPr>
            </w:pPr>
            <w:r w:rsidRPr="004B53D4">
              <w:rPr>
                <w:rFonts w:ascii="Times New Roman" w:hAnsi="Times New Roman"/>
                <w:sz w:val="20"/>
                <w:szCs w:val="20"/>
              </w:rPr>
              <w:t> </w:t>
            </w:r>
          </w:p>
        </w:tc>
        <w:tc>
          <w:tcPr>
            <w:tcW w:w="1020" w:type="dxa"/>
            <w:tcBorders>
              <w:top w:val="nil"/>
              <w:left w:val="nil"/>
              <w:bottom w:val="single" w:sz="4" w:space="0" w:color="auto"/>
              <w:right w:val="single" w:sz="4" w:space="0" w:color="auto"/>
            </w:tcBorders>
            <w:vAlign w:val="center"/>
          </w:tcPr>
          <w:p w:rsidR="002773EA" w:rsidRPr="004B53D4" w:rsidRDefault="002773EA" w:rsidP="00A44ED8">
            <w:pPr>
              <w:spacing w:after="0" w:line="240" w:lineRule="auto"/>
              <w:jc w:val="center"/>
              <w:rPr>
                <w:rFonts w:ascii="Times New Roman" w:hAnsi="Times New Roman"/>
                <w:sz w:val="20"/>
                <w:szCs w:val="20"/>
              </w:rPr>
            </w:pPr>
          </w:p>
        </w:tc>
      </w:tr>
      <w:tr w:rsidR="002773EA" w:rsidRPr="004B53D4" w:rsidTr="00A44ED8">
        <w:trPr>
          <w:trHeight w:val="287"/>
          <w:jc w:val="center"/>
        </w:trPr>
        <w:tc>
          <w:tcPr>
            <w:tcW w:w="4029" w:type="dxa"/>
            <w:gridSpan w:val="2"/>
            <w:vMerge w:val="restart"/>
            <w:tcBorders>
              <w:top w:val="single" w:sz="8" w:space="0" w:color="auto"/>
              <w:left w:val="single" w:sz="4" w:space="0" w:color="auto"/>
              <w:bottom w:val="single" w:sz="8" w:space="0" w:color="000000"/>
              <w:right w:val="single" w:sz="8" w:space="0" w:color="auto"/>
            </w:tcBorders>
            <w:vAlign w:val="center"/>
          </w:tcPr>
          <w:p w:rsidR="002773EA" w:rsidRPr="004B53D4" w:rsidRDefault="002773EA" w:rsidP="00A44ED8">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FAALİYETLER</w:t>
            </w:r>
            <w:r>
              <w:rPr>
                <w:rFonts w:ascii="Times New Roman" w:hAnsi="Times New Roman"/>
                <w:b/>
                <w:bCs/>
                <w:sz w:val="18"/>
                <w:szCs w:val="18"/>
              </w:rPr>
              <w:t xml:space="preserve"> </w:t>
            </w:r>
            <w:r w:rsidRPr="002D65F7">
              <w:rPr>
                <w:rFonts w:ascii="Times New Roman" w:hAnsi="Times New Roman"/>
                <w:b/>
                <w:bCs/>
                <w:color w:val="FF0000"/>
                <w:sz w:val="18"/>
                <w:szCs w:val="18"/>
              </w:rPr>
              <w:t>**</w:t>
            </w:r>
          </w:p>
        </w:tc>
        <w:tc>
          <w:tcPr>
            <w:tcW w:w="1195" w:type="dxa"/>
            <w:vMerge w:val="restart"/>
            <w:tcBorders>
              <w:top w:val="single" w:sz="8" w:space="0" w:color="auto"/>
              <w:left w:val="single" w:sz="8" w:space="0" w:color="auto"/>
              <w:bottom w:val="single" w:sz="8" w:space="0" w:color="000000"/>
              <w:right w:val="single" w:sz="8" w:space="0" w:color="auto"/>
            </w:tcBorders>
            <w:vAlign w:val="center"/>
          </w:tcPr>
          <w:p w:rsidR="002773EA" w:rsidRPr="004B53D4" w:rsidRDefault="002773EA" w:rsidP="00A44ED8">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Faaliyetin Performans Göstergeleri</w:t>
            </w:r>
          </w:p>
        </w:tc>
        <w:tc>
          <w:tcPr>
            <w:tcW w:w="984" w:type="dxa"/>
            <w:vMerge w:val="restart"/>
            <w:tcBorders>
              <w:top w:val="single" w:sz="8" w:space="0" w:color="auto"/>
              <w:left w:val="single" w:sz="8" w:space="0" w:color="auto"/>
              <w:bottom w:val="single" w:sz="8" w:space="0" w:color="000000"/>
              <w:right w:val="single" w:sz="8" w:space="0" w:color="auto"/>
            </w:tcBorders>
            <w:vAlign w:val="center"/>
          </w:tcPr>
          <w:p w:rsidR="002773EA" w:rsidRPr="004B53D4" w:rsidRDefault="002773EA" w:rsidP="00A44ED8">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Faaliyetin Mevcut Durumu</w:t>
            </w:r>
          </w:p>
        </w:tc>
        <w:tc>
          <w:tcPr>
            <w:tcW w:w="1107" w:type="dxa"/>
            <w:gridSpan w:val="2"/>
            <w:vMerge w:val="restart"/>
            <w:tcBorders>
              <w:top w:val="single" w:sz="8" w:space="0" w:color="auto"/>
              <w:left w:val="single" w:sz="8" w:space="0" w:color="auto"/>
              <w:bottom w:val="single" w:sz="8" w:space="0" w:color="000000"/>
              <w:right w:val="single" w:sz="8" w:space="0" w:color="auto"/>
            </w:tcBorders>
            <w:vAlign w:val="center"/>
          </w:tcPr>
          <w:p w:rsidR="002773EA" w:rsidRPr="00235E98" w:rsidRDefault="002773EA" w:rsidP="00A44ED8">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Faaliyetin</w:t>
            </w:r>
          </w:p>
          <w:p w:rsidR="002773EA" w:rsidRPr="004B53D4" w:rsidRDefault="002773EA" w:rsidP="00A44ED8">
            <w:pPr>
              <w:spacing w:after="0" w:line="240" w:lineRule="auto"/>
              <w:jc w:val="center"/>
              <w:rPr>
                <w:rFonts w:ascii="Times New Roman" w:hAnsi="Times New Roman"/>
                <w:b/>
                <w:bCs/>
                <w:sz w:val="18"/>
                <w:szCs w:val="18"/>
              </w:rPr>
            </w:pPr>
            <w:r w:rsidRPr="004B53D4">
              <w:rPr>
                <w:rFonts w:ascii="Times New Roman" w:hAnsi="Times New Roman"/>
                <w:b/>
                <w:bCs/>
                <w:sz w:val="18"/>
                <w:szCs w:val="18"/>
              </w:rPr>
              <w:t>Performans Hedefi</w:t>
            </w:r>
          </w:p>
        </w:tc>
        <w:tc>
          <w:tcPr>
            <w:tcW w:w="1195" w:type="dxa"/>
            <w:vMerge w:val="restart"/>
            <w:tcBorders>
              <w:top w:val="single" w:sz="8" w:space="0" w:color="auto"/>
              <w:left w:val="single" w:sz="8" w:space="0" w:color="auto"/>
              <w:bottom w:val="single" w:sz="8" w:space="0" w:color="000000"/>
              <w:right w:val="single" w:sz="8" w:space="0" w:color="auto"/>
            </w:tcBorders>
            <w:vAlign w:val="center"/>
          </w:tcPr>
          <w:p w:rsidR="002773EA" w:rsidRPr="004B53D4" w:rsidRDefault="002773EA" w:rsidP="00A44ED8">
            <w:pPr>
              <w:spacing w:after="0" w:line="240" w:lineRule="auto"/>
              <w:jc w:val="center"/>
              <w:rPr>
                <w:rFonts w:ascii="Times New Roman" w:hAnsi="Times New Roman"/>
                <w:b/>
                <w:bCs/>
                <w:sz w:val="18"/>
                <w:szCs w:val="18"/>
              </w:rPr>
            </w:pPr>
            <w:r w:rsidRPr="004B53D4">
              <w:rPr>
                <w:rFonts w:ascii="Times New Roman" w:hAnsi="Times New Roman"/>
                <w:b/>
                <w:bCs/>
                <w:sz w:val="18"/>
                <w:szCs w:val="18"/>
              </w:rPr>
              <w:t xml:space="preserve">Faaliyetin Başlama ve </w:t>
            </w:r>
            <w:r w:rsidRPr="004B53D4">
              <w:rPr>
                <w:rFonts w:ascii="Times New Roman" w:hAnsi="Times New Roman"/>
                <w:b/>
                <w:bCs/>
                <w:sz w:val="18"/>
                <w:szCs w:val="18"/>
              </w:rPr>
              <w:br/>
              <w:t>Bitiş Tarihi</w:t>
            </w:r>
          </w:p>
        </w:tc>
        <w:tc>
          <w:tcPr>
            <w:tcW w:w="1046" w:type="dxa"/>
            <w:vMerge w:val="restart"/>
            <w:tcBorders>
              <w:top w:val="single" w:sz="8" w:space="0" w:color="auto"/>
              <w:left w:val="single" w:sz="8" w:space="0" w:color="auto"/>
              <w:bottom w:val="single" w:sz="8" w:space="0" w:color="000000"/>
              <w:right w:val="single" w:sz="8" w:space="0" w:color="auto"/>
            </w:tcBorders>
            <w:vAlign w:val="center"/>
          </w:tcPr>
          <w:p w:rsidR="002773EA" w:rsidRPr="004B53D4" w:rsidRDefault="002773EA" w:rsidP="00A44ED8">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Faaliyetin Sorumlusu</w:t>
            </w:r>
          </w:p>
        </w:tc>
        <w:tc>
          <w:tcPr>
            <w:tcW w:w="896" w:type="dxa"/>
            <w:gridSpan w:val="2"/>
            <w:vMerge w:val="restart"/>
            <w:tcBorders>
              <w:top w:val="single" w:sz="8" w:space="0" w:color="auto"/>
              <w:left w:val="single" w:sz="8" w:space="0" w:color="auto"/>
              <w:bottom w:val="single" w:sz="8" w:space="0" w:color="000000"/>
              <w:right w:val="single" w:sz="8" w:space="0" w:color="auto"/>
            </w:tcBorders>
            <w:vAlign w:val="center"/>
          </w:tcPr>
          <w:p w:rsidR="002773EA" w:rsidRPr="004B53D4" w:rsidRDefault="002773EA" w:rsidP="00A44ED8">
            <w:pPr>
              <w:spacing w:after="0" w:line="240" w:lineRule="auto"/>
              <w:jc w:val="center"/>
              <w:rPr>
                <w:rFonts w:ascii="Times New Roman" w:hAnsi="Times New Roman"/>
                <w:b/>
                <w:bCs/>
                <w:sz w:val="18"/>
                <w:szCs w:val="18"/>
              </w:rPr>
            </w:pPr>
            <w:r w:rsidRPr="004B53D4">
              <w:rPr>
                <w:rFonts w:ascii="Times New Roman" w:hAnsi="Times New Roman"/>
                <w:b/>
                <w:bCs/>
                <w:sz w:val="18"/>
                <w:szCs w:val="18"/>
              </w:rPr>
              <w:t>Tahmini Maliyet</w:t>
            </w:r>
          </w:p>
        </w:tc>
        <w:tc>
          <w:tcPr>
            <w:tcW w:w="1285" w:type="dxa"/>
            <w:vMerge w:val="restart"/>
            <w:tcBorders>
              <w:top w:val="single" w:sz="8" w:space="0" w:color="auto"/>
              <w:left w:val="single" w:sz="8" w:space="0" w:color="auto"/>
              <w:bottom w:val="single" w:sz="8" w:space="0" w:color="000000"/>
              <w:right w:val="single" w:sz="8" w:space="0" w:color="auto"/>
            </w:tcBorders>
            <w:vAlign w:val="center"/>
          </w:tcPr>
          <w:p w:rsidR="002773EA" w:rsidRPr="004B53D4" w:rsidRDefault="002773EA" w:rsidP="00A44ED8">
            <w:pPr>
              <w:spacing w:after="0" w:line="240" w:lineRule="auto"/>
              <w:jc w:val="center"/>
              <w:rPr>
                <w:rFonts w:ascii="Times New Roman" w:hAnsi="Times New Roman"/>
                <w:b/>
                <w:bCs/>
                <w:sz w:val="18"/>
                <w:szCs w:val="18"/>
              </w:rPr>
            </w:pPr>
            <w:r w:rsidRPr="004B53D4">
              <w:rPr>
                <w:rFonts w:ascii="Times New Roman" w:hAnsi="Times New Roman"/>
                <w:b/>
                <w:bCs/>
                <w:sz w:val="18"/>
                <w:szCs w:val="18"/>
              </w:rPr>
              <w:t>Kullanılacak Kaynaklar</w:t>
            </w:r>
          </w:p>
        </w:tc>
        <w:tc>
          <w:tcPr>
            <w:tcW w:w="1812" w:type="dxa"/>
            <w:gridSpan w:val="2"/>
            <w:vMerge w:val="restart"/>
            <w:tcBorders>
              <w:top w:val="single" w:sz="8" w:space="0" w:color="auto"/>
              <w:left w:val="single" w:sz="8" w:space="0" w:color="auto"/>
              <w:bottom w:val="single" w:sz="8" w:space="0" w:color="000000"/>
              <w:right w:val="single" w:sz="8" w:space="0" w:color="auto"/>
            </w:tcBorders>
            <w:vAlign w:val="center"/>
          </w:tcPr>
          <w:p w:rsidR="002773EA" w:rsidRPr="004B53D4" w:rsidRDefault="002773EA" w:rsidP="00A44ED8">
            <w:pPr>
              <w:spacing w:after="0" w:line="240" w:lineRule="auto"/>
              <w:jc w:val="center"/>
              <w:rPr>
                <w:rFonts w:ascii="Times New Roman" w:hAnsi="Times New Roman"/>
                <w:b/>
                <w:bCs/>
                <w:sz w:val="18"/>
                <w:szCs w:val="18"/>
              </w:rPr>
            </w:pPr>
            <w:r w:rsidRPr="004B53D4">
              <w:rPr>
                <w:rFonts w:ascii="Times New Roman" w:hAnsi="Times New Roman"/>
                <w:b/>
                <w:bCs/>
                <w:sz w:val="18"/>
                <w:szCs w:val="18"/>
              </w:rPr>
              <w:t xml:space="preserve">Faaliyetle İlgili </w:t>
            </w:r>
            <w:r>
              <w:rPr>
                <w:rFonts w:ascii="Times New Roman" w:hAnsi="Times New Roman"/>
                <w:b/>
                <w:bCs/>
                <w:sz w:val="18"/>
                <w:szCs w:val="18"/>
              </w:rPr>
              <w:t>1. İzleme dönemi</w:t>
            </w:r>
          </w:p>
        </w:tc>
        <w:tc>
          <w:tcPr>
            <w:tcW w:w="1986" w:type="dxa"/>
            <w:gridSpan w:val="2"/>
            <w:vMerge w:val="restart"/>
            <w:tcBorders>
              <w:top w:val="single" w:sz="8" w:space="0" w:color="auto"/>
              <w:left w:val="single" w:sz="8" w:space="0" w:color="auto"/>
              <w:bottom w:val="single" w:sz="8" w:space="0" w:color="000000"/>
              <w:right w:val="single" w:sz="8" w:space="0" w:color="auto"/>
            </w:tcBorders>
            <w:vAlign w:val="center"/>
          </w:tcPr>
          <w:p w:rsidR="002773EA" w:rsidRPr="004B53D4" w:rsidRDefault="002773EA" w:rsidP="00A44ED8">
            <w:pPr>
              <w:spacing w:after="0" w:line="240" w:lineRule="auto"/>
              <w:jc w:val="center"/>
              <w:rPr>
                <w:rFonts w:ascii="Times New Roman" w:hAnsi="Times New Roman"/>
                <w:b/>
                <w:bCs/>
                <w:sz w:val="18"/>
                <w:szCs w:val="18"/>
              </w:rPr>
            </w:pPr>
            <w:r w:rsidRPr="004B53D4">
              <w:rPr>
                <w:rFonts w:ascii="Times New Roman" w:hAnsi="Times New Roman"/>
                <w:b/>
                <w:bCs/>
                <w:sz w:val="18"/>
                <w:szCs w:val="18"/>
              </w:rPr>
              <w:t xml:space="preserve">Faaliyetle İlgili </w:t>
            </w:r>
            <w:r>
              <w:rPr>
                <w:rFonts w:ascii="Times New Roman" w:hAnsi="Times New Roman"/>
                <w:b/>
                <w:bCs/>
                <w:sz w:val="18"/>
                <w:szCs w:val="18"/>
              </w:rPr>
              <w:t>2. İzleme dönemi</w:t>
            </w:r>
          </w:p>
        </w:tc>
      </w:tr>
      <w:tr w:rsidR="002773EA" w:rsidRPr="004B53D4" w:rsidTr="00A44ED8">
        <w:trPr>
          <w:trHeight w:val="257"/>
          <w:jc w:val="center"/>
        </w:trPr>
        <w:tc>
          <w:tcPr>
            <w:tcW w:w="4029" w:type="dxa"/>
            <w:gridSpan w:val="2"/>
            <w:vMerge/>
            <w:tcBorders>
              <w:top w:val="single" w:sz="8" w:space="0" w:color="auto"/>
              <w:left w:val="single" w:sz="4" w:space="0" w:color="auto"/>
              <w:bottom w:val="single" w:sz="8" w:space="0" w:color="000000"/>
              <w:right w:val="single" w:sz="8" w:space="0" w:color="auto"/>
            </w:tcBorders>
            <w:vAlign w:val="center"/>
          </w:tcPr>
          <w:p w:rsidR="002773EA" w:rsidRPr="004B53D4" w:rsidRDefault="002773EA" w:rsidP="00A44ED8">
            <w:pPr>
              <w:spacing w:after="0" w:line="240" w:lineRule="auto"/>
              <w:rPr>
                <w:rFonts w:ascii="Times New Roman" w:hAnsi="Times New Roman"/>
                <w:b/>
                <w:bCs/>
                <w:sz w:val="18"/>
                <w:szCs w:val="18"/>
              </w:rPr>
            </w:pPr>
          </w:p>
        </w:tc>
        <w:tc>
          <w:tcPr>
            <w:tcW w:w="1195" w:type="dxa"/>
            <w:vMerge/>
            <w:tcBorders>
              <w:top w:val="single" w:sz="8" w:space="0" w:color="auto"/>
              <w:left w:val="single" w:sz="8" w:space="0" w:color="auto"/>
              <w:bottom w:val="single" w:sz="8" w:space="0" w:color="000000"/>
              <w:right w:val="single" w:sz="8" w:space="0" w:color="auto"/>
            </w:tcBorders>
            <w:vAlign w:val="center"/>
          </w:tcPr>
          <w:p w:rsidR="002773EA" w:rsidRPr="004B53D4" w:rsidRDefault="002773EA" w:rsidP="00A44ED8">
            <w:pPr>
              <w:spacing w:after="0" w:line="240" w:lineRule="auto"/>
              <w:rPr>
                <w:rFonts w:ascii="Times New Roman" w:hAnsi="Times New Roman"/>
                <w:b/>
                <w:bCs/>
                <w:sz w:val="18"/>
                <w:szCs w:val="18"/>
              </w:rPr>
            </w:pPr>
          </w:p>
        </w:tc>
        <w:tc>
          <w:tcPr>
            <w:tcW w:w="984" w:type="dxa"/>
            <w:vMerge/>
            <w:tcBorders>
              <w:top w:val="single" w:sz="8" w:space="0" w:color="auto"/>
              <w:left w:val="single" w:sz="8" w:space="0" w:color="auto"/>
              <w:bottom w:val="single" w:sz="8" w:space="0" w:color="000000"/>
              <w:right w:val="single" w:sz="8" w:space="0" w:color="auto"/>
            </w:tcBorders>
            <w:vAlign w:val="center"/>
          </w:tcPr>
          <w:p w:rsidR="002773EA" w:rsidRPr="004B53D4" w:rsidRDefault="002773EA" w:rsidP="00A44ED8">
            <w:pPr>
              <w:spacing w:after="0" w:line="240" w:lineRule="auto"/>
              <w:rPr>
                <w:rFonts w:ascii="Times New Roman" w:hAnsi="Times New Roman"/>
                <w:b/>
                <w:bCs/>
                <w:sz w:val="18"/>
                <w:szCs w:val="18"/>
              </w:rPr>
            </w:pPr>
          </w:p>
        </w:tc>
        <w:tc>
          <w:tcPr>
            <w:tcW w:w="1107" w:type="dxa"/>
            <w:gridSpan w:val="2"/>
            <w:vMerge/>
            <w:tcBorders>
              <w:top w:val="single" w:sz="8" w:space="0" w:color="auto"/>
              <w:left w:val="single" w:sz="8" w:space="0" w:color="auto"/>
              <w:bottom w:val="single" w:sz="8" w:space="0" w:color="000000"/>
              <w:right w:val="single" w:sz="8" w:space="0" w:color="auto"/>
            </w:tcBorders>
            <w:vAlign w:val="center"/>
          </w:tcPr>
          <w:p w:rsidR="002773EA" w:rsidRPr="004B53D4" w:rsidRDefault="002773EA" w:rsidP="00A44ED8">
            <w:pPr>
              <w:spacing w:after="0" w:line="240" w:lineRule="auto"/>
              <w:rPr>
                <w:rFonts w:ascii="Times New Roman" w:hAnsi="Times New Roman"/>
                <w:b/>
                <w:bCs/>
                <w:sz w:val="18"/>
                <w:szCs w:val="18"/>
              </w:rPr>
            </w:pPr>
          </w:p>
        </w:tc>
        <w:tc>
          <w:tcPr>
            <w:tcW w:w="1195" w:type="dxa"/>
            <w:vMerge/>
            <w:tcBorders>
              <w:top w:val="single" w:sz="8" w:space="0" w:color="auto"/>
              <w:left w:val="single" w:sz="8" w:space="0" w:color="auto"/>
              <w:bottom w:val="single" w:sz="8" w:space="0" w:color="000000"/>
              <w:right w:val="single" w:sz="8" w:space="0" w:color="auto"/>
            </w:tcBorders>
            <w:vAlign w:val="center"/>
          </w:tcPr>
          <w:p w:rsidR="002773EA" w:rsidRPr="004B53D4" w:rsidRDefault="002773EA" w:rsidP="00A44ED8">
            <w:pPr>
              <w:spacing w:after="0" w:line="240" w:lineRule="auto"/>
              <w:rPr>
                <w:rFonts w:ascii="Times New Roman" w:hAnsi="Times New Roman"/>
                <w:b/>
                <w:bCs/>
                <w:sz w:val="18"/>
                <w:szCs w:val="18"/>
              </w:rPr>
            </w:pPr>
          </w:p>
        </w:tc>
        <w:tc>
          <w:tcPr>
            <w:tcW w:w="1046" w:type="dxa"/>
            <w:vMerge/>
            <w:tcBorders>
              <w:top w:val="single" w:sz="8" w:space="0" w:color="auto"/>
              <w:left w:val="single" w:sz="8" w:space="0" w:color="auto"/>
              <w:bottom w:val="single" w:sz="8" w:space="0" w:color="000000"/>
              <w:right w:val="single" w:sz="8" w:space="0" w:color="auto"/>
            </w:tcBorders>
            <w:vAlign w:val="center"/>
          </w:tcPr>
          <w:p w:rsidR="002773EA" w:rsidRPr="004B53D4" w:rsidRDefault="002773EA" w:rsidP="00A44ED8">
            <w:pPr>
              <w:spacing w:after="0" w:line="240" w:lineRule="auto"/>
              <w:rPr>
                <w:rFonts w:ascii="Times New Roman" w:hAnsi="Times New Roman"/>
                <w:b/>
                <w:bCs/>
                <w:sz w:val="18"/>
                <w:szCs w:val="18"/>
              </w:rPr>
            </w:pPr>
          </w:p>
        </w:tc>
        <w:tc>
          <w:tcPr>
            <w:tcW w:w="896" w:type="dxa"/>
            <w:gridSpan w:val="2"/>
            <w:vMerge/>
            <w:tcBorders>
              <w:top w:val="single" w:sz="8" w:space="0" w:color="auto"/>
              <w:left w:val="single" w:sz="8" w:space="0" w:color="auto"/>
              <w:bottom w:val="single" w:sz="8" w:space="0" w:color="000000"/>
              <w:right w:val="single" w:sz="8" w:space="0" w:color="auto"/>
            </w:tcBorders>
            <w:vAlign w:val="center"/>
          </w:tcPr>
          <w:p w:rsidR="002773EA" w:rsidRPr="004B53D4" w:rsidRDefault="002773EA" w:rsidP="00A44ED8">
            <w:pPr>
              <w:spacing w:after="0" w:line="240" w:lineRule="auto"/>
              <w:rPr>
                <w:rFonts w:ascii="Times New Roman" w:hAnsi="Times New Roman"/>
                <w:b/>
                <w:bCs/>
                <w:sz w:val="18"/>
                <w:szCs w:val="18"/>
              </w:rPr>
            </w:pPr>
          </w:p>
        </w:tc>
        <w:tc>
          <w:tcPr>
            <w:tcW w:w="1285" w:type="dxa"/>
            <w:vMerge/>
            <w:tcBorders>
              <w:top w:val="single" w:sz="8" w:space="0" w:color="auto"/>
              <w:left w:val="single" w:sz="8" w:space="0" w:color="auto"/>
              <w:bottom w:val="single" w:sz="8" w:space="0" w:color="000000"/>
              <w:right w:val="single" w:sz="8" w:space="0" w:color="auto"/>
            </w:tcBorders>
            <w:vAlign w:val="center"/>
          </w:tcPr>
          <w:p w:rsidR="002773EA" w:rsidRPr="004B53D4" w:rsidRDefault="002773EA" w:rsidP="00A44ED8">
            <w:pPr>
              <w:spacing w:after="0" w:line="240" w:lineRule="auto"/>
              <w:rPr>
                <w:rFonts w:ascii="Times New Roman" w:hAnsi="Times New Roman"/>
                <w:b/>
                <w:bCs/>
                <w:sz w:val="18"/>
                <w:szCs w:val="18"/>
              </w:rPr>
            </w:pPr>
          </w:p>
        </w:tc>
        <w:tc>
          <w:tcPr>
            <w:tcW w:w="1812" w:type="dxa"/>
            <w:gridSpan w:val="2"/>
            <w:vMerge/>
            <w:tcBorders>
              <w:top w:val="single" w:sz="8" w:space="0" w:color="auto"/>
              <w:left w:val="single" w:sz="8" w:space="0" w:color="auto"/>
              <w:bottom w:val="single" w:sz="8" w:space="0" w:color="000000"/>
              <w:right w:val="single" w:sz="8" w:space="0" w:color="auto"/>
            </w:tcBorders>
            <w:vAlign w:val="center"/>
          </w:tcPr>
          <w:p w:rsidR="002773EA" w:rsidRPr="004B53D4" w:rsidRDefault="002773EA" w:rsidP="00A44ED8">
            <w:pPr>
              <w:spacing w:after="0" w:line="240" w:lineRule="auto"/>
              <w:rPr>
                <w:rFonts w:ascii="Times New Roman" w:hAnsi="Times New Roman"/>
                <w:b/>
                <w:bCs/>
                <w:sz w:val="18"/>
                <w:szCs w:val="18"/>
              </w:rPr>
            </w:pPr>
          </w:p>
        </w:tc>
        <w:tc>
          <w:tcPr>
            <w:tcW w:w="1986" w:type="dxa"/>
            <w:gridSpan w:val="2"/>
            <w:vMerge/>
            <w:tcBorders>
              <w:top w:val="single" w:sz="8" w:space="0" w:color="auto"/>
              <w:left w:val="single" w:sz="8" w:space="0" w:color="auto"/>
              <w:bottom w:val="single" w:sz="8" w:space="0" w:color="000000"/>
              <w:right w:val="single" w:sz="8" w:space="0" w:color="auto"/>
            </w:tcBorders>
            <w:vAlign w:val="center"/>
          </w:tcPr>
          <w:p w:rsidR="002773EA" w:rsidRPr="004B53D4" w:rsidRDefault="002773EA" w:rsidP="00A44ED8">
            <w:pPr>
              <w:spacing w:after="0" w:line="240" w:lineRule="auto"/>
              <w:rPr>
                <w:rFonts w:ascii="Times New Roman" w:hAnsi="Times New Roman"/>
                <w:b/>
                <w:bCs/>
                <w:sz w:val="20"/>
                <w:szCs w:val="20"/>
              </w:rPr>
            </w:pPr>
          </w:p>
        </w:tc>
      </w:tr>
      <w:tr w:rsidR="002773EA" w:rsidRPr="004B53D4" w:rsidTr="00A44ED8">
        <w:trPr>
          <w:trHeight w:val="272"/>
          <w:jc w:val="center"/>
        </w:trPr>
        <w:tc>
          <w:tcPr>
            <w:tcW w:w="4029" w:type="dxa"/>
            <w:gridSpan w:val="2"/>
            <w:vMerge/>
            <w:tcBorders>
              <w:top w:val="single" w:sz="8" w:space="0" w:color="auto"/>
              <w:left w:val="single" w:sz="4" w:space="0" w:color="auto"/>
              <w:bottom w:val="single" w:sz="4" w:space="0" w:color="auto"/>
              <w:right w:val="single" w:sz="8" w:space="0" w:color="auto"/>
            </w:tcBorders>
            <w:vAlign w:val="center"/>
          </w:tcPr>
          <w:p w:rsidR="002773EA" w:rsidRPr="004B53D4" w:rsidRDefault="002773EA" w:rsidP="00A44ED8">
            <w:pPr>
              <w:spacing w:after="0" w:line="240" w:lineRule="auto"/>
              <w:rPr>
                <w:rFonts w:ascii="Times New Roman" w:hAnsi="Times New Roman"/>
                <w:b/>
                <w:bCs/>
                <w:sz w:val="18"/>
                <w:szCs w:val="18"/>
              </w:rPr>
            </w:pPr>
          </w:p>
        </w:tc>
        <w:tc>
          <w:tcPr>
            <w:tcW w:w="1195" w:type="dxa"/>
            <w:vMerge/>
            <w:tcBorders>
              <w:top w:val="single" w:sz="8" w:space="0" w:color="auto"/>
              <w:left w:val="single" w:sz="8" w:space="0" w:color="auto"/>
              <w:bottom w:val="single" w:sz="4" w:space="0" w:color="auto"/>
              <w:right w:val="single" w:sz="8" w:space="0" w:color="auto"/>
            </w:tcBorders>
            <w:vAlign w:val="center"/>
          </w:tcPr>
          <w:p w:rsidR="002773EA" w:rsidRPr="004B53D4" w:rsidRDefault="002773EA" w:rsidP="00A44ED8">
            <w:pPr>
              <w:spacing w:after="0" w:line="240" w:lineRule="auto"/>
              <w:rPr>
                <w:rFonts w:ascii="Times New Roman" w:hAnsi="Times New Roman"/>
                <w:b/>
                <w:bCs/>
                <w:sz w:val="18"/>
                <w:szCs w:val="18"/>
              </w:rPr>
            </w:pPr>
          </w:p>
        </w:tc>
        <w:tc>
          <w:tcPr>
            <w:tcW w:w="984" w:type="dxa"/>
            <w:vMerge/>
            <w:tcBorders>
              <w:top w:val="single" w:sz="8" w:space="0" w:color="auto"/>
              <w:left w:val="single" w:sz="8" w:space="0" w:color="auto"/>
              <w:bottom w:val="single" w:sz="4" w:space="0" w:color="auto"/>
              <w:right w:val="single" w:sz="8" w:space="0" w:color="auto"/>
            </w:tcBorders>
            <w:vAlign w:val="center"/>
          </w:tcPr>
          <w:p w:rsidR="002773EA" w:rsidRPr="004B53D4" w:rsidRDefault="002773EA" w:rsidP="00A44ED8">
            <w:pPr>
              <w:spacing w:after="0" w:line="240" w:lineRule="auto"/>
              <w:rPr>
                <w:rFonts w:ascii="Times New Roman" w:hAnsi="Times New Roman"/>
                <w:b/>
                <w:bCs/>
                <w:sz w:val="18"/>
                <w:szCs w:val="18"/>
              </w:rPr>
            </w:pPr>
          </w:p>
        </w:tc>
        <w:tc>
          <w:tcPr>
            <w:tcW w:w="1107" w:type="dxa"/>
            <w:gridSpan w:val="2"/>
            <w:vMerge/>
            <w:tcBorders>
              <w:top w:val="single" w:sz="8" w:space="0" w:color="auto"/>
              <w:left w:val="single" w:sz="8" w:space="0" w:color="auto"/>
              <w:bottom w:val="single" w:sz="4" w:space="0" w:color="auto"/>
              <w:right w:val="single" w:sz="8" w:space="0" w:color="auto"/>
            </w:tcBorders>
            <w:vAlign w:val="center"/>
          </w:tcPr>
          <w:p w:rsidR="002773EA" w:rsidRPr="004B53D4" w:rsidRDefault="002773EA" w:rsidP="00A44ED8">
            <w:pPr>
              <w:spacing w:after="0" w:line="240" w:lineRule="auto"/>
              <w:rPr>
                <w:rFonts w:ascii="Times New Roman" w:hAnsi="Times New Roman"/>
                <w:b/>
                <w:bCs/>
                <w:sz w:val="18"/>
                <w:szCs w:val="18"/>
              </w:rPr>
            </w:pPr>
          </w:p>
        </w:tc>
        <w:tc>
          <w:tcPr>
            <w:tcW w:w="1195" w:type="dxa"/>
            <w:vMerge/>
            <w:tcBorders>
              <w:top w:val="single" w:sz="8" w:space="0" w:color="auto"/>
              <w:left w:val="single" w:sz="8" w:space="0" w:color="auto"/>
              <w:bottom w:val="single" w:sz="4" w:space="0" w:color="auto"/>
              <w:right w:val="single" w:sz="8" w:space="0" w:color="auto"/>
            </w:tcBorders>
            <w:vAlign w:val="center"/>
          </w:tcPr>
          <w:p w:rsidR="002773EA" w:rsidRPr="004B53D4" w:rsidRDefault="002773EA" w:rsidP="00A44ED8">
            <w:pPr>
              <w:spacing w:after="0" w:line="240" w:lineRule="auto"/>
              <w:rPr>
                <w:rFonts w:ascii="Times New Roman" w:hAnsi="Times New Roman"/>
                <w:b/>
                <w:bCs/>
                <w:sz w:val="18"/>
                <w:szCs w:val="18"/>
              </w:rPr>
            </w:pPr>
          </w:p>
        </w:tc>
        <w:tc>
          <w:tcPr>
            <w:tcW w:w="1046" w:type="dxa"/>
            <w:vMerge/>
            <w:tcBorders>
              <w:top w:val="single" w:sz="8" w:space="0" w:color="auto"/>
              <w:left w:val="single" w:sz="8" w:space="0" w:color="auto"/>
              <w:bottom w:val="single" w:sz="4" w:space="0" w:color="auto"/>
              <w:right w:val="single" w:sz="8" w:space="0" w:color="auto"/>
            </w:tcBorders>
            <w:vAlign w:val="center"/>
          </w:tcPr>
          <w:p w:rsidR="002773EA" w:rsidRPr="004B53D4" w:rsidRDefault="002773EA" w:rsidP="00A44ED8">
            <w:pPr>
              <w:spacing w:after="0" w:line="240" w:lineRule="auto"/>
              <w:rPr>
                <w:rFonts w:ascii="Times New Roman" w:hAnsi="Times New Roman"/>
                <w:b/>
                <w:bCs/>
                <w:sz w:val="18"/>
                <w:szCs w:val="18"/>
              </w:rPr>
            </w:pPr>
          </w:p>
        </w:tc>
        <w:tc>
          <w:tcPr>
            <w:tcW w:w="896" w:type="dxa"/>
            <w:gridSpan w:val="2"/>
            <w:vMerge/>
            <w:tcBorders>
              <w:top w:val="single" w:sz="8" w:space="0" w:color="auto"/>
              <w:left w:val="single" w:sz="8" w:space="0" w:color="auto"/>
              <w:bottom w:val="single" w:sz="4" w:space="0" w:color="auto"/>
              <w:right w:val="single" w:sz="8" w:space="0" w:color="auto"/>
            </w:tcBorders>
            <w:vAlign w:val="center"/>
          </w:tcPr>
          <w:p w:rsidR="002773EA" w:rsidRPr="004B53D4" w:rsidRDefault="002773EA" w:rsidP="00A44ED8">
            <w:pPr>
              <w:spacing w:after="0" w:line="240" w:lineRule="auto"/>
              <w:rPr>
                <w:rFonts w:ascii="Times New Roman" w:hAnsi="Times New Roman"/>
                <w:b/>
                <w:bCs/>
                <w:sz w:val="18"/>
                <w:szCs w:val="18"/>
              </w:rPr>
            </w:pPr>
          </w:p>
        </w:tc>
        <w:tc>
          <w:tcPr>
            <w:tcW w:w="1285" w:type="dxa"/>
            <w:vMerge/>
            <w:tcBorders>
              <w:top w:val="single" w:sz="8" w:space="0" w:color="auto"/>
              <w:left w:val="single" w:sz="8" w:space="0" w:color="auto"/>
              <w:bottom w:val="single" w:sz="4" w:space="0" w:color="auto"/>
              <w:right w:val="single" w:sz="8" w:space="0" w:color="auto"/>
            </w:tcBorders>
            <w:vAlign w:val="center"/>
          </w:tcPr>
          <w:p w:rsidR="002773EA" w:rsidRPr="004B53D4" w:rsidRDefault="002773EA" w:rsidP="00A44ED8">
            <w:pPr>
              <w:spacing w:after="0" w:line="240" w:lineRule="auto"/>
              <w:rPr>
                <w:rFonts w:ascii="Times New Roman" w:hAnsi="Times New Roman"/>
                <w:b/>
                <w:bCs/>
                <w:sz w:val="18"/>
                <w:szCs w:val="18"/>
              </w:rPr>
            </w:pPr>
          </w:p>
        </w:tc>
        <w:tc>
          <w:tcPr>
            <w:tcW w:w="1812" w:type="dxa"/>
            <w:gridSpan w:val="2"/>
            <w:vMerge/>
            <w:tcBorders>
              <w:top w:val="single" w:sz="8" w:space="0" w:color="auto"/>
              <w:left w:val="single" w:sz="8" w:space="0" w:color="auto"/>
              <w:bottom w:val="single" w:sz="4" w:space="0" w:color="auto"/>
              <w:right w:val="single" w:sz="8" w:space="0" w:color="auto"/>
            </w:tcBorders>
            <w:vAlign w:val="center"/>
          </w:tcPr>
          <w:p w:rsidR="002773EA" w:rsidRPr="004B53D4" w:rsidRDefault="002773EA" w:rsidP="00A44ED8">
            <w:pPr>
              <w:spacing w:after="0" w:line="240" w:lineRule="auto"/>
              <w:rPr>
                <w:rFonts w:ascii="Times New Roman" w:hAnsi="Times New Roman"/>
                <w:b/>
                <w:bCs/>
                <w:sz w:val="18"/>
                <w:szCs w:val="18"/>
              </w:rPr>
            </w:pPr>
          </w:p>
        </w:tc>
        <w:tc>
          <w:tcPr>
            <w:tcW w:w="1986" w:type="dxa"/>
            <w:gridSpan w:val="2"/>
            <w:vMerge/>
            <w:tcBorders>
              <w:top w:val="single" w:sz="8" w:space="0" w:color="auto"/>
              <w:left w:val="single" w:sz="8" w:space="0" w:color="auto"/>
              <w:bottom w:val="single" w:sz="4" w:space="0" w:color="auto"/>
              <w:right w:val="single" w:sz="8" w:space="0" w:color="auto"/>
            </w:tcBorders>
            <w:vAlign w:val="center"/>
          </w:tcPr>
          <w:p w:rsidR="002773EA" w:rsidRPr="004B53D4" w:rsidRDefault="002773EA" w:rsidP="00A44ED8">
            <w:pPr>
              <w:spacing w:after="0" w:line="240" w:lineRule="auto"/>
              <w:rPr>
                <w:rFonts w:ascii="Times New Roman" w:hAnsi="Times New Roman"/>
                <w:b/>
                <w:bCs/>
                <w:sz w:val="20"/>
                <w:szCs w:val="20"/>
              </w:rPr>
            </w:pPr>
          </w:p>
        </w:tc>
      </w:tr>
      <w:tr w:rsidR="002773EA" w:rsidRPr="004B53D4" w:rsidTr="00A44ED8">
        <w:trPr>
          <w:trHeight w:val="629"/>
          <w:jc w:val="center"/>
        </w:trPr>
        <w:tc>
          <w:tcPr>
            <w:tcW w:w="4029" w:type="dxa"/>
            <w:gridSpan w:val="2"/>
            <w:tcBorders>
              <w:top w:val="single" w:sz="4" w:space="0" w:color="auto"/>
              <w:left w:val="single" w:sz="4" w:space="0" w:color="auto"/>
              <w:right w:val="single" w:sz="4" w:space="0" w:color="auto"/>
            </w:tcBorders>
            <w:vAlign w:val="center"/>
          </w:tcPr>
          <w:p w:rsidR="002773EA" w:rsidRPr="004B53D4" w:rsidRDefault="002773EA" w:rsidP="002773EA">
            <w:pPr>
              <w:spacing w:after="0" w:line="240" w:lineRule="auto"/>
              <w:rPr>
                <w:rFonts w:ascii="Times New Roman" w:hAnsi="Times New Roman"/>
                <w:b/>
                <w:bCs/>
                <w:sz w:val="18"/>
                <w:szCs w:val="18"/>
              </w:rPr>
            </w:pPr>
            <w:r w:rsidRPr="004B53D4">
              <w:rPr>
                <w:rFonts w:ascii="Times New Roman" w:hAnsi="Times New Roman"/>
                <w:b/>
                <w:bCs/>
                <w:sz w:val="18"/>
                <w:szCs w:val="18"/>
              </w:rPr>
              <w:t xml:space="preserve">Faaliyet </w:t>
            </w:r>
            <w:r>
              <w:rPr>
                <w:rFonts w:ascii="Times New Roman" w:hAnsi="Times New Roman"/>
                <w:b/>
                <w:bCs/>
                <w:sz w:val="18"/>
                <w:szCs w:val="18"/>
              </w:rPr>
              <w:t>2</w:t>
            </w:r>
            <w:r w:rsidRPr="004B53D4">
              <w:rPr>
                <w:rFonts w:ascii="Times New Roman" w:hAnsi="Times New Roman"/>
                <w:b/>
                <w:bCs/>
                <w:sz w:val="18"/>
                <w:szCs w:val="18"/>
              </w:rPr>
              <w:t>.</w:t>
            </w:r>
            <w:r>
              <w:rPr>
                <w:rFonts w:ascii="Times New Roman" w:hAnsi="Times New Roman"/>
                <w:b/>
                <w:bCs/>
                <w:sz w:val="18"/>
                <w:szCs w:val="18"/>
              </w:rPr>
              <w:t>2</w:t>
            </w:r>
            <w:r w:rsidRPr="004B53D4">
              <w:rPr>
                <w:rFonts w:ascii="Times New Roman" w:hAnsi="Times New Roman"/>
                <w:b/>
                <w:bCs/>
                <w:sz w:val="18"/>
                <w:szCs w:val="18"/>
              </w:rPr>
              <w:t>.1</w:t>
            </w:r>
            <w:r>
              <w:rPr>
                <w:rFonts w:ascii="Times New Roman" w:hAnsi="Times New Roman"/>
                <w:b/>
                <w:bCs/>
                <w:sz w:val="18"/>
                <w:szCs w:val="18"/>
              </w:rPr>
              <w:t>: Kitap ödüllü yarışmalar</w:t>
            </w:r>
          </w:p>
        </w:tc>
        <w:tc>
          <w:tcPr>
            <w:tcW w:w="1195" w:type="dxa"/>
            <w:tcBorders>
              <w:top w:val="single" w:sz="4" w:space="0" w:color="auto"/>
              <w:left w:val="single" w:sz="4" w:space="0" w:color="auto"/>
              <w:right w:val="single" w:sz="4" w:space="0" w:color="auto"/>
            </w:tcBorders>
            <w:vAlign w:val="center"/>
          </w:tcPr>
          <w:p w:rsidR="002773EA" w:rsidRPr="004B53D4" w:rsidRDefault="002773EA" w:rsidP="00A44ED8">
            <w:pPr>
              <w:spacing w:after="0" w:line="240" w:lineRule="auto"/>
              <w:jc w:val="center"/>
              <w:rPr>
                <w:rFonts w:ascii="Times New Roman" w:hAnsi="Times New Roman"/>
                <w:sz w:val="18"/>
                <w:szCs w:val="18"/>
              </w:rPr>
            </w:pPr>
            <w:r>
              <w:rPr>
                <w:rFonts w:ascii="Times New Roman" w:hAnsi="Times New Roman"/>
                <w:sz w:val="18"/>
                <w:szCs w:val="18"/>
              </w:rPr>
              <w:t>Kitap ödüllü yarışma</w:t>
            </w:r>
          </w:p>
        </w:tc>
        <w:tc>
          <w:tcPr>
            <w:tcW w:w="984" w:type="dxa"/>
            <w:tcBorders>
              <w:top w:val="single" w:sz="4" w:space="0" w:color="auto"/>
              <w:left w:val="single" w:sz="4" w:space="0" w:color="auto"/>
              <w:right w:val="single" w:sz="4" w:space="0" w:color="auto"/>
            </w:tcBorders>
            <w:vAlign w:val="center"/>
          </w:tcPr>
          <w:p w:rsidR="002773EA" w:rsidRPr="004B53D4" w:rsidRDefault="002773EA" w:rsidP="00A44ED8">
            <w:pPr>
              <w:spacing w:after="0" w:line="240" w:lineRule="auto"/>
              <w:jc w:val="center"/>
              <w:rPr>
                <w:rFonts w:ascii="Times New Roman" w:hAnsi="Times New Roman"/>
                <w:sz w:val="18"/>
                <w:szCs w:val="18"/>
              </w:rPr>
            </w:pPr>
            <w:r>
              <w:rPr>
                <w:rFonts w:ascii="Times New Roman" w:hAnsi="Times New Roman"/>
                <w:sz w:val="18"/>
                <w:szCs w:val="18"/>
              </w:rPr>
              <w:t>1</w:t>
            </w:r>
          </w:p>
        </w:tc>
        <w:tc>
          <w:tcPr>
            <w:tcW w:w="1107" w:type="dxa"/>
            <w:gridSpan w:val="2"/>
            <w:tcBorders>
              <w:top w:val="single" w:sz="4" w:space="0" w:color="auto"/>
              <w:left w:val="single" w:sz="4" w:space="0" w:color="auto"/>
              <w:right w:val="single" w:sz="4" w:space="0" w:color="auto"/>
            </w:tcBorders>
            <w:vAlign w:val="center"/>
          </w:tcPr>
          <w:p w:rsidR="002773EA" w:rsidRPr="004B53D4" w:rsidRDefault="002773EA" w:rsidP="00A44ED8">
            <w:pPr>
              <w:spacing w:after="0" w:line="240" w:lineRule="auto"/>
              <w:jc w:val="center"/>
              <w:rPr>
                <w:rFonts w:ascii="Times New Roman" w:hAnsi="Times New Roman"/>
                <w:sz w:val="18"/>
                <w:szCs w:val="18"/>
              </w:rPr>
            </w:pPr>
            <w:r>
              <w:rPr>
                <w:rFonts w:ascii="Times New Roman" w:hAnsi="Times New Roman"/>
                <w:sz w:val="18"/>
                <w:szCs w:val="18"/>
              </w:rPr>
              <w:t>1</w:t>
            </w:r>
          </w:p>
        </w:tc>
        <w:tc>
          <w:tcPr>
            <w:tcW w:w="1195" w:type="dxa"/>
            <w:tcBorders>
              <w:top w:val="single" w:sz="4" w:space="0" w:color="auto"/>
              <w:left w:val="single" w:sz="4" w:space="0" w:color="auto"/>
              <w:right w:val="single" w:sz="4" w:space="0" w:color="auto"/>
            </w:tcBorders>
            <w:vAlign w:val="center"/>
          </w:tcPr>
          <w:p w:rsidR="002773EA" w:rsidRDefault="002773EA" w:rsidP="00A44ED8">
            <w:pPr>
              <w:spacing w:after="0" w:line="240" w:lineRule="auto"/>
              <w:rPr>
                <w:rFonts w:ascii="Times New Roman" w:hAnsi="Times New Roman"/>
                <w:sz w:val="18"/>
                <w:szCs w:val="18"/>
              </w:rPr>
            </w:pPr>
            <w:r>
              <w:rPr>
                <w:rFonts w:ascii="Times New Roman" w:hAnsi="Times New Roman"/>
                <w:sz w:val="18"/>
                <w:szCs w:val="18"/>
              </w:rPr>
              <w:t>Aralık 2017</w:t>
            </w:r>
          </w:p>
          <w:p w:rsidR="002773EA" w:rsidRPr="004B53D4" w:rsidRDefault="002773EA" w:rsidP="00A44ED8">
            <w:pPr>
              <w:spacing w:after="0" w:line="240" w:lineRule="auto"/>
              <w:rPr>
                <w:rFonts w:ascii="Times New Roman" w:hAnsi="Times New Roman"/>
                <w:sz w:val="18"/>
                <w:szCs w:val="18"/>
              </w:rPr>
            </w:pPr>
            <w:r>
              <w:rPr>
                <w:rFonts w:ascii="Times New Roman" w:hAnsi="Times New Roman"/>
                <w:sz w:val="18"/>
                <w:szCs w:val="18"/>
              </w:rPr>
              <w:t>Haziran 2018</w:t>
            </w:r>
          </w:p>
        </w:tc>
        <w:tc>
          <w:tcPr>
            <w:tcW w:w="1046" w:type="dxa"/>
            <w:tcBorders>
              <w:top w:val="single" w:sz="4" w:space="0" w:color="auto"/>
              <w:left w:val="single" w:sz="4" w:space="0" w:color="auto"/>
              <w:right w:val="single" w:sz="4" w:space="0" w:color="auto"/>
            </w:tcBorders>
            <w:vAlign w:val="center"/>
          </w:tcPr>
          <w:p w:rsidR="002773EA" w:rsidRPr="004B53D4" w:rsidRDefault="002773EA" w:rsidP="00A44ED8">
            <w:pPr>
              <w:spacing w:after="0" w:line="240" w:lineRule="auto"/>
              <w:jc w:val="center"/>
              <w:rPr>
                <w:rFonts w:ascii="Times New Roman" w:hAnsi="Times New Roman"/>
                <w:sz w:val="18"/>
                <w:szCs w:val="18"/>
              </w:rPr>
            </w:pPr>
            <w:r>
              <w:rPr>
                <w:rFonts w:ascii="Times New Roman" w:hAnsi="Times New Roman"/>
                <w:sz w:val="18"/>
                <w:szCs w:val="18"/>
              </w:rPr>
              <w:t>Edebiyat Zümresi</w:t>
            </w:r>
          </w:p>
        </w:tc>
        <w:tc>
          <w:tcPr>
            <w:tcW w:w="896" w:type="dxa"/>
            <w:gridSpan w:val="2"/>
            <w:tcBorders>
              <w:top w:val="single" w:sz="4" w:space="0" w:color="auto"/>
              <w:left w:val="single" w:sz="4" w:space="0" w:color="auto"/>
              <w:right w:val="single" w:sz="4" w:space="0" w:color="auto"/>
            </w:tcBorders>
            <w:vAlign w:val="center"/>
          </w:tcPr>
          <w:p w:rsidR="002773EA" w:rsidRPr="004B53D4" w:rsidRDefault="002773EA" w:rsidP="00A44ED8">
            <w:pPr>
              <w:spacing w:after="0" w:line="240" w:lineRule="auto"/>
              <w:jc w:val="center"/>
              <w:rPr>
                <w:rFonts w:ascii="Times New Roman" w:hAnsi="Times New Roman"/>
                <w:sz w:val="18"/>
                <w:szCs w:val="18"/>
              </w:rPr>
            </w:pPr>
            <w:r>
              <w:rPr>
                <w:rFonts w:ascii="Times New Roman" w:hAnsi="Times New Roman"/>
                <w:sz w:val="18"/>
                <w:szCs w:val="18"/>
              </w:rPr>
              <w:t>---</w:t>
            </w:r>
          </w:p>
        </w:tc>
        <w:tc>
          <w:tcPr>
            <w:tcW w:w="1285" w:type="dxa"/>
            <w:tcBorders>
              <w:top w:val="single" w:sz="4" w:space="0" w:color="auto"/>
              <w:left w:val="single" w:sz="4" w:space="0" w:color="auto"/>
              <w:right w:val="single" w:sz="4" w:space="0" w:color="auto"/>
            </w:tcBorders>
            <w:vAlign w:val="center"/>
          </w:tcPr>
          <w:p w:rsidR="002773EA" w:rsidRPr="004B53D4" w:rsidRDefault="002773EA" w:rsidP="00A44ED8">
            <w:pPr>
              <w:spacing w:after="0" w:line="240" w:lineRule="auto"/>
              <w:rPr>
                <w:rFonts w:ascii="Times New Roman" w:hAnsi="Times New Roman"/>
                <w:sz w:val="18"/>
                <w:szCs w:val="18"/>
              </w:rPr>
            </w:pPr>
          </w:p>
        </w:tc>
        <w:tc>
          <w:tcPr>
            <w:tcW w:w="1812" w:type="dxa"/>
            <w:gridSpan w:val="2"/>
            <w:tcBorders>
              <w:top w:val="single" w:sz="4" w:space="0" w:color="auto"/>
              <w:left w:val="single" w:sz="4" w:space="0" w:color="auto"/>
              <w:right w:val="single" w:sz="4" w:space="0" w:color="auto"/>
            </w:tcBorders>
            <w:vAlign w:val="center"/>
          </w:tcPr>
          <w:p w:rsidR="002773EA" w:rsidRPr="004261DF" w:rsidRDefault="002773EA" w:rsidP="00A44ED8">
            <w:pPr>
              <w:spacing w:after="0" w:line="240" w:lineRule="auto"/>
              <w:ind w:left="360"/>
              <w:rPr>
                <w:rFonts w:ascii="Times New Roman" w:hAnsi="Times New Roman"/>
                <w:sz w:val="18"/>
                <w:szCs w:val="18"/>
              </w:rPr>
            </w:pPr>
            <w:r>
              <w:rPr>
                <w:rFonts w:ascii="Times New Roman" w:hAnsi="Times New Roman"/>
                <w:sz w:val="18"/>
                <w:szCs w:val="18"/>
              </w:rPr>
              <w:t>Ocak 2017</w:t>
            </w:r>
          </w:p>
        </w:tc>
        <w:tc>
          <w:tcPr>
            <w:tcW w:w="1986" w:type="dxa"/>
            <w:gridSpan w:val="2"/>
            <w:tcBorders>
              <w:top w:val="single" w:sz="4" w:space="0" w:color="auto"/>
              <w:left w:val="single" w:sz="4" w:space="0" w:color="auto"/>
              <w:right w:val="single" w:sz="4" w:space="0" w:color="auto"/>
            </w:tcBorders>
            <w:vAlign w:val="center"/>
          </w:tcPr>
          <w:p w:rsidR="002773EA" w:rsidRPr="004261DF" w:rsidRDefault="002773EA" w:rsidP="00A44ED8">
            <w:pPr>
              <w:spacing w:after="0" w:line="240" w:lineRule="auto"/>
              <w:ind w:left="360"/>
              <w:rPr>
                <w:rFonts w:ascii="Times New Roman" w:hAnsi="Times New Roman"/>
                <w:sz w:val="20"/>
              </w:rPr>
            </w:pPr>
            <w:r>
              <w:rPr>
                <w:rFonts w:ascii="Times New Roman" w:hAnsi="Times New Roman"/>
                <w:sz w:val="20"/>
              </w:rPr>
              <w:t>Haziran 2018</w:t>
            </w:r>
          </w:p>
        </w:tc>
      </w:tr>
      <w:tr w:rsidR="002773EA" w:rsidRPr="004B53D4" w:rsidTr="00A44ED8">
        <w:trPr>
          <w:trHeight w:val="317"/>
          <w:jc w:val="center"/>
        </w:trPr>
        <w:tc>
          <w:tcPr>
            <w:tcW w:w="4029" w:type="dxa"/>
            <w:gridSpan w:val="2"/>
            <w:tcBorders>
              <w:top w:val="single" w:sz="4" w:space="0" w:color="auto"/>
              <w:left w:val="single" w:sz="4" w:space="0" w:color="auto"/>
              <w:bottom w:val="single" w:sz="4" w:space="0" w:color="auto"/>
              <w:right w:val="single" w:sz="4" w:space="0" w:color="auto"/>
            </w:tcBorders>
          </w:tcPr>
          <w:p w:rsidR="002773EA" w:rsidRPr="004B53D4" w:rsidRDefault="002773EA" w:rsidP="002773EA">
            <w:pPr>
              <w:spacing w:after="0" w:line="240" w:lineRule="auto"/>
              <w:rPr>
                <w:rFonts w:ascii="Arial" w:hAnsi="Arial" w:cs="Arial"/>
                <w:sz w:val="18"/>
                <w:szCs w:val="18"/>
              </w:rPr>
            </w:pPr>
            <w:r w:rsidRPr="004B53D4">
              <w:rPr>
                <w:rFonts w:ascii="Times New Roman" w:hAnsi="Times New Roman"/>
                <w:b/>
                <w:bCs/>
                <w:sz w:val="18"/>
                <w:szCs w:val="18"/>
              </w:rPr>
              <w:t xml:space="preserve">Faaliyet </w:t>
            </w:r>
            <w:r>
              <w:rPr>
                <w:rFonts w:ascii="Times New Roman" w:hAnsi="Times New Roman"/>
                <w:b/>
                <w:bCs/>
                <w:sz w:val="18"/>
                <w:szCs w:val="18"/>
              </w:rPr>
              <w:t>2</w:t>
            </w:r>
            <w:r w:rsidRPr="004B53D4">
              <w:rPr>
                <w:rFonts w:ascii="Times New Roman" w:hAnsi="Times New Roman"/>
                <w:b/>
                <w:bCs/>
                <w:sz w:val="18"/>
                <w:szCs w:val="18"/>
              </w:rPr>
              <w:t>.</w:t>
            </w:r>
            <w:r>
              <w:rPr>
                <w:rFonts w:ascii="Times New Roman" w:hAnsi="Times New Roman"/>
                <w:b/>
                <w:bCs/>
                <w:sz w:val="18"/>
                <w:szCs w:val="18"/>
              </w:rPr>
              <w:t xml:space="preserve">2.2: Ödüllü kitap okuma istatistikleri </w:t>
            </w:r>
            <w:proofErr w:type="gramStart"/>
            <w:r>
              <w:rPr>
                <w:rFonts w:ascii="Times New Roman" w:hAnsi="Times New Roman"/>
                <w:b/>
                <w:bCs/>
                <w:sz w:val="18"/>
                <w:szCs w:val="18"/>
              </w:rPr>
              <w:t>yıl sonuna</w:t>
            </w:r>
            <w:proofErr w:type="gramEnd"/>
            <w:r>
              <w:rPr>
                <w:rFonts w:ascii="Times New Roman" w:hAnsi="Times New Roman"/>
                <w:b/>
                <w:bCs/>
                <w:sz w:val="18"/>
                <w:szCs w:val="18"/>
              </w:rPr>
              <w:t xml:space="preserve"> kadar en fazla kitap okuyan öğrencilere kitap ödülü verilmesi.</w:t>
            </w:r>
          </w:p>
        </w:tc>
        <w:tc>
          <w:tcPr>
            <w:tcW w:w="1195" w:type="dxa"/>
            <w:tcBorders>
              <w:top w:val="single" w:sz="4" w:space="0" w:color="auto"/>
              <w:left w:val="single" w:sz="4" w:space="0" w:color="auto"/>
              <w:bottom w:val="single" w:sz="4" w:space="0" w:color="auto"/>
              <w:right w:val="single" w:sz="4" w:space="0" w:color="auto"/>
            </w:tcBorders>
            <w:vAlign w:val="center"/>
          </w:tcPr>
          <w:p w:rsidR="002773EA" w:rsidRPr="00E63552" w:rsidRDefault="002773EA" w:rsidP="00A44ED8">
            <w:pPr>
              <w:spacing w:after="0" w:line="240" w:lineRule="auto"/>
              <w:jc w:val="center"/>
              <w:rPr>
                <w:rFonts w:ascii="Times New Roman" w:hAnsi="Times New Roman"/>
                <w:sz w:val="18"/>
                <w:szCs w:val="18"/>
              </w:rPr>
            </w:pPr>
            <w:r>
              <w:rPr>
                <w:rFonts w:ascii="Times New Roman" w:hAnsi="Times New Roman"/>
                <w:sz w:val="18"/>
                <w:szCs w:val="18"/>
              </w:rPr>
              <w:t>Kitap ödülü duyurusu</w:t>
            </w:r>
          </w:p>
        </w:tc>
        <w:tc>
          <w:tcPr>
            <w:tcW w:w="984" w:type="dxa"/>
            <w:tcBorders>
              <w:top w:val="single" w:sz="4" w:space="0" w:color="auto"/>
              <w:left w:val="single" w:sz="4" w:space="0" w:color="auto"/>
              <w:bottom w:val="single" w:sz="4" w:space="0" w:color="auto"/>
              <w:right w:val="single" w:sz="4" w:space="0" w:color="auto"/>
            </w:tcBorders>
            <w:vAlign w:val="center"/>
          </w:tcPr>
          <w:p w:rsidR="002773EA" w:rsidRPr="00E63552" w:rsidRDefault="002773EA" w:rsidP="00A44ED8">
            <w:pPr>
              <w:spacing w:after="0" w:line="240" w:lineRule="auto"/>
              <w:jc w:val="center"/>
              <w:rPr>
                <w:rFonts w:ascii="Times New Roman" w:hAnsi="Times New Roman"/>
                <w:sz w:val="18"/>
                <w:szCs w:val="18"/>
              </w:rPr>
            </w:pPr>
            <w:r>
              <w:rPr>
                <w:rFonts w:ascii="Times New Roman" w:hAnsi="Times New Roman"/>
                <w:sz w:val="18"/>
                <w:szCs w:val="18"/>
              </w:rPr>
              <w:t>1</w:t>
            </w:r>
          </w:p>
        </w:tc>
        <w:tc>
          <w:tcPr>
            <w:tcW w:w="1107" w:type="dxa"/>
            <w:gridSpan w:val="2"/>
            <w:tcBorders>
              <w:top w:val="single" w:sz="4" w:space="0" w:color="auto"/>
              <w:left w:val="single" w:sz="4" w:space="0" w:color="auto"/>
              <w:bottom w:val="single" w:sz="4" w:space="0" w:color="auto"/>
              <w:right w:val="single" w:sz="4" w:space="0" w:color="auto"/>
            </w:tcBorders>
            <w:vAlign w:val="center"/>
          </w:tcPr>
          <w:p w:rsidR="002773EA" w:rsidRPr="00E63552" w:rsidRDefault="002773EA" w:rsidP="00A44ED8">
            <w:pPr>
              <w:spacing w:after="0" w:line="240" w:lineRule="auto"/>
              <w:jc w:val="center"/>
              <w:rPr>
                <w:rFonts w:ascii="Times New Roman" w:hAnsi="Times New Roman"/>
                <w:sz w:val="18"/>
                <w:szCs w:val="18"/>
              </w:rPr>
            </w:pPr>
            <w:r>
              <w:rPr>
                <w:rFonts w:ascii="Times New Roman" w:hAnsi="Times New Roman"/>
                <w:sz w:val="18"/>
                <w:szCs w:val="18"/>
              </w:rPr>
              <w:t>1</w:t>
            </w:r>
          </w:p>
        </w:tc>
        <w:tc>
          <w:tcPr>
            <w:tcW w:w="1195" w:type="dxa"/>
            <w:tcBorders>
              <w:top w:val="single" w:sz="4" w:space="0" w:color="auto"/>
              <w:left w:val="single" w:sz="4" w:space="0" w:color="auto"/>
              <w:bottom w:val="single" w:sz="4" w:space="0" w:color="auto"/>
              <w:right w:val="single" w:sz="4" w:space="0" w:color="auto"/>
            </w:tcBorders>
            <w:vAlign w:val="center"/>
          </w:tcPr>
          <w:p w:rsidR="002773EA" w:rsidRDefault="002773EA" w:rsidP="002773EA">
            <w:pPr>
              <w:spacing w:after="0" w:line="240" w:lineRule="auto"/>
              <w:rPr>
                <w:rFonts w:ascii="Times New Roman" w:hAnsi="Times New Roman"/>
                <w:sz w:val="18"/>
                <w:szCs w:val="18"/>
              </w:rPr>
            </w:pPr>
            <w:r>
              <w:rPr>
                <w:rFonts w:ascii="Times New Roman" w:hAnsi="Times New Roman"/>
                <w:sz w:val="18"/>
                <w:szCs w:val="18"/>
              </w:rPr>
              <w:t>Ekim 2017</w:t>
            </w:r>
          </w:p>
          <w:p w:rsidR="002773EA" w:rsidRPr="004B53D4" w:rsidRDefault="002773EA" w:rsidP="002773EA">
            <w:pPr>
              <w:spacing w:after="0" w:line="240" w:lineRule="auto"/>
              <w:rPr>
                <w:rFonts w:ascii="Times New Roman" w:hAnsi="Times New Roman"/>
                <w:sz w:val="18"/>
                <w:szCs w:val="18"/>
              </w:rPr>
            </w:pPr>
            <w:r>
              <w:rPr>
                <w:rFonts w:ascii="Times New Roman" w:hAnsi="Times New Roman"/>
                <w:sz w:val="18"/>
                <w:szCs w:val="18"/>
              </w:rPr>
              <w:t>Haziran 2018</w:t>
            </w:r>
          </w:p>
        </w:tc>
        <w:tc>
          <w:tcPr>
            <w:tcW w:w="1046" w:type="dxa"/>
            <w:tcBorders>
              <w:top w:val="single" w:sz="4" w:space="0" w:color="auto"/>
              <w:left w:val="single" w:sz="4" w:space="0" w:color="auto"/>
              <w:bottom w:val="single" w:sz="4" w:space="0" w:color="auto"/>
              <w:right w:val="single" w:sz="4" w:space="0" w:color="auto"/>
            </w:tcBorders>
            <w:vAlign w:val="center"/>
          </w:tcPr>
          <w:p w:rsidR="002773EA" w:rsidRPr="00E63552" w:rsidRDefault="002773EA" w:rsidP="00A44ED8">
            <w:pPr>
              <w:spacing w:after="0" w:line="240" w:lineRule="auto"/>
              <w:jc w:val="center"/>
              <w:rPr>
                <w:rFonts w:ascii="Times New Roman" w:hAnsi="Times New Roman"/>
                <w:sz w:val="18"/>
                <w:szCs w:val="18"/>
              </w:rPr>
            </w:pPr>
            <w:r>
              <w:rPr>
                <w:rFonts w:ascii="Times New Roman" w:hAnsi="Times New Roman"/>
                <w:sz w:val="18"/>
                <w:szCs w:val="18"/>
              </w:rPr>
              <w:t>Edebiyat Zümresi</w:t>
            </w:r>
          </w:p>
        </w:tc>
        <w:tc>
          <w:tcPr>
            <w:tcW w:w="896" w:type="dxa"/>
            <w:gridSpan w:val="2"/>
            <w:tcBorders>
              <w:top w:val="single" w:sz="4" w:space="0" w:color="auto"/>
              <w:left w:val="single" w:sz="4" w:space="0" w:color="auto"/>
              <w:bottom w:val="single" w:sz="4" w:space="0" w:color="auto"/>
              <w:right w:val="single" w:sz="4" w:space="0" w:color="auto"/>
            </w:tcBorders>
            <w:vAlign w:val="center"/>
          </w:tcPr>
          <w:p w:rsidR="002773EA" w:rsidRPr="00E63552" w:rsidRDefault="002773EA" w:rsidP="00A44ED8">
            <w:pPr>
              <w:spacing w:after="0" w:line="240" w:lineRule="auto"/>
              <w:jc w:val="center"/>
              <w:rPr>
                <w:rFonts w:ascii="Times New Roman" w:hAnsi="Times New Roman"/>
                <w:sz w:val="18"/>
                <w:szCs w:val="18"/>
              </w:rPr>
            </w:pPr>
            <w:r>
              <w:rPr>
                <w:rFonts w:ascii="Times New Roman" w:hAnsi="Times New Roman"/>
                <w:sz w:val="18"/>
                <w:szCs w:val="18"/>
              </w:rPr>
              <w:t>---</w:t>
            </w:r>
          </w:p>
        </w:tc>
        <w:tc>
          <w:tcPr>
            <w:tcW w:w="1285" w:type="dxa"/>
            <w:tcBorders>
              <w:top w:val="single" w:sz="4" w:space="0" w:color="auto"/>
              <w:left w:val="single" w:sz="4" w:space="0" w:color="auto"/>
              <w:bottom w:val="single" w:sz="4" w:space="0" w:color="auto"/>
              <w:right w:val="single" w:sz="4" w:space="0" w:color="auto"/>
            </w:tcBorders>
            <w:vAlign w:val="center"/>
          </w:tcPr>
          <w:p w:rsidR="002773EA" w:rsidRPr="00E63552" w:rsidRDefault="002773EA" w:rsidP="00A44ED8">
            <w:pPr>
              <w:spacing w:after="0" w:line="240" w:lineRule="auto"/>
              <w:rPr>
                <w:rFonts w:ascii="Times New Roman" w:hAnsi="Times New Roman"/>
                <w:sz w:val="18"/>
                <w:szCs w:val="18"/>
              </w:rPr>
            </w:pPr>
          </w:p>
        </w:tc>
        <w:tc>
          <w:tcPr>
            <w:tcW w:w="1812" w:type="dxa"/>
            <w:gridSpan w:val="2"/>
            <w:tcBorders>
              <w:top w:val="single" w:sz="4" w:space="0" w:color="auto"/>
              <w:left w:val="single" w:sz="4" w:space="0" w:color="auto"/>
              <w:bottom w:val="single" w:sz="4" w:space="0" w:color="auto"/>
              <w:right w:val="single" w:sz="4" w:space="0" w:color="auto"/>
            </w:tcBorders>
            <w:vAlign w:val="center"/>
          </w:tcPr>
          <w:p w:rsidR="002773EA" w:rsidRPr="004261DF" w:rsidRDefault="002773EA" w:rsidP="00A44ED8">
            <w:pPr>
              <w:spacing w:after="0" w:line="240" w:lineRule="auto"/>
              <w:ind w:left="360"/>
              <w:rPr>
                <w:rFonts w:ascii="Times New Roman" w:hAnsi="Times New Roman"/>
                <w:sz w:val="18"/>
                <w:szCs w:val="18"/>
              </w:rPr>
            </w:pPr>
            <w:r>
              <w:rPr>
                <w:rFonts w:ascii="Times New Roman" w:hAnsi="Times New Roman"/>
                <w:sz w:val="18"/>
                <w:szCs w:val="18"/>
              </w:rPr>
              <w:t>Ocak 2017</w:t>
            </w:r>
          </w:p>
        </w:tc>
        <w:tc>
          <w:tcPr>
            <w:tcW w:w="1986" w:type="dxa"/>
            <w:gridSpan w:val="2"/>
            <w:tcBorders>
              <w:top w:val="single" w:sz="4" w:space="0" w:color="auto"/>
              <w:left w:val="single" w:sz="4" w:space="0" w:color="auto"/>
              <w:bottom w:val="single" w:sz="4" w:space="0" w:color="auto"/>
              <w:right w:val="single" w:sz="4" w:space="0" w:color="auto"/>
            </w:tcBorders>
            <w:vAlign w:val="center"/>
          </w:tcPr>
          <w:p w:rsidR="002773EA" w:rsidRPr="004261DF" w:rsidRDefault="002773EA" w:rsidP="00A44ED8">
            <w:pPr>
              <w:spacing w:after="0" w:line="240" w:lineRule="auto"/>
              <w:ind w:left="360"/>
              <w:rPr>
                <w:rFonts w:ascii="Times New Roman" w:hAnsi="Times New Roman"/>
                <w:sz w:val="20"/>
              </w:rPr>
            </w:pPr>
            <w:r>
              <w:rPr>
                <w:rFonts w:ascii="Times New Roman" w:hAnsi="Times New Roman"/>
                <w:sz w:val="20"/>
              </w:rPr>
              <w:t>Haziran 2018</w:t>
            </w:r>
          </w:p>
        </w:tc>
      </w:tr>
      <w:tr w:rsidR="002773EA" w:rsidRPr="004B53D4" w:rsidTr="00A44ED8">
        <w:trPr>
          <w:trHeight w:val="302"/>
          <w:jc w:val="center"/>
        </w:trPr>
        <w:tc>
          <w:tcPr>
            <w:tcW w:w="4029" w:type="dxa"/>
            <w:gridSpan w:val="2"/>
            <w:tcBorders>
              <w:top w:val="single" w:sz="4" w:space="0" w:color="auto"/>
              <w:left w:val="single" w:sz="4" w:space="0" w:color="auto"/>
              <w:bottom w:val="single" w:sz="4" w:space="0" w:color="auto"/>
              <w:right w:val="single" w:sz="4" w:space="0" w:color="auto"/>
            </w:tcBorders>
            <w:vAlign w:val="center"/>
          </w:tcPr>
          <w:p w:rsidR="002773EA" w:rsidRPr="004B53D4" w:rsidRDefault="002773EA" w:rsidP="00A44ED8">
            <w:pPr>
              <w:spacing w:after="0" w:line="240" w:lineRule="auto"/>
              <w:rPr>
                <w:rFonts w:ascii="Times New Roman" w:hAnsi="Times New Roman"/>
                <w:b/>
                <w:bCs/>
                <w:sz w:val="18"/>
                <w:szCs w:val="18"/>
              </w:rPr>
            </w:pPr>
          </w:p>
        </w:tc>
        <w:tc>
          <w:tcPr>
            <w:tcW w:w="1195" w:type="dxa"/>
            <w:tcBorders>
              <w:top w:val="single" w:sz="4" w:space="0" w:color="auto"/>
              <w:left w:val="single" w:sz="4" w:space="0" w:color="auto"/>
              <w:bottom w:val="single" w:sz="4" w:space="0" w:color="auto"/>
              <w:right w:val="single" w:sz="4" w:space="0" w:color="auto"/>
            </w:tcBorders>
            <w:vAlign w:val="center"/>
          </w:tcPr>
          <w:p w:rsidR="002773EA" w:rsidRPr="004B53D4" w:rsidRDefault="002773EA" w:rsidP="00A44ED8">
            <w:pPr>
              <w:spacing w:after="0" w:line="240" w:lineRule="auto"/>
              <w:rPr>
                <w:rFonts w:ascii="Times New Roman" w:hAnsi="Times New Roman"/>
                <w:sz w:val="18"/>
                <w:szCs w:val="18"/>
              </w:rPr>
            </w:pPr>
            <w:r w:rsidRPr="004B53D4">
              <w:rPr>
                <w:rFonts w:ascii="Times New Roman" w:hAnsi="Times New Roman"/>
                <w:sz w:val="18"/>
                <w:szCs w:val="18"/>
              </w:rPr>
              <w:t> </w:t>
            </w:r>
          </w:p>
        </w:tc>
        <w:tc>
          <w:tcPr>
            <w:tcW w:w="984" w:type="dxa"/>
            <w:tcBorders>
              <w:top w:val="single" w:sz="4" w:space="0" w:color="auto"/>
              <w:left w:val="single" w:sz="4" w:space="0" w:color="auto"/>
              <w:bottom w:val="single" w:sz="4" w:space="0" w:color="auto"/>
              <w:right w:val="single" w:sz="4" w:space="0" w:color="auto"/>
            </w:tcBorders>
            <w:vAlign w:val="center"/>
          </w:tcPr>
          <w:p w:rsidR="002773EA" w:rsidRPr="004B53D4" w:rsidRDefault="002773EA" w:rsidP="00A44ED8">
            <w:pPr>
              <w:spacing w:after="0" w:line="240" w:lineRule="auto"/>
              <w:rPr>
                <w:rFonts w:ascii="Times New Roman" w:hAnsi="Times New Roman"/>
                <w:sz w:val="18"/>
                <w:szCs w:val="18"/>
              </w:rPr>
            </w:pPr>
            <w:r w:rsidRPr="004B53D4">
              <w:rPr>
                <w:rFonts w:ascii="Times New Roman" w:hAnsi="Times New Roman"/>
                <w:sz w:val="18"/>
                <w:szCs w:val="18"/>
              </w:rPr>
              <w:t> </w:t>
            </w:r>
          </w:p>
        </w:tc>
        <w:tc>
          <w:tcPr>
            <w:tcW w:w="1107" w:type="dxa"/>
            <w:gridSpan w:val="2"/>
            <w:tcBorders>
              <w:top w:val="single" w:sz="4" w:space="0" w:color="auto"/>
              <w:left w:val="single" w:sz="4" w:space="0" w:color="auto"/>
              <w:bottom w:val="single" w:sz="4" w:space="0" w:color="auto"/>
              <w:right w:val="single" w:sz="4" w:space="0" w:color="auto"/>
            </w:tcBorders>
            <w:vAlign w:val="center"/>
          </w:tcPr>
          <w:p w:rsidR="002773EA" w:rsidRPr="004B53D4" w:rsidRDefault="002773EA" w:rsidP="00A44ED8">
            <w:pPr>
              <w:spacing w:after="0" w:line="240" w:lineRule="auto"/>
              <w:rPr>
                <w:rFonts w:ascii="Times New Roman" w:hAnsi="Times New Roman"/>
                <w:sz w:val="18"/>
                <w:szCs w:val="18"/>
              </w:rPr>
            </w:pPr>
            <w:r w:rsidRPr="004B53D4">
              <w:rPr>
                <w:rFonts w:ascii="Times New Roman" w:hAnsi="Times New Roman"/>
                <w:sz w:val="18"/>
                <w:szCs w:val="18"/>
              </w:rPr>
              <w:t> </w:t>
            </w:r>
          </w:p>
        </w:tc>
        <w:tc>
          <w:tcPr>
            <w:tcW w:w="1195" w:type="dxa"/>
            <w:tcBorders>
              <w:top w:val="single" w:sz="4" w:space="0" w:color="auto"/>
              <w:left w:val="single" w:sz="4" w:space="0" w:color="auto"/>
              <w:bottom w:val="single" w:sz="4" w:space="0" w:color="auto"/>
              <w:right w:val="single" w:sz="4" w:space="0" w:color="auto"/>
            </w:tcBorders>
            <w:vAlign w:val="center"/>
          </w:tcPr>
          <w:p w:rsidR="002773EA" w:rsidRPr="004B53D4" w:rsidRDefault="002773EA" w:rsidP="00A44ED8">
            <w:pPr>
              <w:spacing w:after="0" w:line="240" w:lineRule="auto"/>
              <w:rPr>
                <w:rFonts w:ascii="Times New Roman" w:hAnsi="Times New Roman"/>
                <w:sz w:val="18"/>
                <w:szCs w:val="18"/>
              </w:rPr>
            </w:pPr>
            <w:r w:rsidRPr="004B53D4">
              <w:rPr>
                <w:rFonts w:ascii="Times New Roman" w:hAnsi="Times New Roman"/>
                <w:sz w:val="18"/>
                <w:szCs w:val="18"/>
              </w:rPr>
              <w:t> </w:t>
            </w:r>
          </w:p>
        </w:tc>
        <w:tc>
          <w:tcPr>
            <w:tcW w:w="1046" w:type="dxa"/>
            <w:tcBorders>
              <w:top w:val="single" w:sz="4" w:space="0" w:color="auto"/>
              <w:left w:val="single" w:sz="4" w:space="0" w:color="auto"/>
              <w:bottom w:val="single" w:sz="4" w:space="0" w:color="auto"/>
              <w:right w:val="single" w:sz="4" w:space="0" w:color="auto"/>
            </w:tcBorders>
            <w:vAlign w:val="center"/>
          </w:tcPr>
          <w:p w:rsidR="002773EA" w:rsidRPr="004B53D4" w:rsidRDefault="002773EA" w:rsidP="00A44ED8">
            <w:pPr>
              <w:spacing w:after="0" w:line="240" w:lineRule="auto"/>
              <w:jc w:val="center"/>
              <w:rPr>
                <w:rFonts w:ascii="Times New Roman" w:hAnsi="Times New Roman"/>
                <w:sz w:val="18"/>
                <w:szCs w:val="18"/>
              </w:rPr>
            </w:pPr>
            <w:r w:rsidRPr="004B53D4">
              <w:rPr>
                <w:rFonts w:ascii="Times New Roman" w:hAnsi="Times New Roman"/>
                <w:sz w:val="18"/>
                <w:szCs w:val="18"/>
              </w:rPr>
              <w:t> </w:t>
            </w:r>
          </w:p>
        </w:tc>
        <w:tc>
          <w:tcPr>
            <w:tcW w:w="896" w:type="dxa"/>
            <w:gridSpan w:val="2"/>
            <w:tcBorders>
              <w:top w:val="single" w:sz="4" w:space="0" w:color="auto"/>
              <w:left w:val="single" w:sz="4" w:space="0" w:color="auto"/>
              <w:bottom w:val="single" w:sz="4" w:space="0" w:color="auto"/>
              <w:right w:val="single" w:sz="4" w:space="0" w:color="auto"/>
            </w:tcBorders>
            <w:vAlign w:val="center"/>
          </w:tcPr>
          <w:p w:rsidR="002773EA" w:rsidRPr="004B53D4" w:rsidRDefault="002773EA" w:rsidP="00A44ED8">
            <w:pPr>
              <w:spacing w:after="0" w:line="240" w:lineRule="auto"/>
              <w:jc w:val="center"/>
              <w:rPr>
                <w:rFonts w:ascii="Times New Roman" w:hAnsi="Times New Roman"/>
                <w:sz w:val="18"/>
                <w:szCs w:val="18"/>
              </w:rPr>
            </w:pPr>
            <w:r w:rsidRPr="004B53D4">
              <w:rPr>
                <w:rFonts w:ascii="Times New Roman" w:hAnsi="Times New Roman"/>
                <w:sz w:val="18"/>
                <w:szCs w:val="18"/>
              </w:rPr>
              <w:t> </w:t>
            </w:r>
          </w:p>
        </w:tc>
        <w:tc>
          <w:tcPr>
            <w:tcW w:w="1285" w:type="dxa"/>
            <w:tcBorders>
              <w:top w:val="single" w:sz="4" w:space="0" w:color="auto"/>
              <w:left w:val="single" w:sz="4" w:space="0" w:color="auto"/>
              <w:bottom w:val="single" w:sz="4" w:space="0" w:color="auto"/>
              <w:right w:val="single" w:sz="4" w:space="0" w:color="auto"/>
            </w:tcBorders>
            <w:vAlign w:val="center"/>
          </w:tcPr>
          <w:p w:rsidR="002773EA" w:rsidRPr="004B53D4" w:rsidRDefault="002773EA" w:rsidP="00A44ED8">
            <w:pPr>
              <w:spacing w:after="0" w:line="240" w:lineRule="auto"/>
              <w:rPr>
                <w:rFonts w:ascii="Times New Roman" w:hAnsi="Times New Roman"/>
                <w:sz w:val="18"/>
                <w:szCs w:val="18"/>
              </w:rPr>
            </w:pPr>
            <w:r w:rsidRPr="004B53D4">
              <w:rPr>
                <w:rFonts w:ascii="Times New Roman" w:hAnsi="Times New Roman"/>
                <w:sz w:val="18"/>
                <w:szCs w:val="18"/>
              </w:rPr>
              <w:t> </w:t>
            </w:r>
          </w:p>
        </w:tc>
        <w:tc>
          <w:tcPr>
            <w:tcW w:w="1812" w:type="dxa"/>
            <w:gridSpan w:val="2"/>
            <w:tcBorders>
              <w:top w:val="single" w:sz="4" w:space="0" w:color="auto"/>
              <w:left w:val="single" w:sz="4" w:space="0" w:color="auto"/>
              <w:bottom w:val="single" w:sz="4" w:space="0" w:color="auto"/>
              <w:right w:val="single" w:sz="4" w:space="0" w:color="auto"/>
            </w:tcBorders>
            <w:vAlign w:val="center"/>
          </w:tcPr>
          <w:p w:rsidR="002773EA" w:rsidRPr="004B53D4" w:rsidRDefault="002773EA" w:rsidP="00A44ED8">
            <w:pPr>
              <w:spacing w:after="0" w:line="240" w:lineRule="auto"/>
              <w:rPr>
                <w:rFonts w:ascii="Times New Roman" w:hAnsi="Times New Roman"/>
                <w:sz w:val="18"/>
                <w:szCs w:val="18"/>
              </w:rPr>
            </w:pPr>
            <w:r w:rsidRPr="004B53D4">
              <w:rPr>
                <w:rFonts w:ascii="Times New Roman" w:hAnsi="Times New Roman"/>
                <w:sz w:val="18"/>
                <w:szCs w:val="18"/>
              </w:rPr>
              <w:t> </w:t>
            </w:r>
          </w:p>
        </w:tc>
        <w:tc>
          <w:tcPr>
            <w:tcW w:w="1986" w:type="dxa"/>
            <w:gridSpan w:val="2"/>
            <w:tcBorders>
              <w:top w:val="single" w:sz="4" w:space="0" w:color="auto"/>
              <w:left w:val="single" w:sz="4" w:space="0" w:color="auto"/>
              <w:bottom w:val="single" w:sz="4" w:space="0" w:color="auto"/>
              <w:right w:val="single" w:sz="4" w:space="0" w:color="auto"/>
            </w:tcBorders>
            <w:vAlign w:val="center"/>
          </w:tcPr>
          <w:p w:rsidR="002773EA" w:rsidRPr="00E63552" w:rsidRDefault="002773EA" w:rsidP="00A44ED8">
            <w:pPr>
              <w:spacing w:after="0" w:line="240" w:lineRule="auto"/>
              <w:rPr>
                <w:rFonts w:ascii="Times New Roman" w:hAnsi="Times New Roman"/>
                <w:sz w:val="18"/>
                <w:szCs w:val="18"/>
              </w:rPr>
            </w:pPr>
            <w:r w:rsidRPr="00E63552">
              <w:rPr>
                <w:rFonts w:ascii="Times New Roman" w:hAnsi="Times New Roman"/>
                <w:sz w:val="18"/>
                <w:szCs w:val="18"/>
              </w:rPr>
              <w:t> </w:t>
            </w:r>
          </w:p>
        </w:tc>
      </w:tr>
      <w:tr w:rsidR="002773EA" w:rsidRPr="004B53D4" w:rsidTr="00A44ED8">
        <w:trPr>
          <w:trHeight w:val="317"/>
          <w:jc w:val="center"/>
        </w:trPr>
        <w:tc>
          <w:tcPr>
            <w:tcW w:w="4029" w:type="dxa"/>
            <w:gridSpan w:val="2"/>
            <w:tcBorders>
              <w:top w:val="single" w:sz="4" w:space="0" w:color="auto"/>
              <w:left w:val="single" w:sz="4" w:space="0" w:color="auto"/>
              <w:bottom w:val="single" w:sz="4" w:space="0" w:color="auto"/>
              <w:right w:val="single" w:sz="4" w:space="0" w:color="auto"/>
            </w:tcBorders>
          </w:tcPr>
          <w:p w:rsidR="002773EA" w:rsidRPr="004B53D4" w:rsidRDefault="002773EA" w:rsidP="00A44ED8">
            <w:pPr>
              <w:spacing w:after="0" w:line="240" w:lineRule="auto"/>
              <w:rPr>
                <w:rFonts w:ascii="Arial" w:hAnsi="Arial" w:cs="Arial"/>
                <w:sz w:val="18"/>
                <w:szCs w:val="18"/>
              </w:rPr>
            </w:pPr>
          </w:p>
        </w:tc>
        <w:tc>
          <w:tcPr>
            <w:tcW w:w="1195" w:type="dxa"/>
            <w:tcBorders>
              <w:top w:val="single" w:sz="4" w:space="0" w:color="auto"/>
              <w:left w:val="single" w:sz="4" w:space="0" w:color="auto"/>
              <w:bottom w:val="single" w:sz="4" w:space="0" w:color="auto"/>
              <w:right w:val="single" w:sz="4" w:space="0" w:color="auto"/>
            </w:tcBorders>
          </w:tcPr>
          <w:p w:rsidR="002773EA" w:rsidRPr="004B53D4" w:rsidRDefault="002773EA" w:rsidP="00A44ED8">
            <w:pPr>
              <w:spacing w:after="0" w:line="240" w:lineRule="auto"/>
              <w:rPr>
                <w:rFonts w:ascii="Arial" w:hAnsi="Arial" w:cs="Arial"/>
                <w:sz w:val="18"/>
                <w:szCs w:val="18"/>
              </w:rPr>
            </w:pPr>
            <w:r w:rsidRPr="004B53D4">
              <w:rPr>
                <w:rFonts w:ascii="Arial" w:hAnsi="Arial" w:cs="Arial"/>
                <w:sz w:val="18"/>
                <w:szCs w:val="18"/>
              </w:rPr>
              <w:t> </w:t>
            </w:r>
          </w:p>
        </w:tc>
        <w:tc>
          <w:tcPr>
            <w:tcW w:w="984" w:type="dxa"/>
            <w:tcBorders>
              <w:top w:val="single" w:sz="4" w:space="0" w:color="auto"/>
              <w:left w:val="single" w:sz="4" w:space="0" w:color="auto"/>
              <w:bottom w:val="single" w:sz="4" w:space="0" w:color="auto"/>
              <w:right w:val="single" w:sz="4" w:space="0" w:color="auto"/>
            </w:tcBorders>
          </w:tcPr>
          <w:p w:rsidR="002773EA" w:rsidRPr="004B53D4" w:rsidRDefault="002773EA" w:rsidP="00A44ED8">
            <w:pPr>
              <w:spacing w:after="0" w:line="240" w:lineRule="auto"/>
              <w:rPr>
                <w:rFonts w:ascii="Arial" w:hAnsi="Arial" w:cs="Arial"/>
                <w:sz w:val="18"/>
                <w:szCs w:val="18"/>
              </w:rPr>
            </w:pPr>
            <w:r w:rsidRPr="004B53D4">
              <w:rPr>
                <w:rFonts w:ascii="Arial" w:hAnsi="Arial" w:cs="Arial"/>
                <w:sz w:val="18"/>
                <w:szCs w:val="18"/>
              </w:rPr>
              <w:t> </w:t>
            </w:r>
          </w:p>
        </w:tc>
        <w:tc>
          <w:tcPr>
            <w:tcW w:w="1107" w:type="dxa"/>
            <w:gridSpan w:val="2"/>
            <w:tcBorders>
              <w:top w:val="single" w:sz="4" w:space="0" w:color="auto"/>
              <w:left w:val="single" w:sz="4" w:space="0" w:color="auto"/>
              <w:bottom w:val="single" w:sz="4" w:space="0" w:color="auto"/>
              <w:right w:val="single" w:sz="4" w:space="0" w:color="auto"/>
            </w:tcBorders>
          </w:tcPr>
          <w:p w:rsidR="002773EA" w:rsidRPr="004B53D4" w:rsidRDefault="002773EA" w:rsidP="00A44ED8">
            <w:pPr>
              <w:spacing w:after="0" w:line="240" w:lineRule="auto"/>
              <w:rPr>
                <w:rFonts w:ascii="Arial" w:hAnsi="Arial" w:cs="Arial"/>
                <w:sz w:val="18"/>
                <w:szCs w:val="18"/>
              </w:rPr>
            </w:pPr>
            <w:r w:rsidRPr="004B53D4">
              <w:rPr>
                <w:rFonts w:ascii="Arial" w:hAnsi="Arial" w:cs="Arial"/>
                <w:sz w:val="18"/>
                <w:szCs w:val="18"/>
              </w:rPr>
              <w:t> </w:t>
            </w:r>
          </w:p>
        </w:tc>
        <w:tc>
          <w:tcPr>
            <w:tcW w:w="1195" w:type="dxa"/>
            <w:tcBorders>
              <w:top w:val="single" w:sz="4" w:space="0" w:color="auto"/>
              <w:left w:val="single" w:sz="4" w:space="0" w:color="auto"/>
              <w:bottom w:val="single" w:sz="4" w:space="0" w:color="auto"/>
              <w:right w:val="single" w:sz="4" w:space="0" w:color="auto"/>
            </w:tcBorders>
            <w:vAlign w:val="center"/>
          </w:tcPr>
          <w:p w:rsidR="002773EA" w:rsidRPr="004B53D4" w:rsidRDefault="002773EA" w:rsidP="00A44ED8">
            <w:pPr>
              <w:spacing w:after="0" w:line="240" w:lineRule="auto"/>
              <w:rPr>
                <w:rFonts w:ascii="Times New Roman" w:hAnsi="Times New Roman"/>
                <w:sz w:val="18"/>
                <w:szCs w:val="18"/>
              </w:rPr>
            </w:pPr>
            <w:r w:rsidRPr="004B53D4">
              <w:rPr>
                <w:rFonts w:ascii="Times New Roman" w:hAnsi="Times New Roman"/>
                <w:sz w:val="18"/>
                <w:szCs w:val="18"/>
              </w:rPr>
              <w:t> </w:t>
            </w:r>
          </w:p>
        </w:tc>
        <w:tc>
          <w:tcPr>
            <w:tcW w:w="1046" w:type="dxa"/>
            <w:tcBorders>
              <w:top w:val="single" w:sz="4" w:space="0" w:color="auto"/>
              <w:left w:val="single" w:sz="4" w:space="0" w:color="auto"/>
              <w:bottom w:val="single" w:sz="4" w:space="0" w:color="auto"/>
              <w:right w:val="single" w:sz="4" w:space="0" w:color="auto"/>
            </w:tcBorders>
            <w:vAlign w:val="center"/>
          </w:tcPr>
          <w:p w:rsidR="002773EA" w:rsidRPr="004B53D4" w:rsidRDefault="002773EA" w:rsidP="00A44ED8">
            <w:pPr>
              <w:spacing w:after="0" w:line="240" w:lineRule="auto"/>
              <w:jc w:val="center"/>
              <w:rPr>
                <w:rFonts w:ascii="Times New Roman" w:hAnsi="Times New Roman"/>
                <w:sz w:val="18"/>
                <w:szCs w:val="18"/>
              </w:rPr>
            </w:pPr>
            <w:r w:rsidRPr="004B53D4">
              <w:rPr>
                <w:rFonts w:ascii="Times New Roman" w:hAnsi="Times New Roman"/>
                <w:sz w:val="18"/>
                <w:szCs w:val="18"/>
              </w:rPr>
              <w:t> </w:t>
            </w:r>
          </w:p>
        </w:tc>
        <w:tc>
          <w:tcPr>
            <w:tcW w:w="896" w:type="dxa"/>
            <w:gridSpan w:val="2"/>
            <w:tcBorders>
              <w:top w:val="single" w:sz="4" w:space="0" w:color="auto"/>
              <w:left w:val="single" w:sz="4" w:space="0" w:color="auto"/>
              <w:bottom w:val="single" w:sz="4" w:space="0" w:color="auto"/>
              <w:right w:val="single" w:sz="4" w:space="0" w:color="auto"/>
            </w:tcBorders>
          </w:tcPr>
          <w:p w:rsidR="002773EA" w:rsidRPr="004B53D4" w:rsidRDefault="002773EA" w:rsidP="00A44ED8">
            <w:pPr>
              <w:spacing w:after="0" w:line="240" w:lineRule="auto"/>
              <w:rPr>
                <w:rFonts w:ascii="Arial" w:hAnsi="Arial" w:cs="Arial"/>
                <w:sz w:val="18"/>
                <w:szCs w:val="18"/>
              </w:rPr>
            </w:pPr>
            <w:r w:rsidRPr="004B53D4">
              <w:rPr>
                <w:rFonts w:ascii="Arial" w:hAnsi="Arial" w:cs="Arial"/>
                <w:sz w:val="18"/>
                <w:szCs w:val="18"/>
              </w:rPr>
              <w:t> </w:t>
            </w:r>
          </w:p>
        </w:tc>
        <w:tc>
          <w:tcPr>
            <w:tcW w:w="1285" w:type="dxa"/>
            <w:tcBorders>
              <w:top w:val="single" w:sz="4" w:space="0" w:color="auto"/>
              <w:left w:val="single" w:sz="4" w:space="0" w:color="auto"/>
              <w:bottom w:val="single" w:sz="4" w:space="0" w:color="auto"/>
              <w:right w:val="single" w:sz="4" w:space="0" w:color="auto"/>
            </w:tcBorders>
            <w:vAlign w:val="center"/>
          </w:tcPr>
          <w:p w:rsidR="002773EA" w:rsidRPr="004B53D4" w:rsidRDefault="002773EA" w:rsidP="00A44ED8">
            <w:pPr>
              <w:spacing w:after="0" w:line="240" w:lineRule="auto"/>
              <w:rPr>
                <w:rFonts w:ascii="Times New Roman" w:hAnsi="Times New Roman"/>
                <w:sz w:val="18"/>
                <w:szCs w:val="18"/>
              </w:rPr>
            </w:pPr>
          </w:p>
        </w:tc>
        <w:tc>
          <w:tcPr>
            <w:tcW w:w="1812" w:type="dxa"/>
            <w:gridSpan w:val="2"/>
            <w:tcBorders>
              <w:top w:val="single" w:sz="4" w:space="0" w:color="auto"/>
              <w:left w:val="single" w:sz="4" w:space="0" w:color="auto"/>
              <w:bottom w:val="single" w:sz="4" w:space="0" w:color="auto"/>
              <w:right w:val="single" w:sz="4" w:space="0" w:color="auto"/>
            </w:tcBorders>
            <w:vAlign w:val="center"/>
          </w:tcPr>
          <w:p w:rsidR="002773EA" w:rsidRPr="004B53D4" w:rsidRDefault="002773EA" w:rsidP="00A44ED8">
            <w:pPr>
              <w:spacing w:after="0" w:line="240" w:lineRule="auto"/>
              <w:rPr>
                <w:rFonts w:ascii="Times New Roman" w:hAnsi="Times New Roman"/>
                <w:sz w:val="18"/>
                <w:szCs w:val="18"/>
              </w:rPr>
            </w:pPr>
            <w:r w:rsidRPr="004B53D4">
              <w:rPr>
                <w:rFonts w:ascii="Times New Roman" w:hAnsi="Times New Roman"/>
                <w:sz w:val="18"/>
                <w:szCs w:val="18"/>
              </w:rPr>
              <w:t> </w:t>
            </w:r>
          </w:p>
        </w:tc>
        <w:tc>
          <w:tcPr>
            <w:tcW w:w="1986" w:type="dxa"/>
            <w:gridSpan w:val="2"/>
            <w:tcBorders>
              <w:top w:val="single" w:sz="4" w:space="0" w:color="auto"/>
              <w:left w:val="single" w:sz="4" w:space="0" w:color="auto"/>
              <w:bottom w:val="single" w:sz="4" w:space="0" w:color="auto"/>
              <w:right w:val="single" w:sz="4" w:space="0" w:color="auto"/>
            </w:tcBorders>
            <w:vAlign w:val="center"/>
          </w:tcPr>
          <w:p w:rsidR="002773EA" w:rsidRPr="004B53D4" w:rsidRDefault="002773EA" w:rsidP="00A44ED8">
            <w:pPr>
              <w:spacing w:after="0" w:line="240" w:lineRule="auto"/>
              <w:rPr>
                <w:rFonts w:ascii="Times New Roman" w:hAnsi="Times New Roman"/>
                <w:sz w:val="20"/>
                <w:szCs w:val="20"/>
              </w:rPr>
            </w:pPr>
          </w:p>
        </w:tc>
      </w:tr>
      <w:tr w:rsidR="002773EA" w:rsidRPr="004B53D4" w:rsidTr="00A44ED8">
        <w:trPr>
          <w:trHeight w:val="302"/>
          <w:jc w:val="center"/>
        </w:trPr>
        <w:tc>
          <w:tcPr>
            <w:tcW w:w="4029" w:type="dxa"/>
            <w:gridSpan w:val="2"/>
            <w:tcBorders>
              <w:top w:val="single" w:sz="4" w:space="0" w:color="auto"/>
              <w:left w:val="single" w:sz="4" w:space="0" w:color="auto"/>
              <w:bottom w:val="single" w:sz="4" w:space="0" w:color="auto"/>
              <w:right w:val="single" w:sz="4" w:space="0" w:color="auto"/>
            </w:tcBorders>
            <w:vAlign w:val="center"/>
          </w:tcPr>
          <w:p w:rsidR="002773EA" w:rsidRPr="004B53D4" w:rsidRDefault="002773EA" w:rsidP="00A44ED8">
            <w:pPr>
              <w:spacing w:after="0" w:line="240" w:lineRule="auto"/>
              <w:rPr>
                <w:rFonts w:ascii="Times New Roman" w:hAnsi="Times New Roman"/>
                <w:b/>
                <w:bCs/>
                <w:sz w:val="18"/>
                <w:szCs w:val="18"/>
              </w:rPr>
            </w:pPr>
          </w:p>
        </w:tc>
        <w:tc>
          <w:tcPr>
            <w:tcW w:w="1195" w:type="dxa"/>
            <w:tcBorders>
              <w:top w:val="single" w:sz="4" w:space="0" w:color="auto"/>
              <w:left w:val="single" w:sz="4" w:space="0" w:color="auto"/>
              <w:bottom w:val="single" w:sz="4" w:space="0" w:color="auto"/>
              <w:right w:val="single" w:sz="4" w:space="0" w:color="auto"/>
            </w:tcBorders>
            <w:vAlign w:val="center"/>
          </w:tcPr>
          <w:p w:rsidR="002773EA" w:rsidRPr="004B53D4" w:rsidRDefault="002773EA" w:rsidP="00A44ED8">
            <w:pPr>
              <w:spacing w:after="0" w:line="240" w:lineRule="auto"/>
              <w:rPr>
                <w:rFonts w:ascii="Times New Roman" w:hAnsi="Times New Roman"/>
                <w:sz w:val="18"/>
                <w:szCs w:val="18"/>
              </w:rPr>
            </w:pPr>
            <w:r w:rsidRPr="004B53D4">
              <w:rPr>
                <w:rFonts w:ascii="Times New Roman" w:hAnsi="Times New Roman"/>
                <w:sz w:val="18"/>
                <w:szCs w:val="18"/>
              </w:rPr>
              <w:t> </w:t>
            </w:r>
          </w:p>
        </w:tc>
        <w:tc>
          <w:tcPr>
            <w:tcW w:w="984" w:type="dxa"/>
            <w:tcBorders>
              <w:top w:val="single" w:sz="4" w:space="0" w:color="auto"/>
              <w:left w:val="single" w:sz="4" w:space="0" w:color="auto"/>
              <w:bottom w:val="single" w:sz="4" w:space="0" w:color="auto"/>
              <w:right w:val="single" w:sz="4" w:space="0" w:color="auto"/>
            </w:tcBorders>
            <w:vAlign w:val="center"/>
          </w:tcPr>
          <w:p w:rsidR="002773EA" w:rsidRPr="004B53D4" w:rsidRDefault="002773EA" w:rsidP="00A44ED8">
            <w:pPr>
              <w:spacing w:after="0" w:line="240" w:lineRule="auto"/>
              <w:rPr>
                <w:rFonts w:ascii="Times New Roman" w:hAnsi="Times New Roman"/>
                <w:sz w:val="18"/>
                <w:szCs w:val="18"/>
              </w:rPr>
            </w:pPr>
            <w:r w:rsidRPr="004B53D4">
              <w:rPr>
                <w:rFonts w:ascii="Times New Roman" w:hAnsi="Times New Roman"/>
                <w:sz w:val="18"/>
                <w:szCs w:val="18"/>
              </w:rPr>
              <w:t> </w:t>
            </w:r>
          </w:p>
        </w:tc>
        <w:tc>
          <w:tcPr>
            <w:tcW w:w="1107" w:type="dxa"/>
            <w:gridSpan w:val="2"/>
            <w:tcBorders>
              <w:top w:val="single" w:sz="4" w:space="0" w:color="auto"/>
              <w:left w:val="single" w:sz="4" w:space="0" w:color="auto"/>
              <w:bottom w:val="single" w:sz="4" w:space="0" w:color="auto"/>
              <w:right w:val="single" w:sz="4" w:space="0" w:color="auto"/>
            </w:tcBorders>
            <w:vAlign w:val="center"/>
          </w:tcPr>
          <w:p w:rsidR="002773EA" w:rsidRPr="004B53D4" w:rsidRDefault="002773EA" w:rsidP="00A44ED8">
            <w:pPr>
              <w:spacing w:after="0" w:line="240" w:lineRule="auto"/>
              <w:rPr>
                <w:rFonts w:ascii="Times New Roman" w:hAnsi="Times New Roman"/>
                <w:sz w:val="18"/>
                <w:szCs w:val="18"/>
              </w:rPr>
            </w:pPr>
            <w:r w:rsidRPr="004B53D4">
              <w:rPr>
                <w:rFonts w:ascii="Times New Roman" w:hAnsi="Times New Roman"/>
                <w:sz w:val="18"/>
                <w:szCs w:val="18"/>
              </w:rPr>
              <w:t> </w:t>
            </w:r>
          </w:p>
        </w:tc>
        <w:tc>
          <w:tcPr>
            <w:tcW w:w="1195" w:type="dxa"/>
            <w:tcBorders>
              <w:top w:val="single" w:sz="4" w:space="0" w:color="auto"/>
              <w:left w:val="single" w:sz="4" w:space="0" w:color="auto"/>
              <w:bottom w:val="single" w:sz="4" w:space="0" w:color="auto"/>
              <w:right w:val="single" w:sz="4" w:space="0" w:color="auto"/>
            </w:tcBorders>
            <w:vAlign w:val="center"/>
          </w:tcPr>
          <w:p w:rsidR="002773EA" w:rsidRPr="004B53D4" w:rsidRDefault="002773EA" w:rsidP="00A44ED8">
            <w:pPr>
              <w:spacing w:after="0" w:line="240" w:lineRule="auto"/>
              <w:rPr>
                <w:rFonts w:ascii="Times New Roman" w:hAnsi="Times New Roman"/>
                <w:sz w:val="18"/>
                <w:szCs w:val="18"/>
              </w:rPr>
            </w:pPr>
            <w:r w:rsidRPr="004B53D4">
              <w:rPr>
                <w:rFonts w:ascii="Times New Roman" w:hAnsi="Times New Roman"/>
                <w:sz w:val="18"/>
                <w:szCs w:val="18"/>
              </w:rPr>
              <w:t> </w:t>
            </w:r>
          </w:p>
        </w:tc>
        <w:tc>
          <w:tcPr>
            <w:tcW w:w="1046" w:type="dxa"/>
            <w:tcBorders>
              <w:top w:val="single" w:sz="4" w:space="0" w:color="auto"/>
              <w:left w:val="single" w:sz="4" w:space="0" w:color="auto"/>
              <w:bottom w:val="single" w:sz="4" w:space="0" w:color="auto"/>
              <w:right w:val="single" w:sz="4" w:space="0" w:color="auto"/>
            </w:tcBorders>
            <w:vAlign w:val="center"/>
          </w:tcPr>
          <w:p w:rsidR="002773EA" w:rsidRPr="004B53D4" w:rsidRDefault="002773EA" w:rsidP="00A44ED8">
            <w:pPr>
              <w:spacing w:after="0" w:line="240" w:lineRule="auto"/>
              <w:jc w:val="center"/>
              <w:rPr>
                <w:rFonts w:ascii="Times New Roman" w:hAnsi="Times New Roman"/>
                <w:sz w:val="18"/>
                <w:szCs w:val="18"/>
              </w:rPr>
            </w:pPr>
            <w:r w:rsidRPr="004B53D4">
              <w:rPr>
                <w:rFonts w:ascii="Times New Roman" w:hAnsi="Times New Roman"/>
                <w:sz w:val="18"/>
                <w:szCs w:val="18"/>
              </w:rPr>
              <w:t> </w:t>
            </w:r>
          </w:p>
        </w:tc>
        <w:tc>
          <w:tcPr>
            <w:tcW w:w="896" w:type="dxa"/>
            <w:gridSpan w:val="2"/>
            <w:tcBorders>
              <w:top w:val="single" w:sz="4" w:space="0" w:color="auto"/>
              <w:left w:val="single" w:sz="4" w:space="0" w:color="auto"/>
              <w:bottom w:val="single" w:sz="4" w:space="0" w:color="auto"/>
              <w:right w:val="single" w:sz="4" w:space="0" w:color="auto"/>
            </w:tcBorders>
            <w:vAlign w:val="center"/>
          </w:tcPr>
          <w:p w:rsidR="002773EA" w:rsidRPr="004B53D4" w:rsidRDefault="002773EA" w:rsidP="00A44ED8">
            <w:pPr>
              <w:spacing w:after="0" w:line="240" w:lineRule="auto"/>
              <w:rPr>
                <w:rFonts w:ascii="Times New Roman" w:hAnsi="Times New Roman"/>
                <w:sz w:val="18"/>
                <w:szCs w:val="18"/>
              </w:rPr>
            </w:pPr>
            <w:r w:rsidRPr="004B53D4">
              <w:rPr>
                <w:rFonts w:ascii="Times New Roman" w:hAnsi="Times New Roman"/>
                <w:sz w:val="18"/>
                <w:szCs w:val="18"/>
              </w:rPr>
              <w:t> </w:t>
            </w:r>
          </w:p>
        </w:tc>
        <w:tc>
          <w:tcPr>
            <w:tcW w:w="1285" w:type="dxa"/>
            <w:tcBorders>
              <w:top w:val="single" w:sz="4" w:space="0" w:color="auto"/>
              <w:left w:val="single" w:sz="4" w:space="0" w:color="auto"/>
              <w:bottom w:val="single" w:sz="4" w:space="0" w:color="auto"/>
              <w:right w:val="single" w:sz="4" w:space="0" w:color="auto"/>
            </w:tcBorders>
            <w:vAlign w:val="center"/>
          </w:tcPr>
          <w:p w:rsidR="002773EA" w:rsidRPr="004B53D4" w:rsidRDefault="002773EA" w:rsidP="00A44ED8">
            <w:pPr>
              <w:spacing w:after="0" w:line="240" w:lineRule="auto"/>
              <w:rPr>
                <w:rFonts w:ascii="Times New Roman" w:hAnsi="Times New Roman"/>
                <w:sz w:val="18"/>
                <w:szCs w:val="18"/>
              </w:rPr>
            </w:pPr>
            <w:r w:rsidRPr="004B53D4">
              <w:rPr>
                <w:rFonts w:ascii="Times New Roman" w:hAnsi="Times New Roman"/>
                <w:sz w:val="18"/>
                <w:szCs w:val="18"/>
              </w:rPr>
              <w:t> </w:t>
            </w:r>
          </w:p>
        </w:tc>
        <w:tc>
          <w:tcPr>
            <w:tcW w:w="1812" w:type="dxa"/>
            <w:gridSpan w:val="2"/>
            <w:tcBorders>
              <w:top w:val="single" w:sz="4" w:space="0" w:color="auto"/>
              <w:left w:val="single" w:sz="4" w:space="0" w:color="auto"/>
              <w:bottom w:val="single" w:sz="4" w:space="0" w:color="auto"/>
              <w:right w:val="single" w:sz="4" w:space="0" w:color="auto"/>
            </w:tcBorders>
            <w:vAlign w:val="center"/>
          </w:tcPr>
          <w:p w:rsidR="002773EA" w:rsidRPr="004B53D4" w:rsidRDefault="002773EA" w:rsidP="00A44ED8">
            <w:pPr>
              <w:spacing w:after="0" w:line="240" w:lineRule="auto"/>
              <w:rPr>
                <w:rFonts w:ascii="Times New Roman" w:hAnsi="Times New Roman"/>
                <w:sz w:val="18"/>
                <w:szCs w:val="18"/>
              </w:rPr>
            </w:pPr>
            <w:r w:rsidRPr="004B53D4">
              <w:rPr>
                <w:rFonts w:ascii="Times New Roman" w:hAnsi="Times New Roman"/>
                <w:sz w:val="18"/>
                <w:szCs w:val="18"/>
              </w:rPr>
              <w:t> </w:t>
            </w:r>
          </w:p>
        </w:tc>
        <w:tc>
          <w:tcPr>
            <w:tcW w:w="1986" w:type="dxa"/>
            <w:gridSpan w:val="2"/>
            <w:tcBorders>
              <w:top w:val="single" w:sz="4" w:space="0" w:color="auto"/>
              <w:left w:val="single" w:sz="4" w:space="0" w:color="auto"/>
              <w:bottom w:val="single" w:sz="4" w:space="0" w:color="auto"/>
              <w:right w:val="single" w:sz="4" w:space="0" w:color="auto"/>
            </w:tcBorders>
            <w:vAlign w:val="center"/>
          </w:tcPr>
          <w:p w:rsidR="002773EA" w:rsidRPr="004B53D4" w:rsidRDefault="002773EA" w:rsidP="00A44ED8">
            <w:pPr>
              <w:spacing w:after="0" w:line="240" w:lineRule="auto"/>
              <w:rPr>
                <w:rFonts w:ascii="Times New Roman" w:hAnsi="Times New Roman"/>
                <w:sz w:val="20"/>
                <w:szCs w:val="20"/>
              </w:rPr>
            </w:pPr>
            <w:r w:rsidRPr="004B53D4">
              <w:rPr>
                <w:rFonts w:ascii="Times New Roman" w:hAnsi="Times New Roman"/>
                <w:sz w:val="20"/>
                <w:szCs w:val="20"/>
              </w:rPr>
              <w:t> </w:t>
            </w:r>
          </w:p>
        </w:tc>
      </w:tr>
      <w:tr w:rsidR="002773EA" w:rsidRPr="004B53D4" w:rsidTr="00A44ED8">
        <w:trPr>
          <w:trHeight w:val="317"/>
          <w:jc w:val="center"/>
        </w:trPr>
        <w:tc>
          <w:tcPr>
            <w:tcW w:w="4029" w:type="dxa"/>
            <w:gridSpan w:val="2"/>
            <w:tcBorders>
              <w:top w:val="single" w:sz="4" w:space="0" w:color="auto"/>
              <w:left w:val="single" w:sz="4" w:space="0" w:color="auto"/>
              <w:bottom w:val="single" w:sz="4" w:space="0" w:color="auto"/>
              <w:right w:val="single" w:sz="4" w:space="0" w:color="auto"/>
            </w:tcBorders>
          </w:tcPr>
          <w:p w:rsidR="002773EA" w:rsidRPr="004B53D4" w:rsidRDefault="002773EA" w:rsidP="00A44ED8">
            <w:pPr>
              <w:spacing w:after="0" w:line="240" w:lineRule="auto"/>
              <w:rPr>
                <w:rFonts w:ascii="Arial" w:hAnsi="Arial" w:cs="Arial"/>
                <w:sz w:val="18"/>
                <w:szCs w:val="18"/>
              </w:rPr>
            </w:pPr>
          </w:p>
        </w:tc>
        <w:tc>
          <w:tcPr>
            <w:tcW w:w="1195" w:type="dxa"/>
            <w:tcBorders>
              <w:top w:val="single" w:sz="4" w:space="0" w:color="auto"/>
              <w:left w:val="single" w:sz="4" w:space="0" w:color="auto"/>
              <w:bottom w:val="single" w:sz="4" w:space="0" w:color="auto"/>
              <w:right w:val="single" w:sz="4" w:space="0" w:color="auto"/>
            </w:tcBorders>
          </w:tcPr>
          <w:p w:rsidR="002773EA" w:rsidRPr="004B53D4" w:rsidRDefault="002773EA" w:rsidP="00A44ED8">
            <w:pPr>
              <w:spacing w:after="0" w:line="240" w:lineRule="auto"/>
              <w:rPr>
                <w:rFonts w:ascii="Arial" w:hAnsi="Arial" w:cs="Arial"/>
                <w:sz w:val="18"/>
                <w:szCs w:val="18"/>
              </w:rPr>
            </w:pPr>
            <w:r w:rsidRPr="004B53D4">
              <w:rPr>
                <w:rFonts w:ascii="Arial" w:hAnsi="Arial" w:cs="Arial"/>
                <w:sz w:val="18"/>
                <w:szCs w:val="18"/>
              </w:rPr>
              <w:t> </w:t>
            </w:r>
          </w:p>
        </w:tc>
        <w:tc>
          <w:tcPr>
            <w:tcW w:w="984" w:type="dxa"/>
            <w:tcBorders>
              <w:top w:val="single" w:sz="4" w:space="0" w:color="auto"/>
              <w:left w:val="single" w:sz="4" w:space="0" w:color="auto"/>
              <w:bottom w:val="single" w:sz="4" w:space="0" w:color="auto"/>
              <w:right w:val="single" w:sz="4" w:space="0" w:color="auto"/>
            </w:tcBorders>
          </w:tcPr>
          <w:p w:rsidR="002773EA" w:rsidRPr="004B53D4" w:rsidRDefault="002773EA" w:rsidP="00A44ED8">
            <w:pPr>
              <w:spacing w:after="0" w:line="240" w:lineRule="auto"/>
              <w:rPr>
                <w:rFonts w:ascii="Arial" w:hAnsi="Arial" w:cs="Arial"/>
                <w:sz w:val="18"/>
                <w:szCs w:val="18"/>
              </w:rPr>
            </w:pPr>
            <w:r w:rsidRPr="004B53D4">
              <w:rPr>
                <w:rFonts w:ascii="Arial" w:hAnsi="Arial" w:cs="Arial"/>
                <w:sz w:val="18"/>
                <w:szCs w:val="18"/>
              </w:rPr>
              <w:t> </w:t>
            </w:r>
          </w:p>
        </w:tc>
        <w:tc>
          <w:tcPr>
            <w:tcW w:w="1107" w:type="dxa"/>
            <w:gridSpan w:val="2"/>
            <w:tcBorders>
              <w:top w:val="single" w:sz="4" w:space="0" w:color="auto"/>
              <w:left w:val="single" w:sz="4" w:space="0" w:color="auto"/>
              <w:bottom w:val="single" w:sz="4" w:space="0" w:color="auto"/>
              <w:right w:val="single" w:sz="4" w:space="0" w:color="auto"/>
            </w:tcBorders>
          </w:tcPr>
          <w:p w:rsidR="002773EA" w:rsidRPr="004B53D4" w:rsidRDefault="002773EA" w:rsidP="00A44ED8">
            <w:pPr>
              <w:spacing w:after="0" w:line="240" w:lineRule="auto"/>
              <w:rPr>
                <w:rFonts w:ascii="Arial" w:hAnsi="Arial" w:cs="Arial"/>
                <w:sz w:val="18"/>
                <w:szCs w:val="18"/>
              </w:rPr>
            </w:pPr>
            <w:r w:rsidRPr="004B53D4">
              <w:rPr>
                <w:rFonts w:ascii="Arial" w:hAnsi="Arial" w:cs="Arial"/>
                <w:sz w:val="18"/>
                <w:szCs w:val="18"/>
              </w:rPr>
              <w:t> </w:t>
            </w:r>
          </w:p>
        </w:tc>
        <w:tc>
          <w:tcPr>
            <w:tcW w:w="1195" w:type="dxa"/>
            <w:tcBorders>
              <w:top w:val="single" w:sz="4" w:space="0" w:color="auto"/>
              <w:left w:val="single" w:sz="4" w:space="0" w:color="auto"/>
              <w:bottom w:val="single" w:sz="4" w:space="0" w:color="auto"/>
              <w:right w:val="single" w:sz="4" w:space="0" w:color="auto"/>
            </w:tcBorders>
          </w:tcPr>
          <w:p w:rsidR="002773EA" w:rsidRPr="004B53D4" w:rsidRDefault="002773EA" w:rsidP="00A44ED8">
            <w:pPr>
              <w:spacing w:after="0" w:line="240" w:lineRule="auto"/>
              <w:rPr>
                <w:rFonts w:ascii="Arial" w:hAnsi="Arial" w:cs="Arial"/>
                <w:sz w:val="18"/>
                <w:szCs w:val="18"/>
              </w:rPr>
            </w:pPr>
            <w:r w:rsidRPr="004B53D4">
              <w:rPr>
                <w:rFonts w:ascii="Arial" w:hAnsi="Arial" w:cs="Arial"/>
                <w:sz w:val="18"/>
                <w:szCs w:val="18"/>
              </w:rPr>
              <w:t> </w:t>
            </w:r>
          </w:p>
        </w:tc>
        <w:tc>
          <w:tcPr>
            <w:tcW w:w="1046" w:type="dxa"/>
            <w:tcBorders>
              <w:top w:val="single" w:sz="4" w:space="0" w:color="auto"/>
              <w:left w:val="single" w:sz="4" w:space="0" w:color="auto"/>
              <w:bottom w:val="single" w:sz="4" w:space="0" w:color="auto"/>
              <w:right w:val="single" w:sz="4" w:space="0" w:color="auto"/>
            </w:tcBorders>
            <w:vAlign w:val="center"/>
          </w:tcPr>
          <w:p w:rsidR="002773EA" w:rsidRPr="004B53D4" w:rsidRDefault="002773EA" w:rsidP="00A44ED8">
            <w:pPr>
              <w:spacing w:after="0" w:line="240" w:lineRule="auto"/>
              <w:jc w:val="center"/>
              <w:rPr>
                <w:rFonts w:ascii="Times New Roman" w:hAnsi="Times New Roman"/>
                <w:sz w:val="18"/>
                <w:szCs w:val="18"/>
              </w:rPr>
            </w:pPr>
            <w:r w:rsidRPr="004B53D4">
              <w:rPr>
                <w:rFonts w:ascii="Times New Roman" w:hAnsi="Times New Roman"/>
                <w:sz w:val="18"/>
                <w:szCs w:val="18"/>
              </w:rPr>
              <w:t> </w:t>
            </w:r>
          </w:p>
        </w:tc>
        <w:tc>
          <w:tcPr>
            <w:tcW w:w="896" w:type="dxa"/>
            <w:gridSpan w:val="2"/>
            <w:tcBorders>
              <w:top w:val="single" w:sz="4" w:space="0" w:color="auto"/>
              <w:left w:val="single" w:sz="4" w:space="0" w:color="auto"/>
              <w:bottom w:val="single" w:sz="4" w:space="0" w:color="auto"/>
              <w:right w:val="single" w:sz="4" w:space="0" w:color="auto"/>
            </w:tcBorders>
            <w:vAlign w:val="center"/>
          </w:tcPr>
          <w:p w:rsidR="002773EA" w:rsidRPr="004B53D4" w:rsidRDefault="002773EA" w:rsidP="00A44ED8">
            <w:pPr>
              <w:spacing w:after="0" w:line="240" w:lineRule="auto"/>
              <w:rPr>
                <w:rFonts w:ascii="Times New Roman" w:hAnsi="Times New Roman"/>
                <w:sz w:val="18"/>
                <w:szCs w:val="18"/>
              </w:rPr>
            </w:pPr>
          </w:p>
        </w:tc>
        <w:tc>
          <w:tcPr>
            <w:tcW w:w="1285" w:type="dxa"/>
            <w:tcBorders>
              <w:top w:val="single" w:sz="4" w:space="0" w:color="auto"/>
              <w:left w:val="single" w:sz="4" w:space="0" w:color="auto"/>
              <w:bottom w:val="single" w:sz="4" w:space="0" w:color="auto"/>
              <w:right w:val="single" w:sz="4" w:space="0" w:color="auto"/>
            </w:tcBorders>
          </w:tcPr>
          <w:p w:rsidR="002773EA" w:rsidRPr="004B53D4" w:rsidRDefault="002773EA" w:rsidP="00A44ED8">
            <w:pPr>
              <w:spacing w:after="0" w:line="240" w:lineRule="auto"/>
              <w:rPr>
                <w:rFonts w:ascii="Arial" w:hAnsi="Arial" w:cs="Arial"/>
                <w:sz w:val="18"/>
                <w:szCs w:val="18"/>
              </w:rPr>
            </w:pPr>
            <w:r w:rsidRPr="004B53D4">
              <w:rPr>
                <w:rFonts w:ascii="Arial" w:hAnsi="Arial" w:cs="Arial"/>
                <w:sz w:val="18"/>
                <w:szCs w:val="18"/>
              </w:rPr>
              <w:t> </w:t>
            </w:r>
          </w:p>
        </w:tc>
        <w:tc>
          <w:tcPr>
            <w:tcW w:w="1812" w:type="dxa"/>
            <w:gridSpan w:val="2"/>
            <w:tcBorders>
              <w:top w:val="single" w:sz="4" w:space="0" w:color="auto"/>
              <w:left w:val="single" w:sz="4" w:space="0" w:color="auto"/>
              <w:bottom w:val="single" w:sz="4" w:space="0" w:color="auto"/>
              <w:right w:val="single" w:sz="4" w:space="0" w:color="auto"/>
            </w:tcBorders>
          </w:tcPr>
          <w:p w:rsidR="002773EA" w:rsidRPr="004B53D4" w:rsidRDefault="002773EA" w:rsidP="00A44ED8">
            <w:pPr>
              <w:spacing w:after="0" w:line="240" w:lineRule="auto"/>
              <w:rPr>
                <w:rFonts w:ascii="Arial" w:hAnsi="Arial" w:cs="Arial"/>
                <w:sz w:val="18"/>
                <w:szCs w:val="18"/>
              </w:rPr>
            </w:pPr>
            <w:r w:rsidRPr="004B53D4">
              <w:rPr>
                <w:rFonts w:ascii="Arial" w:hAnsi="Arial" w:cs="Arial"/>
                <w:sz w:val="18"/>
                <w:szCs w:val="18"/>
              </w:rPr>
              <w:t> </w:t>
            </w:r>
          </w:p>
        </w:tc>
        <w:tc>
          <w:tcPr>
            <w:tcW w:w="1986" w:type="dxa"/>
            <w:gridSpan w:val="2"/>
            <w:tcBorders>
              <w:top w:val="single" w:sz="4" w:space="0" w:color="auto"/>
              <w:left w:val="single" w:sz="4" w:space="0" w:color="auto"/>
              <w:bottom w:val="single" w:sz="4" w:space="0" w:color="auto"/>
              <w:right w:val="single" w:sz="4" w:space="0" w:color="auto"/>
            </w:tcBorders>
            <w:vAlign w:val="center"/>
          </w:tcPr>
          <w:p w:rsidR="002773EA" w:rsidRPr="004B53D4" w:rsidRDefault="002773EA" w:rsidP="00A44ED8">
            <w:pPr>
              <w:spacing w:after="0" w:line="240" w:lineRule="auto"/>
              <w:rPr>
                <w:rFonts w:ascii="Times New Roman" w:hAnsi="Times New Roman"/>
                <w:sz w:val="20"/>
                <w:szCs w:val="20"/>
              </w:rPr>
            </w:pPr>
          </w:p>
        </w:tc>
      </w:tr>
    </w:tbl>
    <w:p w:rsidR="002773EA" w:rsidRDefault="002773EA" w:rsidP="001C0FCD">
      <w:pPr>
        <w:tabs>
          <w:tab w:val="left" w:pos="2220"/>
        </w:tabs>
        <w:rPr>
          <w:rFonts w:ascii="Times New Roman" w:hAnsi="Times New Roman"/>
          <w:b/>
          <w:color w:val="FF0000"/>
          <w:sz w:val="28"/>
          <w:szCs w:val="20"/>
        </w:rPr>
      </w:pPr>
    </w:p>
    <w:p w:rsidR="00A44ED8" w:rsidRDefault="00A44ED8" w:rsidP="001C0FCD">
      <w:pPr>
        <w:tabs>
          <w:tab w:val="left" w:pos="2220"/>
        </w:tabs>
        <w:rPr>
          <w:rFonts w:ascii="Times New Roman" w:hAnsi="Times New Roman"/>
          <w:b/>
          <w:color w:val="FF0000"/>
          <w:sz w:val="28"/>
          <w:szCs w:val="20"/>
        </w:rPr>
      </w:pPr>
    </w:p>
    <w:tbl>
      <w:tblPr>
        <w:tblW w:w="15535" w:type="dxa"/>
        <w:jc w:val="center"/>
        <w:tblCellMar>
          <w:left w:w="70" w:type="dxa"/>
          <w:right w:w="70" w:type="dxa"/>
        </w:tblCellMar>
        <w:tblLook w:val="00A0" w:firstRow="1" w:lastRow="0" w:firstColumn="1" w:lastColumn="0" w:noHBand="0" w:noVBand="0"/>
      </w:tblPr>
      <w:tblGrid>
        <w:gridCol w:w="1483"/>
        <w:gridCol w:w="2546"/>
        <w:gridCol w:w="1195"/>
        <w:gridCol w:w="984"/>
        <w:gridCol w:w="454"/>
        <w:gridCol w:w="653"/>
        <w:gridCol w:w="1195"/>
        <w:gridCol w:w="1046"/>
        <w:gridCol w:w="299"/>
        <w:gridCol w:w="597"/>
        <w:gridCol w:w="1285"/>
        <w:gridCol w:w="753"/>
        <w:gridCol w:w="1059"/>
        <w:gridCol w:w="966"/>
        <w:gridCol w:w="1020"/>
      </w:tblGrid>
      <w:tr w:rsidR="00A44ED8" w:rsidRPr="004B53D4" w:rsidTr="00A44ED8">
        <w:trPr>
          <w:trHeight w:val="332"/>
          <w:jc w:val="center"/>
        </w:trPr>
        <w:tc>
          <w:tcPr>
            <w:tcW w:w="15535" w:type="dxa"/>
            <w:gridSpan w:val="15"/>
            <w:tcBorders>
              <w:top w:val="single" w:sz="8" w:space="0" w:color="auto"/>
              <w:left w:val="single" w:sz="8" w:space="0" w:color="auto"/>
              <w:bottom w:val="single" w:sz="8" w:space="0" w:color="auto"/>
              <w:right w:val="single" w:sz="8" w:space="0" w:color="000000"/>
            </w:tcBorders>
            <w:noWrap/>
            <w:vAlign w:val="center"/>
          </w:tcPr>
          <w:p w:rsidR="00A44ED8" w:rsidRPr="004B53D4" w:rsidRDefault="00A44ED8" w:rsidP="00A44ED8">
            <w:pPr>
              <w:spacing w:after="0" w:line="240" w:lineRule="auto"/>
              <w:jc w:val="center"/>
              <w:rPr>
                <w:rFonts w:ascii="Times New Roman" w:hAnsi="Times New Roman"/>
                <w:b/>
                <w:bCs/>
                <w:sz w:val="24"/>
                <w:szCs w:val="24"/>
              </w:rPr>
            </w:pPr>
            <w:r w:rsidRPr="004B53D4">
              <w:rPr>
                <w:rFonts w:ascii="Times New Roman" w:hAnsi="Times New Roman"/>
                <w:b/>
                <w:bCs/>
                <w:sz w:val="24"/>
                <w:szCs w:val="24"/>
              </w:rPr>
              <w:lastRenderedPageBreak/>
              <w:t xml:space="preserve">STRATEJİK PLAN </w:t>
            </w:r>
            <w:r>
              <w:rPr>
                <w:rFonts w:ascii="Times New Roman" w:hAnsi="Times New Roman"/>
                <w:b/>
                <w:bCs/>
                <w:sz w:val="24"/>
                <w:szCs w:val="24"/>
              </w:rPr>
              <w:t>2017-2018</w:t>
            </w:r>
            <w:r w:rsidRPr="004B53D4">
              <w:rPr>
                <w:rFonts w:ascii="Times New Roman" w:hAnsi="Times New Roman"/>
                <w:b/>
                <w:bCs/>
                <w:sz w:val="24"/>
                <w:szCs w:val="24"/>
              </w:rPr>
              <w:t xml:space="preserve"> </w:t>
            </w:r>
            <w:r>
              <w:rPr>
                <w:rFonts w:ascii="Times New Roman" w:hAnsi="Times New Roman"/>
                <w:b/>
                <w:bCs/>
                <w:sz w:val="24"/>
                <w:szCs w:val="24"/>
              </w:rPr>
              <w:t xml:space="preserve">EĞİTİM ÖĞRETİM </w:t>
            </w:r>
            <w:r w:rsidRPr="004B53D4">
              <w:rPr>
                <w:rFonts w:ascii="Times New Roman" w:hAnsi="Times New Roman"/>
                <w:b/>
                <w:bCs/>
                <w:sz w:val="24"/>
                <w:szCs w:val="24"/>
              </w:rPr>
              <w:t>YILI EYLEM PLANI</w:t>
            </w:r>
          </w:p>
        </w:tc>
      </w:tr>
      <w:tr w:rsidR="00A44ED8" w:rsidRPr="004B53D4" w:rsidTr="00A44ED8">
        <w:trPr>
          <w:trHeight w:val="650"/>
          <w:jc w:val="center"/>
        </w:trPr>
        <w:tc>
          <w:tcPr>
            <w:tcW w:w="6662" w:type="dxa"/>
            <w:gridSpan w:val="5"/>
            <w:tcBorders>
              <w:top w:val="single" w:sz="8" w:space="0" w:color="auto"/>
              <w:left w:val="single" w:sz="8" w:space="0" w:color="auto"/>
              <w:bottom w:val="single" w:sz="8" w:space="0" w:color="auto"/>
              <w:right w:val="single" w:sz="8" w:space="0" w:color="000000"/>
            </w:tcBorders>
            <w:noWrap/>
            <w:vAlign w:val="center"/>
          </w:tcPr>
          <w:p w:rsidR="00A44ED8" w:rsidRPr="004B53D4" w:rsidRDefault="00A44ED8" w:rsidP="00A44ED8">
            <w:pPr>
              <w:spacing w:after="0" w:line="240" w:lineRule="auto"/>
              <w:rPr>
                <w:rFonts w:ascii="Times New Roman" w:hAnsi="Times New Roman"/>
                <w:b/>
                <w:bCs/>
                <w:sz w:val="20"/>
                <w:szCs w:val="20"/>
              </w:rPr>
            </w:pPr>
            <w:r w:rsidRPr="004B53D4">
              <w:rPr>
                <w:rFonts w:ascii="Times New Roman" w:hAnsi="Times New Roman"/>
                <w:b/>
                <w:bCs/>
                <w:sz w:val="20"/>
                <w:szCs w:val="20"/>
              </w:rPr>
              <w:t xml:space="preserve">TEMA </w:t>
            </w:r>
            <w:r>
              <w:rPr>
                <w:rFonts w:ascii="Times New Roman" w:hAnsi="Times New Roman"/>
                <w:b/>
                <w:bCs/>
                <w:sz w:val="20"/>
                <w:szCs w:val="20"/>
              </w:rPr>
              <w:t>3: İnsan Sosyal Bir Varlıktır.</w:t>
            </w:r>
          </w:p>
        </w:tc>
        <w:tc>
          <w:tcPr>
            <w:tcW w:w="8873" w:type="dxa"/>
            <w:gridSpan w:val="10"/>
            <w:tcBorders>
              <w:top w:val="single" w:sz="8" w:space="0" w:color="auto"/>
              <w:left w:val="nil"/>
              <w:bottom w:val="single" w:sz="8" w:space="0" w:color="auto"/>
              <w:right w:val="single" w:sz="8" w:space="0" w:color="000000"/>
            </w:tcBorders>
            <w:vAlign w:val="center"/>
          </w:tcPr>
          <w:p w:rsidR="00A44ED8" w:rsidRPr="004B53D4" w:rsidRDefault="00340C92" w:rsidP="00A44ED8">
            <w:pPr>
              <w:spacing w:after="0" w:line="240" w:lineRule="auto"/>
              <w:rPr>
                <w:rFonts w:ascii="Times New Roman" w:hAnsi="Times New Roman"/>
                <w:sz w:val="20"/>
                <w:szCs w:val="20"/>
              </w:rPr>
            </w:pPr>
            <w:r>
              <w:rPr>
                <w:rFonts w:ascii="Times New Roman" w:hAnsi="Times New Roman"/>
                <w:iCs/>
                <w:sz w:val="20"/>
                <w:szCs w:val="20"/>
              </w:rPr>
              <w:t>Bütün felsefeciler hayatı yorumlamaya çalıştılar. Ve hep “insan nasıl mutlu olur”un cevabını aradılar. Oysa mutluluk bazen bir çocuğun gülümsemesinde, bazen eski bir anıyı hatırlamakta, bazen zamanı birlikte paylaşmaktadır. Kısaca mutluluk sosyal olmakta, sosyal olgusuyla yaşamaktadır...</w:t>
            </w:r>
          </w:p>
        </w:tc>
      </w:tr>
      <w:tr w:rsidR="00A44ED8" w:rsidRPr="004B53D4" w:rsidTr="00A44ED8">
        <w:trPr>
          <w:trHeight w:val="317"/>
          <w:jc w:val="center"/>
        </w:trPr>
        <w:tc>
          <w:tcPr>
            <w:tcW w:w="6662" w:type="dxa"/>
            <w:gridSpan w:val="5"/>
            <w:tcBorders>
              <w:top w:val="single" w:sz="8" w:space="0" w:color="auto"/>
              <w:left w:val="single" w:sz="8" w:space="0" w:color="auto"/>
              <w:bottom w:val="single" w:sz="8" w:space="0" w:color="auto"/>
              <w:right w:val="single" w:sz="8" w:space="0" w:color="000000"/>
            </w:tcBorders>
            <w:noWrap/>
            <w:vAlign w:val="center"/>
          </w:tcPr>
          <w:p w:rsidR="00A44ED8" w:rsidRPr="004B53D4" w:rsidRDefault="00A44ED8" w:rsidP="00A44ED8">
            <w:pPr>
              <w:spacing w:after="0" w:line="240" w:lineRule="auto"/>
              <w:rPr>
                <w:rFonts w:ascii="Times New Roman" w:hAnsi="Times New Roman"/>
                <w:b/>
                <w:bCs/>
                <w:sz w:val="20"/>
                <w:szCs w:val="20"/>
              </w:rPr>
            </w:pPr>
            <w:r w:rsidRPr="004B53D4">
              <w:rPr>
                <w:rFonts w:ascii="Times New Roman" w:hAnsi="Times New Roman"/>
                <w:b/>
                <w:bCs/>
                <w:sz w:val="20"/>
                <w:szCs w:val="20"/>
              </w:rPr>
              <w:t>Stratejik Amaç-</w:t>
            </w:r>
            <w:proofErr w:type="gramStart"/>
            <w:r w:rsidR="00340C92">
              <w:rPr>
                <w:rFonts w:ascii="Times New Roman" w:hAnsi="Times New Roman"/>
                <w:b/>
                <w:bCs/>
                <w:sz w:val="20"/>
                <w:szCs w:val="20"/>
              </w:rPr>
              <w:t>3.</w:t>
            </w:r>
            <w:r>
              <w:rPr>
                <w:rFonts w:ascii="Times New Roman" w:hAnsi="Times New Roman"/>
                <w:b/>
                <w:bCs/>
                <w:sz w:val="20"/>
                <w:szCs w:val="20"/>
              </w:rPr>
              <w:t>2</w:t>
            </w:r>
            <w:proofErr w:type="gramEnd"/>
          </w:p>
        </w:tc>
        <w:tc>
          <w:tcPr>
            <w:tcW w:w="8873" w:type="dxa"/>
            <w:gridSpan w:val="10"/>
            <w:tcBorders>
              <w:top w:val="single" w:sz="8" w:space="0" w:color="auto"/>
              <w:left w:val="nil"/>
              <w:bottom w:val="single" w:sz="8" w:space="0" w:color="auto"/>
              <w:right w:val="single" w:sz="8" w:space="0" w:color="000000"/>
            </w:tcBorders>
            <w:vAlign w:val="center"/>
          </w:tcPr>
          <w:p w:rsidR="00A44ED8" w:rsidRPr="004B53D4" w:rsidRDefault="00340C92" w:rsidP="00A44ED8">
            <w:pPr>
              <w:spacing w:after="0" w:line="240" w:lineRule="auto"/>
              <w:rPr>
                <w:rFonts w:ascii="Times New Roman" w:hAnsi="Times New Roman"/>
                <w:sz w:val="20"/>
                <w:szCs w:val="20"/>
              </w:rPr>
            </w:pPr>
            <w:r>
              <w:rPr>
                <w:rFonts w:ascii="Times New Roman" w:hAnsi="Times New Roman"/>
                <w:iCs/>
                <w:sz w:val="20"/>
                <w:szCs w:val="20"/>
              </w:rPr>
              <w:t>Sosyo-kültürel faaliyetler düzenleyip, öğrencileri faaliyet sürecine katarak, birlikte üretme, ürün ortaya koyma ideallerini oluşturmak, sosyal etkinliklere katılma anlayışını yerleştirmek.</w:t>
            </w:r>
          </w:p>
        </w:tc>
      </w:tr>
      <w:tr w:rsidR="00A44ED8" w:rsidRPr="004B53D4" w:rsidTr="00A44ED8">
        <w:trPr>
          <w:trHeight w:val="317"/>
          <w:jc w:val="center"/>
        </w:trPr>
        <w:tc>
          <w:tcPr>
            <w:tcW w:w="6662" w:type="dxa"/>
            <w:gridSpan w:val="5"/>
            <w:tcBorders>
              <w:top w:val="single" w:sz="8" w:space="0" w:color="auto"/>
              <w:left w:val="single" w:sz="8" w:space="0" w:color="auto"/>
              <w:bottom w:val="single" w:sz="8" w:space="0" w:color="auto"/>
              <w:right w:val="single" w:sz="8" w:space="0" w:color="000000"/>
            </w:tcBorders>
            <w:noWrap/>
            <w:vAlign w:val="center"/>
          </w:tcPr>
          <w:p w:rsidR="00A44ED8" w:rsidRPr="004B53D4" w:rsidRDefault="00A44ED8" w:rsidP="00340C92">
            <w:pPr>
              <w:spacing w:after="0" w:line="240" w:lineRule="auto"/>
              <w:rPr>
                <w:rFonts w:ascii="Times New Roman" w:hAnsi="Times New Roman"/>
                <w:b/>
                <w:bCs/>
                <w:sz w:val="20"/>
                <w:szCs w:val="20"/>
              </w:rPr>
            </w:pPr>
            <w:r w:rsidRPr="004B53D4">
              <w:rPr>
                <w:rFonts w:ascii="Times New Roman" w:hAnsi="Times New Roman"/>
                <w:b/>
                <w:bCs/>
                <w:sz w:val="20"/>
                <w:szCs w:val="20"/>
              </w:rPr>
              <w:t>Stratejik Hedef-</w:t>
            </w:r>
            <w:proofErr w:type="gramStart"/>
            <w:r w:rsidR="00340C92">
              <w:rPr>
                <w:rFonts w:ascii="Times New Roman" w:hAnsi="Times New Roman"/>
                <w:b/>
                <w:bCs/>
                <w:sz w:val="20"/>
                <w:szCs w:val="20"/>
              </w:rPr>
              <w:t>3</w:t>
            </w:r>
            <w:r w:rsidRPr="004B53D4">
              <w:rPr>
                <w:rFonts w:ascii="Times New Roman" w:hAnsi="Times New Roman"/>
                <w:b/>
                <w:bCs/>
                <w:sz w:val="20"/>
                <w:szCs w:val="20"/>
              </w:rPr>
              <w:t>.</w:t>
            </w:r>
            <w:r w:rsidR="00340C92">
              <w:rPr>
                <w:rFonts w:ascii="Times New Roman" w:hAnsi="Times New Roman"/>
                <w:b/>
                <w:bCs/>
                <w:sz w:val="20"/>
                <w:szCs w:val="20"/>
              </w:rPr>
              <w:t>1</w:t>
            </w:r>
            <w:proofErr w:type="gramEnd"/>
          </w:p>
        </w:tc>
        <w:tc>
          <w:tcPr>
            <w:tcW w:w="8873" w:type="dxa"/>
            <w:gridSpan w:val="10"/>
            <w:tcBorders>
              <w:top w:val="single" w:sz="8" w:space="0" w:color="auto"/>
              <w:left w:val="nil"/>
              <w:bottom w:val="single" w:sz="8" w:space="0" w:color="auto"/>
              <w:right w:val="single" w:sz="8" w:space="0" w:color="000000"/>
            </w:tcBorders>
            <w:vAlign w:val="center"/>
          </w:tcPr>
          <w:p w:rsidR="00A44ED8" w:rsidRPr="00370564" w:rsidRDefault="00340C92" w:rsidP="00A44ED8">
            <w:pPr>
              <w:spacing w:after="0" w:line="240" w:lineRule="auto"/>
              <w:rPr>
                <w:rFonts w:ascii="Times New Roman" w:hAnsi="Times New Roman"/>
                <w:sz w:val="20"/>
                <w:szCs w:val="20"/>
              </w:rPr>
            </w:pPr>
            <w:r>
              <w:rPr>
                <w:rFonts w:ascii="Times New Roman" w:hAnsi="Times New Roman"/>
                <w:iCs/>
                <w:sz w:val="20"/>
                <w:szCs w:val="20"/>
              </w:rPr>
              <w:t>Okulda sosyal kültürel etkinlik sayısını 4 e çıkarmak.</w:t>
            </w:r>
          </w:p>
        </w:tc>
      </w:tr>
      <w:tr w:rsidR="00A44ED8" w:rsidRPr="004B53D4" w:rsidTr="00A44ED8">
        <w:trPr>
          <w:trHeight w:val="242"/>
          <w:jc w:val="center"/>
        </w:trPr>
        <w:tc>
          <w:tcPr>
            <w:tcW w:w="1483" w:type="dxa"/>
            <w:vMerge w:val="restart"/>
            <w:tcBorders>
              <w:top w:val="single" w:sz="4" w:space="0" w:color="auto"/>
              <w:left w:val="single" w:sz="4" w:space="0" w:color="auto"/>
              <w:right w:val="single" w:sz="4" w:space="0" w:color="auto"/>
            </w:tcBorders>
            <w:noWrap/>
            <w:vAlign w:val="center"/>
          </w:tcPr>
          <w:p w:rsidR="00A44ED8" w:rsidRPr="004B53D4" w:rsidRDefault="00A44ED8" w:rsidP="00A44ED8">
            <w:pPr>
              <w:spacing w:after="0" w:line="240" w:lineRule="auto"/>
              <w:rPr>
                <w:rFonts w:ascii="Times New Roman" w:hAnsi="Times New Roman"/>
                <w:b/>
                <w:bCs/>
                <w:sz w:val="20"/>
                <w:szCs w:val="20"/>
              </w:rPr>
            </w:pPr>
          </w:p>
        </w:tc>
        <w:tc>
          <w:tcPr>
            <w:tcW w:w="7027" w:type="dxa"/>
            <w:gridSpan w:val="6"/>
            <w:vMerge w:val="restart"/>
            <w:tcBorders>
              <w:top w:val="single" w:sz="4" w:space="0" w:color="auto"/>
              <w:left w:val="nil"/>
              <w:right w:val="single" w:sz="4" w:space="0" w:color="000000"/>
            </w:tcBorders>
            <w:noWrap/>
            <w:vAlign w:val="center"/>
          </w:tcPr>
          <w:p w:rsidR="00A44ED8" w:rsidRPr="004B53D4" w:rsidRDefault="00A44ED8" w:rsidP="00A44ED8">
            <w:pPr>
              <w:spacing w:after="0" w:line="240" w:lineRule="auto"/>
              <w:jc w:val="center"/>
              <w:rPr>
                <w:rFonts w:ascii="Times New Roman" w:hAnsi="Times New Roman"/>
                <w:b/>
                <w:bCs/>
                <w:sz w:val="20"/>
                <w:szCs w:val="20"/>
              </w:rPr>
            </w:pPr>
            <w:r w:rsidRPr="004B53D4">
              <w:rPr>
                <w:rFonts w:ascii="Times New Roman" w:hAnsi="Times New Roman"/>
                <w:b/>
                <w:bCs/>
                <w:sz w:val="20"/>
                <w:szCs w:val="20"/>
              </w:rPr>
              <w:t>Hedefin Performans Göstergeleri </w:t>
            </w:r>
            <w:r>
              <w:rPr>
                <w:rFonts w:ascii="Times New Roman" w:hAnsi="Times New Roman"/>
                <w:b/>
                <w:bCs/>
                <w:color w:val="FF0000"/>
                <w:sz w:val="20"/>
                <w:szCs w:val="20"/>
              </w:rPr>
              <w:t>****</w:t>
            </w:r>
          </w:p>
        </w:tc>
        <w:tc>
          <w:tcPr>
            <w:tcW w:w="1345" w:type="dxa"/>
            <w:gridSpan w:val="2"/>
            <w:vMerge w:val="restart"/>
            <w:tcBorders>
              <w:top w:val="single" w:sz="4" w:space="0" w:color="auto"/>
              <w:left w:val="nil"/>
              <w:right w:val="single" w:sz="4" w:space="0" w:color="auto"/>
            </w:tcBorders>
            <w:vAlign w:val="center"/>
          </w:tcPr>
          <w:p w:rsidR="00A44ED8" w:rsidRPr="004B53D4" w:rsidRDefault="00A44ED8" w:rsidP="00A44ED8">
            <w:pPr>
              <w:spacing w:after="0" w:line="240" w:lineRule="auto"/>
              <w:jc w:val="center"/>
              <w:rPr>
                <w:rFonts w:ascii="Times New Roman" w:hAnsi="Times New Roman"/>
                <w:b/>
                <w:bCs/>
                <w:sz w:val="20"/>
                <w:szCs w:val="20"/>
              </w:rPr>
            </w:pPr>
            <w:r w:rsidRPr="004B53D4">
              <w:rPr>
                <w:rFonts w:ascii="Times New Roman" w:hAnsi="Times New Roman"/>
                <w:b/>
                <w:bCs/>
                <w:sz w:val="20"/>
                <w:szCs w:val="20"/>
              </w:rPr>
              <w:t>201</w:t>
            </w:r>
            <w:r>
              <w:rPr>
                <w:rFonts w:ascii="Times New Roman" w:hAnsi="Times New Roman"/>
                <w:b/>
                <w:bCs/>
                <w:sz w:val="20"/>
                <w:szCs w:val="20"/>
              </w:rPr>
              <w:t>6</w:t>
            </w:r>
            <w:r w:rsidRPr="004B53D4">
              <w:rPr>
                <w:rFonts w:ascii="Times New Roman" w:hAnsi="Times New Roman"/>
                <w:b/>
                <w:bCs/>
                <w:sz w:val="20"/>
                <w:szCs w:val="20"/>
              </w:rPr>
              <w:t xml:space="preserve">- </w:t>
            </w:r>
            <w:r>
              <w:rPr>
                <w:rFonts w:ascii="Times New Roman" w:hAnsi="Times New Roman"/>
                <w:b/>
                <w:bCs/>
                <w:sz w:val="20"/>
                <w:szCs w:val="20"/>
              </w:rPr>
              <w:t>2017</w:t>
            </w:r>
            <w:r w:rsidRPr="004B53D4">
              <w:rPr>
                <w:rFonts w:ascii="Times New Roman" w:hAnsi="Times New Roman"/>
                <w:b/>
                <w:bCs/>
                <w:sz w:val="20"/>
                <w:szCs w:val="20"/>
              </w:rPr>
              <w:t xml:space="preserve"> </w:t>
            </w:r>
            <w:r>
              <w:rPr>
                <w:rFonts w:ascii="Times New Roman" w:hAnsi="Times New Roman"/>
                <w:b/>
                <w:bCs/>
                <w:sz w:val="20"/>
                <w:szCs w:val="20"/>
              </w:rPr>
              <w:t xml:space="preserve">Mevcut </w:t>
            </w:r>
            <w:r w:rsidRPr="004B53D4">
              <w:rPr>
                <w:rFonts w:ascii="Times New Roman" w:hAnsi="Times New Roman"/>
                <w:b/>
                <w:bCs/>
                <w:sz w:val="20"/>
                <w:szCs w:val="20"/>
              </w:rPr>
              <w:t>Durum</w:t>
            </w:r>
          </w:p>
        </w:tc>
        <w:tc>
          <w:tcPr>
            <w:tcW w:w="1882" w:type="dxa"/>
            <w:gridSpan w:val="2"/>
            <w:vMerge w:val="restart"/>
            <w:tcBorders>
              <w:top w:val="single" w:sz="4" w:space="0" w:color="auto"/>
              <w:left w:val="nil"/>
              <w:right w:val="single" w:sz="4" w:space="0" w:color="auto"/>
            </w:tcBorders>
            <w:vAlign w:val="center"/>
          </w:tcPr>
          <w:p w:rsidR="00A44ED8" w:rsidRDefault="00A44ED8" w:rsidP="00A44ED8">
            <w:pPr>
              <w:spacing w:after="0" w:line="240" w:lineRule="auto"/>
              <w:jc w:val="center"/>
              <w:rPr>
                <w:rFonts w:ascii="Times New Roman" w:hAnsi="Times New Roman"/>
                <w:b/>
                <w:bCs/>
                <w:sz w:val="20"/>
                <w:szCs w:val="20"/>
              </w:rPr>
            </w:pPr>
            <w:r>
              <w:rPr>
                <w:rFonts w:ascii="Times New Roman" w:hAnsi="Times New Roman"/>
                <w:b/>
                <w:bCs/>
                <w:sz w:val="20"/>
                <w:szCs w:val="20"/>
              </w:rPr>
              <w:t>2017-2018</w:t>
            </w:r>
          </w:p>
          <w:p w:rsidR="00A44ED8" w:rsidRPr="004B53D4" w:rsidRDefault="00A44ED8" w:rsidP="00A44ED8">
            <w:pPr>
              <w:spacing w:after="0" w:line="240" w:lineRule="auto"/>
              <w:jc w:val="center"/>
              <w:rPr>
                <w:rFonts w:ascii="Times New Roman" w:hAnsi="Times New Roman"/>
                <w:b/>
                <w:bCs/>
                <w:sz w:val="20"/>
                <w:szCs w:val="20"/>
              </w:rPr>
            </w:pPr>
            <w:r w:rsidRPr="004B53D4">
              <w:rPr>
                <w:rFonts w:ascii="Times New Roman" w:hAnsi="Times New Roman"/>
                <w:b/>
                <w:bCs/>
                <w:sz w:val="20"/>
                <w:szCs w:val="20"/>
              </w:rPr>
              <w:t xml:space="preserve"> Hedef</w:t>
            </w:r>
          </w:p>
        </w:tc>
        <w:tc>
          <w:tcPr>
            <w:tcW w:w="3798" w:type="dxa"/>
            <w:gridSpan w:val="4"/>
            <w:tcBorders>
              <w:top w:val="single" w:sz="4" w:space="0" w:color="auto"/>
              <w:left w:val="nil"/>
              <w:bottom w:val="single" w:sz="4" w:space="0" w:color="auto"/>
              <w:right w:val="single" w:sz="4" w:space="0" w:color="auto"/>
            </w:tcBorders>
            <w:noWrap/>
            <w:vAlign w:val="center"/>
          </w:tcPr>
          <w:p w:rsidR="00A44ED8" w:rsidRPr="004B53D4" w:rsidRDefault="00A44ED8" w:rsidP="00A44ED8">
            <w:pPr>
              <w:spacing w:after="0" w:line="240" w:lineRule="auto"/>
              <w:jc w:val="center"/>
              <w:rPr>
                <w:rFonts w:ascii="Times New Roman" w:hAnsi="Times New Roman"/>
                <w:b/>
                <w:bCs/>
                <w:sz w:val="20"/>
                <w:szCs w:val="20"/>
              </w:rPr>
            </w:pPr>
            <w:r w:rsidRPr="004B53D4">
              <w:rPr>
                <w:rFonts w:ascii="Times New Roman" w:hAnsi="Times New Roman"/>
                <w:b/>
                <w:bCs/>
                <w:sz w:val="20"/>
                <w:szCs w:val="20"/>
              </w:rPr>
              <w:t>İzleme</w:t>
            </w:r>
            <w:r>
              <w:rPr>
                <w:rFonts w:ascii="Times New Roman" w:hAnsi="Times New Roman"/>
                <w:b/>
                <w:bCs/>
                <w:sz w:val="20"/>
                <w:szCs w:val="20"/>
              </w:rPr>
              <w:t xml:space="preserve"> Sonuçları</w:t>
            </w:r>
            <w:r w:rsidRPr="001D7379">
              <w:rPr>
                <w:rFonts w:ascii="Times New Roman" w:hAnsi="Times New Roman"/>
                <w:b/>
                <w:bCs/>
                <w:color w:val="FF0000"/>
                <w:sz w:val="20"/>
                <w:szCs w:val="20"/>
              </w:rPr>
              <w:t>***</w:t>
            </w:r>
          </w:p>
        </w:tc>
      </w:tr>
      <w:tr w:rsidR="00A44ED8" w:rsidRPr="004B53D4" w:rsidTr="00A44ED8">
        <w:trPr>
          <w:trHeight w:val="242"/>
          <w:jc w:val="center"/>
        </w:trPr>
        <w:tc>
          <w:tcPr>
            <w:tcW w:w="1483" w:type="dxa"/>
            <w:vMerge/>
            <w:tcBorders>
              <w:left w:val="single" w:sz="4" w:space="0" w:color="auto"/>
              <w:bottom w:val="single" w:sz="4" w:space="0" w:color="auto"/>
              <w:right w:val="single" w:sz="4" w:space="0" w:color="auto"/>
            </w:tcBorders>
            <w:noWrap/>
            <w:vAlign w:val="center"/>
          </w:tcPr>
          <w:p w:rsidR="00A44ED8" w:rsidRPr="004B53D4" w:rsidRDefault="00A44ED8" w:rsidP="00A44ED8">
            <w:pPr>
              <w:spacing w:after="0" w:line="240" w:lineRule="auto"/>
              <w:rPr>
                <w:rFonts w:ascii="Times New Roman" w:hAnsi="Times New Roman"/>
                <w:b/>
                <w:bCs/>
                <w:sz w:val="20"/>
                <w:szCs w:val="20"/>
              </w:rPr>
            </w:pPr>
          </w:p>
        </w:tc>
        <w:tc>
          <w:tcPr>
            <w:tcW w:w="7027" w:type="dxa"/>
            <w:gridSpan w:val="6"/>
            <w:vMerge/>
            <w:tcBorders>
              <w:left w:val="nil"/>
              <w:bottom w:val="single" w:sz="4" w:space="0" w:color="auto"/>
              <w:right w:val="single" w:sz="4" w:space="0" w:color="000000"/>
            </w:tcBorders>
            <w:noWrap/>
            <w:vAlign w:val="center"/>
          </w:tcPr>
          <w:p w:rsidR="00A44ED8" w:rsidRPr="004B53D4" w:rsidRDefault="00A44ED8" w:rsidP="00A44ED8">
            <w:pPr>
              <w:spacing w:after="0" w:line="240" w:lineRule="auto"/>
              <w:jc w:val="center"/>
              <w:rPr>
                <w:rFonts w:ascii="Times New Roman" w:hAnsi="Times New Roman"/>
                <w:b/>
                <w:bCs/>
                <w:sz w:val="20"/>
                <w:szCs w:val="20"/>
              </w:rPr>
            </w:pPr>
          </w:p>
        </w:tc>
        <w:tc>
          <w:tcPr>
            <w:tcW w:w="1345" w:type="dxa"/>
            <w:gridSpan w:val="2"/>
            <w:vMerge/>
            <w:tcBorders>
              <w:left w:val="nil"/>
              <w:bottom w:val="single" w:sz="4" w:space="0" w:color="auto"/>
              <w:right w:val="single" w:sz="4" w:space="0" w:color="auto"/>
            </w:tcBorders>
            <w:vAlign w:val="center"/>
          </w:tcPr>
          <w:p w:rsidR="00A44ED8" w:rsidRPr="004B53D4" w:rsidRDefault="00A44ED8" w:rsidP="00A44ED8">
            <w:pPr>
              <w:spacing w:after="0" w:line="240" w:lineRule="auto"/>
              <w:jc w:val="center"/>
              <w:rPr>
                <w:rFonts w:ascii="Times New Roman" w:hAnsi="Times New Roman"/>
                <w:b/>
                <w:bCs/>
                <w:sz w:val="20"/>
                <w:szCs w:val="20"/>
              </w:rPr>
            </w:pPr>
          </w:p>
        </w:tc>
        <w:tc>
          <w:tcPr>
            <w:tcW w:w="1882" w:type="dxa"/>
            <w:gridSpan w:val="2"/>
            <w:vMerge/>
            <w:tcBorders>
              <w:left w:val="nil"/>
              <w:bottom w:val="single" w:sz="4" w:space="0" w:color="auto"/>
              <w:right w:val="single" w:sz="4" w:space="0" w:color="auto"/>
            </w:tcBorders>
            <w:vAlign w:val="center"/>
          </w:tcPr>
          <w:p w:rsidR="00A44ED8" w:rsidRDefault="00A44ED8" w:rsidP="00A44ED8">
            <w:pPr>
              <w:spacing w:after="0" w:line="240" w:lineRule="auto"/>
              <w:jc w:val="center"/>
              <w:rPr>
                <w:rFonts w:ascii="Times New Roman" w:hAnsi="Times New Roman"/>
                <w:b/>
                <w:bCs/>
                <w:sz w:val="20"/>
                <w:szCs w:val="20"/>
              </w:rPr>
            </w:pPr>
          </w:p>
        </w:tc>
        <w:tc>
          <w:tcPr>
            <w:tcW w:w="753" w:type="dxa"/>
            <w:tcBorders>
              <w:top w:val="single" w:sz="4" w:space="0" w:color="auto"/>
              <w:left w:val="nil"/>
              <w:bottom w:val="single" w:sz="4" w:space="0" w:color="auto"/>
              <w:right w:val="single" w:sz="4" w:space="0" w:color="auto"/>
            </w:tcBorders>
            <w:noWrap/>
            <w:vAlign w:val="center"/>
          </w:tcPr>
          <w:p w:rsidR="00A44ED8" w:rsidRPr="00D1647E" w:rsidRDefault="00A44ED8" w:rsidP="00A44ED8">
            <w:pPr>
              <w:spacing w:after="0" w:line="240" w:lineRule="auto"/>
              <w:rPr>
                <w:rFonts w:ascii="Times New Roman" w:hAnsi="Times New Roman"/>
                <w:b/>
                <w:bCs/>
                <w:sz w:val="16"/>
              </w:rPr>
            </w:pPr>
            <w:r>
              <w:rPr>
                <w:rFonts w:ascii="Times New Roman" w:hAnsi="Times New Roman"/>
                <w:b/>
                <w:bCs/>
                <w:sz w:val="16"/>
              </w:rPr>
              <w:t>1.İzleme</w:t>
            </w:r>
          </w:p>
        </w:tc>
        <w:tc>
          <w:tcPr>
            <w:tcW w:w="1059" w:type="dxa"/>
            <w:tcBorders>
              <w:top w:val="single" w:sz="4" w:space="0" w:color="auto"/>
              <w:left w:val="nil"/>
              <w:bottom w:val="single" w:sz="4" w:space="0" w:color="auto"/>
              <w:right w:val="single" w:sz="4" w:space="0" w:color="auto"/>
            </w:tcBorders>
            <w:vAlign w:val="center"/>
          </w:tcPr>
          <w:p w:rsidR="00A44ED8" w:rsidRPr="00D1647E" w:rsidRDefault="00A44ED8" w:rsidP="00A44ED8">
            <w:pPr>
              <w:spacing w:after="0" w:line="240" w:lineRule="auto"/>
              <w:rPr>
                <w:rFonts w:ascii="Times New Roman" w:hAnsi="Times New Roman"/>
                <w:b/>
                <w:bCs/>
                <w:sz w:val="16"/>
              </w:rPr>
            </w:pPr>
            <w:r w:rsidRPr="00D1647E">
              <w:rPr>
                <w:rFonts w:ascii="Times New Roman" w:hAnsi="Times New Roman"/>
                <w:b/>
                <w:bCs/>
                <w:sz w:val="16"/>
              </w:rPr>
              <w:t>Gerçekleşme oranı (%)</w:t>
            </w:r>
          </w:p>
        </w:tc>
        <w:tc>
          <w:tcPr>
            <w:tcW w:w="966" w:type="dxa"/>
            <w:tcBorders>
              <w:top w:val="single" w:sz="4" w:space="0" w:color="auto"/>
              <w:left w:val="nil"/>
              <w:bottom w:val="single" w:sz="4" w:space="0" w:color="auto"/>
              <w:right w:val="single" w:sz="4" w:space="0" w:color="auto"/>
            </w:tcBorders>
            <w:vAlign w:val="center"/>
          </w:tcPr>
          <w:p w:rsidR="00A44ED8" w:rsidRPr="00322E28" w:rsidRDefault="00A44ED8" w:rsidP="00A44ED8">
            <w:pPr>
              <w:spacing w:after="0" w:line="240" w:lineRule="auto"/>
              <w:rPr>
                <w:rFonts w:ascii="Times New Roman" w:hAnsi="Times New Roman"/>
                <w:b/>
                <w:bCs/>
                <w:sz w:val="16"/>
              </w:rPr>
            </w:pPr>
            <w:r>
              <w:rPr>
                <w:rFonts w:ascii="Times New Roman" w:hAnsi="Times New Roman"/>
                <w:b/>
                <w:bCs/>
                <w:sz w:val="16"/>
              </w:rPr>
              <w:t>2.İzleme</w:t>
            </w:r>
          </w:p>
        </w:tc>
        <w:tc>
          <w:tcPr>
            <w:tcW w:w="1020" w:type="dxa"/>
            <w:tcBorders>
              <w:top w:val="single" w:sz="4" w:space="0" w:color="auto"/>
              <w:left w:val="nil"/>
              <w:bottom w:val="single" w:sz="4" w:space="0" w:color="auto"/>
              <w:right w:val="single" w:sz="4" w:space="0" w:color="auto"/>
            </w:tcBorders>
            <w:vAlign w:val="center"/>
          </w:tcPr>
          <w:p w:rsidR="00A44ED8" w:rsidRPr="00322E28" w:rsidRDefault="00A44ED8" w:rsidP="00A44ED8">
            <w:pPr>
              <w:spacing w:after="0" w:line="240" w:lineRule="auto"/>
              <w:rPr>
                <w:rFonts w:ascii="Times New Roman" w:hAnsi="Times New Roman"/>
                <w:b/>
                <w:bCs/>
                <w:sz w:val="16"/>
              </w:rPr>
            </w:pPr>
            <w:r w:rsidRPr="00D1647E">
              <w:rPr>
                <w:rFonts w:ascii="Times New Roman" w:hAnsi="Times New Roman"/>
                <w:b/>
                <w:bCs/>
                <w:sz w:val="16"/>
              </w:rPr>
              <w:t>Gerçekleşme oranı (%)</w:t>
            </w:r>
          </w:p>
        </w:tc>
      </w:tr>
      <w:tr w:rsidR="00A44ED8" w:rsidRPr="004B53D4" w:rsidTr="00A44ED8">
        <w:trPr>
          <w:trHeight w:val="317"/>
          <w:jc w:val="center"/>
        </w:trPr>
        <w:tc>
          <w:tcPr>
            <w:tcW w:w="1483" w:type="dxa"/>
            <w:tcBorders>
              <w:top w:val="nil"/>
              <w:left w:val="single" w:sz="4" w:space="0" w:color="auto"/>
              <w:bottom w:val="single" w:sz="4" w:space="0" w:color="auto"/>
              <w:right w:val="single" w:sz="4" w:space="0" w:color="auto"/>
            </w:tcBorders>
            <w:noWrap/>
            <w:vAlign w:val="center"/>
          </w:tcPr>
          <w:p w:rsidR="00A44ED8" w:rsidRPr="004B53D4" w:rsidRDefault="00A44ED8" w:rsidP="00A44ED8">
            <w:pPr>
              <w:spacing w:after="0" w:line="240" w:lineRule="auto"/>
              <w:jc w:val="center"/>
              <w:rPr>
                <w:rFonts w:ascii="Times New Roman" w:hAnsi="Times New Roman"/>
                <w:b/>
                <w:bCs/>
                <w:sz w:val="20"/>
                <w:szCs w:val="20"/>
              </w:rPr>
            </w:pPr>
            <w:r w:rsidRPr="004B53D4">
              <w:rPr>
                <w:rFonts w:ascii="Times New Roman" w:hAnsi="Times New Roman"/>
                <w:b/>
                <w:bCs/>
                <w:sz w:val="20"/>
                <w:szCs w:val="20"/>
              </w:rPr>
              <w:t>1</w:t>
            </w:r>
          </w:p>
        </w:tc>
        <w:tc>
          <w:tcPr>
            <w:tcW w:w="7027" w:type="dxa"/>
            <w:gridSpan w:val="6"/>
            <w:tcBorders>
              <w:top w:val="single" w:sz="4" w:space="0" w:color="auto"/>
              <w:left w:val="nil"/>
              <w:bottom w:val="single" w:sz="4" w:space="0" w:color="auto"/>
              <w:right w:val="single" w:sz="4" w:space="0" w:color="000000"/>
            </w:tcBorders>
            <w:noWrap/>
            <w:vAlign w:val="center"/>
          </w:tcPr>
          <w:p w:rsidR="00A44ED8" w:rsidRPr="004B53D4" w:rsidRDefault="00340C92" w:rsidP="00A44ED8">
            <w:pPr>
              <w:spacing w:after="0" w:line="240" w:lineRule="auto"/>
              <w:rPr>
                <w:rFonts w:ascii="Times New Roman" w:hAnsi="Times New Roman"/>
                <w:sz w:val="20"/>
                <w:szCs w:val="20"/>
              </w:rPr>
            </w:pPr>
            <w:r>
              <w:rPr>
                <w:rFonts w:ascii="Times New Roman" w:hAnsi="Times New Roman"/>
                <w:b/>
                <w:sz w:val="18"/>
                <w:szCs w:val="18"/>
              </w:rPr>
              <w:t xml:space="preserve">Yıl içi ve </w:t>
            </w:r>
            <w:proofErr w:type="gramStart"/>
            <w:r>
              <w:rPr>
                <w:rFonts w:ascii="Times New Roman" w:hAnsi="Times New Roman"/>
                <w:b/>
                <w:sz w:val="18"/>
                <w:szCs w:val="18"/>
              </w:rPr>
              <w:t>yıl sonu</w:t>
            </w:r>
            <w:proofErr w:type="gramEnd"/>
            <w:r>
              <w:rPr>
                <w:rFonts w:ascii="Times New Roman" w:hAnsi="Times New Roman"/>
                <w:b/>
                <w:sz w:val="18"/>
                <w:szCs w:val="18"/>
              </w:rPr>
              <w:t xml:space="preserve"> etkinlikleri düzenlemek</w:t>
            </w:r>
          </w:p>
        </w:tc>
        <w:tc>
          <w:tcPr>
            <w:tcW w:w="1345" w:type="dxa"/>
            <w:gridSpan w:val="2"/>
            <w:tcBorders>
              <w:top w:val="nil"/>
              <w:left w:val="nil"/>
              <w:bottom w:val="single" w:sz="4" w:space="0" w:color="auto"/>
              <w:right w:val="single" w:sz="4" w:space="0" w:color="auto"/>
            </w:tcBorders>
            <w:noWrap/>
            <w:vAlign w:val="center"/>
          </w:tcPr>
          <w:p w:rsidR="00A44ED8" w:rsidRPr="004B53D4" w:rsidRDefault="00340C92" w:rsidP="00A44ED8">
            <w:pPr>
              <w:spacing w:after="0" w:line="240" w:lineRule="auto"/>
              <w:jc w:val="center"/>
              <w:rPr>
                <w:rFonts w:ascii="Times New Roman" w:hAnsi="Times New Roman"/>
                <w:sz w:val="20"/>
                <w:szCs w:val="20"/>
              </w:rPr>
            </w:pPr>
            <w:r>
              <w:rPr>
                <w:rFonts w:ascii="Times New Roman" w:hAnsi="Times New Roman"/>
                <w:sz w:val="20"/>
                <w:szCs w:val="20"/>
              </w:rPr>
              <w:t>2</w:t>
            </w:r>
          </w:p>
        </w:tc>
        <w:tc>
          <w:tcPr>
            <w:tcW w:w="1882" w:type="dxa"/>
            <w:gridSpan w:val="2"/>
            <w:tcBorders>
              <w:top w:val="nil"/>
              <w:left w:val="nil"/>
              <w:bottom w:val="single" w:sz="4" w:space="0" w:color="auto"/>
              <w:right w:val="single" w:sz="4" w:space="0" w:color="auto"/>
            </w:tcBorders>
            <w:noWrap/>
            <w:vAlign w:val="center"/>
          </w:tcPr>
          <w:p w:rsidR="00A44ED8" w:rsidRPr="004B53D4" w:rsidRDefault="00307C02" w:rsidP="00A44ED8">
            <w:pPr>
              <w:spacing w:after="0" w:line="240" w:lineRule="auto"/>
              <w:jc w:val="center"/>
              <w:rPr>
                <w:rFonts w:ascii="Times New Roman" w:hAnsi="Times New Roman"/>
                <w:sz w:val="20"/>
                <w:szCs w:val="20"/>
              </w:rPr>
            </w:pPr>
            <w:r>
              <w:rPr>
                <w:rFonts w:ascii="Times New Roman" w:hAnsi="Times New Roman"/>
                <w:sz w:val="20"/>
                <w:szCs w:val="20"/>
              </w:rPr>
              <w:t>3</w:t>
            </w:r>
          </w:p>
        </w:tc>
        <w:tc>
          <w:tcPr>
            <w:tcW w:w="753" w:type="dxa"/>
            <w:tcBorders>
              <w:top w:val="nil"/>
              <w:left w:val="nil"/>
              <w:bottom w:val="single" w:sz="4" w:space="0" w:color="auto"/>
              <w:right w:val="single" w:sz="4" w:space="0" w:color="auto"/>
            </w:tcBorders>
            <w:noWrap/>
            <w:vAlign w:val="center"/>
          </w:tcPr>
          <w:p w:rsidR="00A44ED8" w:rsidRPr="004B53D4" w:rsidRDefault="00A44ED8" w:rsidP="00A44ED8">
            <w:pPr>
              <w:spacing w:after="0" w:line="240" w:lineRule="auto"/>
              <w:jc w:val="center"/>
              <w:rPr>
                <w:rFonts w:ascii="Times New Roman" w:hAnsi="Times New Roman"/>
                <w:sz w:val="20"/>
                <w:szCs w:val="20"/>
              </w:rPr>
            </w:pPr>
          </w:p>
        </w:tc>
        <w:tc>
          <w:tcPr>
            <w:tcW w:w="1059" w:type="dxa"/>
            <w:tcBorders>
              <w:top w:val="nil"/>
              <w:left w:val="nil"/>
              <w:bottom w:val="single" w:sz="4" w:space="0" w:color="auto"/>
              <w:right w:val="single" w:sz="4" w:space="0" w:color="auto"/>
            </w:tcBorders>
            <w:vAlign w:val="center"/>
          </w:tcPr>
          <w:p w:rsidR="00A44ED8" w:rsidRPr="004B53D4" w:rsidRDefault="00A44ED8" w:rsidP="00A44ED8">
            <w:pPr>
              <w:spacing w:after="0" w:line="240" w:lineRule="auto"/>
              <w:jc w:val="center"/>
              <w:rPr>
                <w:rFonts w:ascii="Times New Roman" w:hAnsi="Times New Roman"/>
                <w:sz w:val="20"/>
                <w:szCs w:val="20"/>
              </w:rPr>
            </w:pPr>
          </w:p>
        </w:tc>
        <w:tc>
          <w:tcPr>
            <w:tcW w:w="966" w:type="dxa"/>
            <w:tcBorders>
              <w:top w:val="nil"/>
              <w:left w:val="nil"/>
              <w:bottom w:val="single" w:sz="4" w:space="0" w:color="auto"/>
              <w:right w:val="single" w:sz="4" w:space="0" w:color="auto"/>
            </w:tcBorders>
            <w:noWrap/>
            <w:vAlign w:val="center"/>
          </w:tcPr>
          <w:p w:rsidR="00A44ED8" w:rsidRPr="004B53D4" w:rsidRDefault="00A44ED8" w:rsidP="00A44ED8">
            <w:pPr>
              <w:spacing w:after="0" w:line="240" w:lineRule="auto"/>
              <w:jc w:val="center"/>
              <w:rPr>
                <w:rFonts w:ascii="Times New Roman" w:hAnsi="Times New Roman"/>
                <w:sz w:val="20"/>
                <w:szCs w:val="20"/>
              </w:rPr>
            </w:pPr>
          </w:p>
        </w:tc>
        <w:tc>
          <w:tcPr>
            <w:tcW w:w="1020" w:type="dxa"/>
            <w:tcBorders>
              <w:top w:val="nil"/>
              <w:left w:val="nil"/>
              <w:bottom w:val="single" w:sz="4" w:space="0" w:color="auto"/>
              <w:right w:val="single" w:sz="4" w:space="0" w:color="auto"/>
            </w:tcBorders>
            <w:vAlign w:val="center"/>
          </w:tcPr>
          <w:p w:rsidR="00A44ED8" w:rsidRPr="004B53D4" w:rsidRDefault="00A44ED8" w:rsidP="00A44ED8">
            <w:pPr>
              <w:spacing w:after="0" w:line="240" w:lineRule="auto"/>
              <w:jc w:val="center"/>
              <w:rPr>
                <w:rFonts w:ascii="Times New Roman" w:hAnsi="Times New Roman"/>
                <w:sz w:val="20"/>
                <w:szCs w:val="20"/>
              </w:rPr>
            </w:pPr>
          </w:p>
        </w:tc>
      </w:tr>
      <w:tr w:rsidR="00A44ED8" w:rsidRPr="004B53D4" w:rsidTr="00A44ED8">
        <w:trPr>
          <w:trHeight w:val="317"/>
          <w:jc w:val="center"/>
        </w:trPr>
        <w:tc>
          <w:tcPr>
            <w:tcW w:w="1483" w:type="dxa"/>
            <w:tcBorders>
              <w:top w:val="nil"/>
              <w:left w:val="single" w:sz="4" w:space="0" w:color="auto"/>
              <w:bottom w:val="single" w:sz="4" w:space="0" w:color="auto"/>
              <w:right w:val="single" w:sz="4" w:space="0" w:color="auto"/>
            </w:tcBorders>
            <w:noWrap/>
            <w:vAlign w:val="center"/>
          </w:tcPr>
          <w:p w:rsidR="00A44ED8" w:rsidRPr="004B53D4" w:rsidRDefault="00340C92" w:rsidP="00A44ED8">
            <w:pPr>
              <w:spacing w:after="0" w:line="240" w:lineRule="auto"/>
              <w:jc w:val="center"/>
              <w:rPr>
                <w:rFonts w:ascii="Times New Roman" w:hAnsi="Times New Roman"/>
                <w:b/>
                <w:bCs/>
                <w:sz w:val="20"/>
                <w:szCs w:val="20"/>
              </w:rPr>
            </w:pPr>
            <w:r>
              <w:rPr>
                <w:rFonts w:ascii="Times New Roman" w:hAnsi="Times New Roman"/>
                <w:b/>
                <w:bCs/>
                <w:sz w:val="20"/>
                <w:szCs w:val="20"/>
              </w:rPr>
              <w:t>2</w:t>
            </w:r>
          </w:p>
        </w:tc>
        <w:tc>
          <w:tcPr>
            <w:tcW w:w="7027" w:type="dxa"/>
            <w:gridSpan w:val="6"/>
            <w:tcBorders>
              <w:top w:val="single" w:sz="4" w:space="0" w:color="auto"/>
              <w:left w:val="nil"/>
              <w:bottom w:val="single" w:sz="4" w:space="0" w:color="auto"/>
              <w:right w:val="single" w:sz="4" w:space="0" w:color="000000"/>
            </w:tcBorders>
            <w:vAlign w:val="center"/>
          </w:tcPr>
          <w:p w:rsidR="00A44ED8" w:rsidRPr="004B53D4" w:rsidRDefault="00340C92" w:rsidP="00A44ED8">
            <w:pPr>
              <w:spacing w:after="0" w:line="240" w:lineRule="auto"/>
              <w:rPr>
                <w:rFonts w:ascii="Times New Roman" w:hAnsi="Times New Roman"/>
                <w:sz w:val="20"/>
                <w:szCs w:val="20"/>
              </w:rPr>
            </w:pPr>
            <w:r>
              <w:rPr>
                <w:rFonts w:ascii="Times New Roman" w:hAnsi="Times New Roman"/>
                <w:sz w:val="20"/>
                <w:szCs w:val="20"/>
              </w:rPr>
              <w:t xml:space="preserve">Orotoryo, </w:t>
            </w:r>
            <w:proofErr w:type="gramStart"/>
            <w:r>
              <w:rPr>
                <w:rFonts w:ascii="Times New Roman" w:hAnsi="Times New Roman"/>
                <w:sz w:val="20"/>
                <w:szCs w:val="20"/>
              </w:rPr>
              <w:t>tiyatro ,şiir</w:t>
            </w:r>
            <w:proofErr w:type="gramEnd"/>
            <w:r>
              <w:rPr>
                <w:rFonts w:ascii="Times New Roman" w:hAnsi="Times New Roman"/>
                <w:sz w:val="20"/>
                <w:szCs w:val="20"/>
              </w:rPr>
              <w:t xml:space="preserve"> dinletisi hazırlamak</w:t>
            </w:r>
          </w:p>
        </w:tc>
        <w:tc>
          <w:tcPr>
            <w:tcW w:w="1345" w:type="dxa"/>
            <w:gridSpan w:val="2"/>
            <w:tcBorders>
              <w:top w:val="nil"/>
              <w:left w:val="nil"/>
              <w:bottom w:val="single" w:sz="4" w:space="0" w:color="auto"/>
              <w:right w:val="single" w:sz="4" w:space="0" w:color="auto"/>
            </w:tcBorders>
            <w:noWrap/>
            <w:vAlign w:val="center"/>
          </w:tcPr>
          <w:p w:rsidR="00A44ED8" w:rsidRPr="004B53D4" w:rsidRDefault="00340C92" w:rsidP="00A44ED8">
            <w:pPr>
              <w:spacing w:after="0" w:line="240" w:lineRule="auto"/>
              <w:jc w:val="center"/>
              <w:rPr>
                <w:rFonts w:ascii="Times New Roman" w:hAnsi="Times New Roman"/>
                <w:sz w:val="20"/>
                <w:szCs w:val="20"/>
              </w:rPr>
            </w:pPr>
            <w:r>
              <w:rPr>
                <w:rFonts w:ascii="Times New Roman" w:hAnsi="Times New Roman"/>
                <w:sz w:val="20"/>
                <w:szCs w:val="20"/>
              </w:rPr>
              <w:t>2</w:t>
            </w:r>
          </w:p>
        </w:tc>
        <w:tc>
          <w:tcPr>
            <w:tcW w:w="1882" w:type="dxa"/>
            <w:gridSpan w:val="2"/>
            <w:tcBorders>
              <w:top w:val="nil"/>
              <w:left w:val="nil"/>
              <w:bottom w:val="single" w:sz="4" w:space="0" w:color="auto"/>
              <w:right w:val="single" w:sz="4" w:space="0" w:color="auto"/>
            </w:tcBorders>
            <w:noWrap/>
            <w:vAlign w:val="center"/>
          </w:tcPr>
          <w:p w:rsidR="00A44ED8" w:rsidRPr="004B53D4" w:rsidRDefault="00307C02" w:rsidP="00A44ED8">
            <w:pPr>
              <w:spacing w:after="0" w:line="240" w:lineRule="auto"/>
              <w:jc w:val="center"/>
              <w:rPr>
                <w:rFonts w:ascii="Times New Roman" w:hAnsi="Times New Roman"/>
                <w:sz w:val="20"/>
                <w:szCs w:val="20"/>
              </w:rPr>
            </w:pPr>
            <w:r>
              <w:rPr>
                <w:rFonts w:ascii="Times New Roman" w:hAnsi="Times New Roman"/>
                <w:sz w:val="20"/>
                <w:szCs w:val="20"/>
              </w:rPr>
              <w:t>3</w:t>
            </w:r>
          </w:p>
        </w:tc>
        <w:tc>
          <w:tcPr>
            <w:tcW w:w="753" w:type="dxa"/>
            <w:tcBorders>
              <w:top w:val="nil"/>
              <w:left w:val="nil"/>
              <w:bottom w:val="single" w:sz="4" w:space="0" w:color="auto"/>
              <w:right w:val="single" w:sz="4" w:space="0" w:color="auto"/>
            </w:tcBorders>
            <w:noWrap/>
            <w:vAlign w:val="center"/>
          </w:tcPr>
          <w:p w:rsidR="00A44ED8" w:rsidRPr="004B53D4" w:rsidRDefault="00A44ED8" w:rsidP="00A44ED8">
            <w:pPr>
              <w:spacing w:after="0" w:line="240" w:lineRule="auto"/>
              <w:jc w:val="center"/>
              <w:rPr>
                <w:rFonts w:ascii="Times New Roman" w:hAnsi="Times New Roman"/>
                <w:sz w:val="20"/>
                <w:szCs w:val="20"/>
              </w:rPr>
            </w:pPr>
          </w:p>
        </w:tc>
        <w:tc>
          <w:tcPr>
            <w:tcW w:w="1059" w:type="dxa"/>
            <w:tcBorders>
              <w:top w:val="nil"/>
              <w:left w:val="nil"/>
              <w:bottom w:val="single" w:sz="4" w:space="0" w:color="auto"/>
              <w:right w:val="single" w:sz="4" w:space="0" w:color="auto"/>
            </w:tcBorders>
            <w:vAlign w:val="center"/>
          </w:tcPr>
          <w:p w:rsidR="00A44ED8" w:rsidRPr="004B53D4" w:rsidRDefault="00A44ED8" w:rsidP="00A44ED8">
            <w:pPr>
              <w:spacing w:after="0" w:line="240" w:lineRule="auto"/>
              <w:jc w:val="center"/>
              <w:rPr>
                <w:rFonts w:ascii="Times New Roman" w:hAnsi="Times New Roman"/>
                <w:sz w:val="20"/>
                <w:szCs w:val="20"/>
              </w:rPr>
            </w:pPr>
          </w:p>
        </w:tc>
        <w:tc>
          <w:tcPr>
            <w:tcW w:w="966" w:type="dxa"/>
            <w:tcBorders>
              <w:top w:val="nil"/>
              <w:left w:val="nil"/>
              <w:bottom w:val="single" w:sz="4" w:space="0" w:color="auto"/>
              <w:right w:val="single" w:sz="4" w:space="0" w:color="auto"/>
            </w:tcBorders>
            <w:noWrap/>
            <w:vAlign w:val="center"/>
          </w:tcPr>
          <w:p w:rsidR="00A44ED8" w:rsidRPr="004B53D4" w:rsidRDefault="00A44ED8" w:rsidP="00A44ED8">
            <w:pPr>
              <w:spacing w:after="0" w:line="240" w:lineRule="auto"/>
              <w:jc w:val="center"/>
              <w:rPr>
                <w:rFonts w:ascii="Times New Roman" w:hAnsi="Times New Roman"/>
                <w:sz w:val="20"/>
                <w:szCs w:val="20"/>
              </w:rPr>
            </w:pPr>
          </w:p>
        </w:tc>
        <w:tc>
          <w:tcPr>
            <w:tcW w:w="1020" w:type="dxa"/>
            <w:tcBorders>
              <w:top w:val="nil"/>
              <w:left w:val="nil"/>
              <w:bottom w:val="single" w:sz="4" w:space="0" w:color="auto"/>
              <w:right w:val="single" w:sz="4" w:space="0" w:color="auto"/>
            </w:tcBorders>
            <w:vAlign w:val="center"/>
          </w:tcPr>
          <w:p w:rsidR="00A44ED8" w:rsidRPr="004B53D4" w:rsidRDefault="00A44ED8" w:rsidP="00A44ED8">
            <w:pPr>
              <w:spacing w:after="0" w:line="240" w:lineRule="auto"/>
              <w:jc w:val="center"/>
              <w:rPr>
                <w:rFonts w:ascii="Times New Roman" w:hAnsi="Times New Roman"/>
                <w:sz w:val="20"/>
                <w:szCs w:val="20"/>
              </w:rPr>
            </w:pPr>
          </w:p>
        </w:tc>
      </w:tr>
      <w:tr w:rsidR="00A44ED8" w:rsidRPr="004B53D4" w:rsidTr="00A44ED8">
        <w:trPr>
          <w:trHeight w:val="317"/>
          <w:jc w:val="center"/>
        </w:trPr>
        <w:tc>
          <w:tcPr>
            <w:tcW w:w="1483" w:type="dxa"/>
            <w:tcBorders>
              <w:top w:val="nil"/>
              <w:left w:val="single" w:sz="4" w:space="0" w:color="auto"/>
              <w:bottom w:val="single" w:sz="4" w:space="0" w:color="auto"/>
              <w:right w:val="single" w:sz="4" w:space="0" w:color="auto"/>
            </w:tcBorders>
            <w:noWrap/>
            <w:vAlign w:val="center"/>
          </w:tcPr>
          <w:p w:rsidR="00A44ED8" w:rsidRPr="004B53D4" w:rsidRDefault="00A44ED8" w:rsidP="00A44ED8">
            <w:pPr>
              <w:spacing w:after="0" w:line="240" w:lineRule="auto"/>
              <w:jc w:val="center"/>
              <w:rPr>
                <w:rFonts w:ascii="Times New Roman" w:hAnsi="Times New Roman"/>
                <w:b/>
                <w:bCs/>
                <w:sz w:val="20"/>
                <w:szCs w:val="20"/>
              </w:rPr>
            </w:pPr>
          </w:p>
        </w:tc>
        <w:tc>
          <w:tcPr>
            <w:tcW w:w="7027" w:type="dxa"/>
            <w:gridSpan w:val="6"/>
            <w:tcBorders>
              <w:top w:val="single" w:sz="4" w:space="0" w:color="auto"/>
              <w:left w:val="nil"/>
              <w:bottom w:val="single" w:sz="4" w:space="0" w:color="auto"/>
              <w:right w:val="single" w:sz="4" w:space="0" w:color="000000"/>
            </w:tcBorders>
            <w:vAlign w:val="center"/>
          </w:tcPr>
          <w:p w:rsidR="00A44ED8" w:rsidRPr="004B53D4" w:rsidRDefault="00A44ED8" w:rsidP="00A44ED8">
            <w:pPr>
              <w:spacing w:after="0" w:line="240" w:lineRule="auto"/>
              <w:rPr>
                <w:rFonts w:ascii="Times New Roman" w:hAnsi="Times New Roman"/>
                <w:sz w:val="20"/>
                <w:szCs w:val="20"/>
              </w:rPr>
            </w:pPr>
          </w:p>
        </w:tc>
        <w:tc>
          <w:tcPr>
            <w:tcW w:w="1345" w:type="dxa"/>
            <w:gridSpan w:val="2"/>
            <w:tcBorders>
              <w:top w:val="nil"/>
              <w:left w:val="nil"/>
              <w:bottom w:val="single" w:sz="4" w:space="0" w:color="auto"/>
              <w:right w:val="single" w:sz="4" w:space="0" w:color="auto"/>
            </w:tcBorders>
            <w:noWrap/>
            <w:vAlign w:val="center"/>
          </w:tcPr>
          <w:p w:rsidR="00A44ED8" w:rsidRPr="004B53D4" w:rsidRDefault="00A44ED8" w:rsidP="00A44ED8">
            <w:pPr>
              <w:spacing w:after="0" w:line="360" w:lineRule="auto"/>
              <w:jc w:val="center"/>
              <w:rPr>
                <w:rFonts w:ascii="Times New Roman" w:hAnsi="Times New Roman"/>
                <w:sz w:val="20"/>
                <w:szCs w:val="20"/>
              </w:rPr>
            </w:pPr>
          </w:p>
        </w:tc>
        <w:tc>
          <w:tcPr>
            <w:tcW w:w="1882" w:type="dxa"/>
            <w:gridSpan w:val="2"/>
            <w:tcBorders>
              <w:top w:val="nil"/>
              <w:left w:val="nil"/>
              <w:bottom w:val="single" w:sz="4" w:space="0" w:color="auto"/>
              <w:right w:val="single" w:sz="4" w:space="0" w:color="auto"/>
            </w:tcBorders>
            <w:noWrap/>
            <w:vAlign w:val="center"/>
          </w:tcPr>
          <w:p w:rsidR="00A44ED8" w:rsidRPr="004B53D4" w:rsidRDefault="00A44ED8" w:rsidP="00A44ED8">
            <w:pPr>
              <w:spacing w:after="0" w:line="240" w:lineRule="auto"/>
              <w:jc w:val="center"/>
              <w:rPr>
                <w:rFonts w:ascii="Times New Roman" w:hAnsi="Times New Roman"/>
                <w:sz w:val="20"/>
                <w:szCs w:val="20"/>
              </w:rPr>
            </w:pPr>
          </w:p>
        </w:tc>
        <w:tc>
          <w:tcPr>
            <w:tcW w:w="753" w:type="dxa"/>
            <w:tcBorders>
              <w:top w:val="nil"/>
              <w:left w:val="nil"/>
              <w:bottom w:val="single" w:sz="4" w:space="0" w:color="auto"/>
              <w:right w:val="single" w:sz="4" w:space="0" w:color="auto"/>
            </w:tcBorders>
            <w:noWrap/>
            <w:vAlign w:val="center"/>
          </w:tcPr>
          <w:p w:rsidR="00A44ED8" w:rsidRPr="004B53D4" w:rsidRDefault="00A44ED8" w:rsidP="00A44ED8">
            <w:pPr>
              <w:spacing w:after="0" w:line="240" w:lineRule="auto"/>
              <w:jc w:val="center"/>
              <w:rPr>
                <w:rFonts w:ascii="Times New Roman" w:hAnsi="Times New Roman"/>
                <w:sz w:val="20"/>
                <w:szCs w:val="20"/>
              </w:rPr>
            </w:pPr>
            <w:r w:rsidRPr="004B53D4">
              <w:rPr>
                <w:rFonts w:ascii="Times New Roman" w:hAnsi="Times New Roman"/>
                <w:sz w:val="20"/>
                <w:szCs w:val="20"/>
              </w:rPr>
              <w:t> </w:t>
            </w:r>
          </w:p>
        </w:tc>
        <w:tc>
          <w:tcPr>
            <w:tcW w:w="1059" w:type="dxa"/>
            <w:tcBorders>
              <w:top w:val="nil"/>
              <w:left w:val="nil"/>
              <w:bottom w:val="single" w:sz="4" w:space="0" w:color="auto"/>
              <w:right w:val="single" w:sz="4" w:space="0" w:color="auto"/>
            </w:tcBorders>
            <w:vAlign w:val="center"/>
          </w:tcPr>
          <w:p w:rsidR="00A44ED8" w:rsidRPr="004B53D4" w:rsidRDefault="00A44ED8" w:rsidP="00A44ED8">
            <w:pPr>
              <w:spacing w:after="0" w:line="240" w:lineRule="auto"/>
              <w:jc w:val="center"/>
              <w:rPr>
                <w:rFonts w:ascii="Times New Roman" w:hAnsi="Times New Roman"/>
                <w:sz w:val="20"/>
                <w:szCs w:val="20"/>
              </w:rPr>
            </w:pPr>
          </w:p>
        </w:tc>
        <w:tc>
          <w:tcPr>
            <w:tcW w:w="966" w:type="dxa"/>
            <w:tcBorders>
              <w:top w:val="nil"/>
              <w:left w:val="nil"/>
              <w:bottom w:val="single" w:sz="4" w:space="0" w:color="auto"/>
              <w:right w:val="single" w:sz="4" w:space="0" w:color="auto"/>
            </w:tcBorders>
            <w:noWrap/>
            <w:vAlign w:val="center"/>
          </w:tcPr>
          <w:p w:rsidR="00A44ED8" w:rsidRPr="004B53D4" w:rsidRDefault="00A44ED8" w:rsidP="00A44ED8">
            <w:pPr>
              <w:spacing w:after="0" w:line="240" w:lineRule="auto"/>
              <w:jc w:val="center"/>
              <w:rPr>
                <w:rFonts w:ascii="Times New Roman" w:hAnsi="Times New Roman"/>
                <w:sz w:val="20"/>
                <w:szCs w:val="20"/>
              </w:rPr>
            </w:pPr>
            <w:r w:rsidRPr="004B53D4">
              <w:rPr>
                <w:rFonts w:ascii="Times New Roman" w:hAnsi="Times New Roman"/>
                <w:sz w:val="20"/>
                <w:szCs w:val="20"/>
              </w:rPr>
              <w:t> </w:t>
            </w:r>
          </w:p>
        </w:tc>
        <w:tc>
          <w:tcPr>
            <w:tcW w:w="1020" w:type="dxa"/>
            <w:tcBorders>
              <w:top w:val="nil"/>
              <w:left w:val="nil"/>
              <w:bottom w:val="single" w:sz="4" w:space="0" w:color="auto"/>
              <w:right w:val="single" w:sz="4" w:space="0" w:color="auto"/>
            </w:tcBorders>
            <w:vAlign w:val="center"/>
          </w:tcPr>
          <w:p w:rsidR="00A44ED8" w:rsidRPr="004B53D4" w:rsidRDefault="00A44ED8" w:rsidP="00A44ED8">
            <w:pPr>
              <w:spacing w:after="0" w:line="240" w:lineRule="auto"/>
              <w:jc w:val="center"/>
              <w:rPr>
                <w:rFonts w:ascii="Times New Roman" w:hAnsi="Times New Roman"/>
                <w:sz w:val="20"/>
                <w:szCs w:val="20"/>
              </w:rPr>
            </w:pPr>
          </w:p>
        </w:tc>
      </w:tr>
      <w:tr w:rsidR="00A44ED8" w:rsidRPr="004B53D4" w:rsidTr="00A44ED8">
        <w:trPr>
          <w:trHeight w:val="317"/>
          <w:jc w:val="center"/>
        </w:trPr>
        <w:tc>
          <w:tcPr>
            <w:tcW w:w="1483" w:type="dxa"/>
            <w:tcBorders>
              <w:top w:val="nil"/>
              <w:left w:val="single" w:sz="4" w:space="0" w:color="auto"/>
              <w:bottom w:val="single" w:sz="4" w:space="0" w:color="auto"/>
              <w:right w:val="single" w:sz="4" w:space="0" w:color="auto"/>
            </w:tcBorders>
            <w:noWrap/>
            <w:vAlign w:val="bottom"/>
          </w:tcPr>
          <w:p w:rsidR="00A44ED8" w:rsidRPr="004B53D4" w:rsidRDefault="00A44ED8" w:rsidP="00A44ED8">
            <w:pPr>
              <w:spacing w:after="0" w:line="240" w:lineRule="auto"/>
              <w:jc w:val="center"/>
              <w:rPr>
                <w:rFonts w:ascii="Times New Roman" w:hAnsi="Times New Roman"/>
                <w:b/>
                <w:bCs/>
                <w:sz w:val="20"/>
                <w:szCs w:val="20"/>
              </w:rPr>
            </w:pPr>
          </w:p>
        </w:tc>
        <w:tc>
          <w:tcPr>
            <w:tcW w:w="7027" w:type="dxa"/>
            <w:gridSpan w:val="6"/>
            <w:tcBorders>
              <w:top w:val="single" w:sz="4" w:space="0" w:color="auto"/>
              <w:left w:val="nil"/>
              <w:bottom w:val="single" w:sz="4" w:space="0" w:color="auto"/>
              <w:right w:val="single" w:sz="4" w:space="0" w:color="000000"/>
            </w:tcBorders>
          </w:tcPr>
          <w:p w:rsidR="00A44ED8" w:rsidRPr="004B53D4" w:rsidRDefault="00A44ED8" w:rsidP="00A44ED8">
            <w:pPr>
              <w:spacing w:after="0" w:line="240" w:lineRule="auto"/>
              <w:rPr>
                <w:rFonts w:ascii="Times New Roman" w:hAnsi="Times New Roman"/>
                <w:sz w:val="20"/>
                <w:szCs w:val="20"/>
              </w:rPr>
            </w:pPr>
          </w:p>
        </w:tc>
        <w:tc>
          <w:tcPr>
            <w:tcW w:w="1345" w:type="dxa"/>
            <w:gridSpan w:val="2"/>
            <w:tcBorders>
              <w:top w:val="nil"/>
              <w:left w:val="nil"/>
              <w:bottom w:val="single" w:sz="4" w:space="0" w:color="auto"/>
              <w:right w:val="single" w:sz="4" w:space="0" w:color="auto"/>
            </w:tcBorders>
          </w:tcPr>
          <w:p w:rsidR="00A44ED8" w:rsidRPr="004B53D4" w:rsidRDefault="00A44ED8" w:rsidP="00A44ED8">
            <w:pPr>
              <w:spacing w:after="0" w:line="240" w:lineRule="auto"/>
              <w:jc w:val="center"/>
              <w:rPr>
                <w:rFonts w:ascii="Times New Roman" w:hAnsi="Times New Roman"/>
                <w:sz w:val="20"/>
                <w:szCs w:val="20"/>
              </w:rPr>
            </w:pPr>
          </w:p>
        </w:tc>
        <w:tc>
          <w:tcPr>
            <w:tcW w:w="1882" w:type="dxa"/>
            <w:gridSpan w:val="2"/>
            <w:tcBorders>
              <w:top w:val="nil"/>
              <w:left w:val="nil"/>
              <w:bottom w:val="single" w:sz="4" w:space="0" w:color="auto"/>
              <w:right w:val="single" w:sz="4" w:space="0" w:color="auto"/>
            </w:tcBorders>
            <w:noWrap/>
            <w:vAlign w:val="center"/>
          </w:tcPr>
          <w:p w:rsidR="00A44ED8" w:rsidRPr="004B53D4" w:rsidRDefault="00A44ED8" w:rsidP="00A44ED8">
            <w:pPr>
              <w:spacing w:after="0" w:line="240" w:lineRule="auto"/>
              <w:jc w:val="center"/>
              <w:rPr>
                <w:rFonts w:ascii="Times New Roman" w:hAnsi="Times New Roman"/>
                <w:sz w:val="20"/>
                <w:szCs w:val="20"/>
              </w:rPr>
            </w:pPr>
          </w:p>
        </w:tc>
        <w:tc>
          <w:tcPr>
            <w:tcW w:w="753" w:type="dxa"/>
            <w:tcBorders>
              <w:top w:val="nil"/>
              <w:left w:val="nil"/>
              <w:bottom w:val="single" w:sz="4" w:space="0" w:color="auto"/>
              <w:right w:val="single" w:sz="4" w:space="0" w:color="auto"/>
            </w:tcBorders>
            <w:noWrap/>
            <w:vAlign w:val="center"/>
          </w:tcPr>
          <w:p w:rsidR="00A44ED8" w:rsidRPr="004B53D4" w:rsidRDefault="00A44ED8" w:rsidP="00A44ED8">
            <w:pPr>
              <w:spacing w:after="0" w:line="240" w:lineRule="auto"/>
              <w:jc w:val="center"/>
              <w:rPr>
                <w:rFonts w:ascii="Times New Roman" w:hAnsi="Times New Roman"/>
                <w:sz w:val="20"/>
                <w:szCs w:val="20"/>
              </w:rPr>
            </w:pPr>
            <w:r w:rsidRPr="004B53D4">
              <w:rPr>
                <w:rFonts w:ascii="Times New Roman" w:hAnsi="Times New Roman"/>
                <w:sz w:val="20"/>
                <w:szCs w:val="20"/>
              </w:rPr>
              <w:t> </w:t>
            </w:r>
          </w:p>
        </w:tc>
        <w:tc>
          <w:tcPr>
            <w:tcW w:w="1059" w:type="dxa"/>
            <w:tcBorders>
              <w:top w:val="nil"/>
              <w:left w:val="nil"/>
              <w:bottom w:val="single" w:sz="4" w:space="0" w:color="auto"/>
              <w:right w:val="single" w:sz="4" w:space="0" w:color="auto"/>
            </w:tcBorders>
            <w:vAlign w:val="center"/>
          </w:tcPr>
          <w:p w:rsidR="00A44ED8" w:rsidRPr="004B53D4" w:rsidRDefault="00A44ED8" w:rsidP="00A44ED8">
            <w:pPr>
              <w:spacing w:after="0" w:line="240" w:lineRule="auto"/>
              <w:jc w:val="center"/>
              <w:rPr>
                <w:rFonts w:ascii="Times New Roman" w:hAnsi="Times New Roman"/>
                <w:sz w:val="20"/>
                <w:szCs w:val="20"/>
              </w:rPr>
            </w:pPr>
          </w:p>
        </w:tc>
        <w:tc>
          <w:tcPr>
            <w:tcW w:w="966" w:type="dxa"/>
            <w:tcBorders>
              <w:top w:val="nil"/>
              <w:left w:val="nil"/>
              <w:bottom w:val="single" w:sz="4" w:space="0" w:color="auto"/>
              <w:right w:val="single" w:sz="4" w:space="0" w:color="auto"/>
            </w:tcBorders>
            <w:noWrap/>
            <w:vAlign w:val="center"/>
          </w:tcPr>
          <w:p w:rsidR="00A44ED8" w:rsidRPr="004B53D4" w:rsidRDefault="00A44ED8" w:rsidP="00A44ED8">
            <w:pPr>
              <w:spacing w:after="0" w:line="240" w:lineRule="auto"/>
              <w:jc w:val="center"/>
              <w:rPr>
                <w:rFonts w:ascii="Times New Roman" w:hAnsi="Times New Roman"/>
                <w:sz w:val="20"/>
                <w:szCs w:val="20"/>
              </w:rPr>
            </w:pPr>
            <w:r w:rsidRPr="004B53D4">
              <w:rPr>
                <w:rFonts w:ascii="Times New Roman" w:hAnsi="Times New Roman"/>
                <w:sz w:val="20"/>
                <w:szCs w:val="20"/>
              </w:rPr>
              <w:t> </w:t>
            </w:r>
          </w:p>
        </w:tc>
        <w:tc>
          <w:tcPr>
            <w:tcW w:w="1020" w:type="dxa"/>
            <w:tcBorders>
              <w:top w:val="nil"/>
              <w:left w:val="nil"/>
              <w:bottom w:val="single" w:sz="4" w:space="0" w:color="auto"/>
              <w:right w:val="single" w:sz="4" w:space="0" w:color="auto"/>
            </w:tcBorders>
            <w:vAlign w:val="center"/>
          </w:tcPr>
          <w:p w:rsidR="00A44ED8" w:rsidRPr="004B53D4" w:rsidRDefault="00A44ED8" w:rsidP="00A44ED8">
            <w:pPr>
              <w:spacing w:after="0" w:line="240" w:lineRule="auto"/>
              <w:jc w:val="center"/>
              <w:rPr>
                <w:rFonts w:ascii="Times New Roman" w:hAnsi="Times New Roman"/>
                <w:sz w:val="20"/>
                <w:szCs w:val="20"/>
              </w:rPr>
            </w:pPr>
          </w:p>
        </w:tc>
      </w:tr>
      <w:tr w:rsidR="00A44ED8" w:rsidRPr="004B53D4" w:rsidTr="00A44ED8">
        <w:trPr>
          <w:trHeight w:val="317"/>
          <w:jc w:val="center"/>
        </w:trPr>
        <w:tc>
          <w:tcPr>
            <w:tcW w:w="1483" w:type="dxa"/>
            <w:tcBorders>
              <w:top w:val="nil"/>
              <w:left w:val="single" w:sz="4" w:space="0" w:color="auto"/>
              <w:bottom w:val="single" w:sz="4" w:space="0" w:color="auto"/>
              <w:right w:val="single" w:sz="4" w:space="0" w:color="auto"/>
            </w:tcBorders>
            <w:noWrap/>
            <w:vAlign w:val="bottom"/>
          </w:tcPr>
          <w:p w:rsidR="00A44ED8" w:rsidRPr="004B53D4" w:rsidRDefault="00A44ED8" w:rsidP="00A44ED8">
            <w:pPr>
              <w:spacing w:after="0" w:line="240" w:lineRule="auto"/>
              <w:jc w:val="center"/>
              <w:rPr>
                <w:rFonts w:ascii="Times New Roman" w:hAnsi="Times New Roman"/>
                <w:b/>
                <w:bCs/>
                <w:sz w:val="20"/>
                <w:szCs w:val="20"/>
              </w:rPr>
            </w:pPr>
          </w:p>
        </w:tc>
        <w:tc>
          <w:tcPr>
            <w:tcW w:w="7027" w:type="dxa"/>
            <w:gridSpan w:val="6"/>
            <w:tcBorders>
              <w:top w:val="single" w:sz="4" w:space="0" w:color="auto"/>
              <w:left w:val="nil"/>
              <w:bottom w:val="single" w:sz="4" w:space="0" w:color="auto"/>
              <w:right w:val="single" w:sz="4" w:space="0" w:color="000000"/>
            </w:tcBorders>
          </w:tcPr>
          <w:p w:rsidR="00A44ED8" w:rsidRPr="004B53D4" w:rsidRDefault="00A44ED8" w:rsidP="00A44ED8">
            <w:pPr>
              <w:spacing w:after="0" w:line="240" w:lineRule="auto"/>
              <w:rPr>
                <w:rFonts w:ascii="Times New Roman" w:hAnsi="Times New Roman"/>
                <w:sz w:val="20"/>
                <w:szCs w:val="20"/>
              </w:rPr>
            </w:pPr>
          </w:p>
        </w:tc>
        <w:tc>
          <w:tcPr>
            <w:tcW w:w="1345" w:type="dxa"/>
            <w:gridSpan w:val="2"/>
            <w:tcBorders>
              <w:top w:val="nil"/>
              <w:left w:val="nil"/>
              <w:bottom w:val="single" w:sz="4" w:space="0" w:color="auto"/>
              <w:right w:val="single" w:sz="4" w:space="0" w:color="auto"/>
            </w:tcBorders>
          </w:tcPr>
          <w:p w:rsidR="00A44ED8" w:rsidRPr="004B53D4" w:rsidRDefault="00A44ED8" w:rsidP="00A44ED8">
            <w:pPr>
              <w:spacing w:after="0" w:line="240" w:lineRule="auto"/>
              <w:jc w:val="center"/>
              <w:rPr>
                <w:rFonts w:ascii="Times New Roman" w:hAnsi="Times New Roman"/>
                <w:sz w:val="20"/>
                <w:szCs w:val="20"/>
              </w:rPr>
            </w:pPr>
          </w:p>
        </w:tc>
        <w:tc>
          <w:tcPr>
            <w:tcW w:w="1882" w:type="dxa"/>
            <w:gridSpan w:val="2"/>
            <w:tcBorders>
              <w:top w:val="nil"/>
              <w:left w:val="nil"/>
              <w:bottom w:val="single" w:sz="4" w:space="0" w:color="auto"/>
              <w:right w:val="single" w:sz="4" w:space="0" w:color="auto"/>
            </w:tcBorders>
            <w:noWrap/>
            <w:vAlign w:val="center"/>
          </w:tcPr>
          <w:p w:rsidR="00A44ED8" w:rsidRPr="004B53D4" w:rsidRDefault="00A44ED8" w:rsidP="00A44ED8">
            <w:pPr>
              <w:spacing w:after="0" w:line="240" w:lineRule="auto"/>
              <w:jc w:val="center"/>
              <w:rPr>
                <w:rFonts w:ascii="Times New Roman" w:hAnsi="Times New Roman"/>
                <w:sz w:val="20"/>
                <w:szCs w:val="20"/>
              </w:rPr>
            </w:pPr>
          </w:p>
        </w:tc>
        <w:tc>
          <w:tcPr>
            <w:tcW w:w="753" w:type="dxa"/>
            <w:tcBorders>
              <w:top w:val="nil"/>
              <w:left w:val="nil"/>
              <w:bottom w:val="single" w:sz="4" w:space="0" w:color="auto"/>
              <w:right w:val="single" w:sz="4" w:space="0" w:color="auto"/>
            </w:tcBorders>
            <w:noWrap/>
            <w:vAlign w:val="center"/>
          </w:tcPr>
          <w:p w:rsidR="00A44ED8" w:rsidRPr="004B53D4" w:rsidRDefault="00A44ED8" w:rsidP="00A44ED8">
            <w:pPr>
              <w:spacing w:after="0" w:line="240" w:lineRule="auto"/>
              <w:jc w:val="center"/>
              <w:rPr>
                <w:rFonts w:ascii="Times New Roman" w:hAnsi="Times New Roman"/>
                <w:sz w:val="20"/>
                <w:szCs w:val="20"/>
              </w:rPr>
            </w:pPr>
          </w:p>
        </w:tc>
        <w:tc>
          <w:tcPr>
            <w:tcW w:w="1059" w:type="dxa"/>
            <w:tcBorders>
              <w:top w:val="nil"/>
              <w:left w:val="nil"/>
              <w:bottom w:val="single" w:sz="4" w:space="0" w:color="auto"/>
              <w:right w:val="single" w:sz="4" w:space="0" w:color="auto"/>
            </w:tcBorders>
            <w:vAlign w:val="center"/>
          </w:tcPr>
          <w:p w:rsidR="00A44ED8" w:rsidRPr="004B53D4" w:rsidRDefault="00A44ED8" w:rsidP="00A44ED8">
            <w:pPr>
              <w:spacing w:after="0" w:line="240" w:lineRule="auto"/>
              <w:jc w:val="center"/>
              <w:rPr>
                <w:rFonts w:ascii="Times New Roman" w:hAnsi="Times New Roman"/>
                <w:sz w:val="20"/>
                <w:szCs w:val="20"/>
              </w:rPr>
            </w:pPr>
          </w:p>
        </w:tc>
        <w:tc>
          <w:tcPr>
            <w:tcW w:w="966" w:type="dxa"/>
            <w:tcBorders>
              <w:top w:val="nil"/>
              <w:left w:val="nil"/>
              <w:bottom w:val="single" w:sz="4" w:space="0" w:color="auto"/>
              <w:right w:val="single" w:sz="4" w:space="0" w:color="auto"/>
            </w:tcBorders>
            <w:noWrap/>
            <w:vAlign w:val="center"/>
          </w:tcPr>
          <w:p w:rsidR="00A44ED8" w:rsidRPr="004B53D4" w:rsidRDefault="00A44ED8" w:rsidP="00A44ED8">
            <w:pPr>
              <w:spacing w:after="0" w:line="240" w:lineRule="auto"/>
              <w:jc w:val="center"/>
              <w:rPr>
                <w:rFonts w:ascii="Times New Roman" w:hAnsi="Times New Roman"/>
                <w:sz w:val="20"/>
                <w:szCs w:val="20"/>
              </w:rPr>
            </w:pPr>
          </w:p>
        </w:tc>
        <w:tc>
          <w:tcPr>
            <w:tcW w:w="1020" w:type="dxa"/>
            <w:tcBorders>
              <w:top w:val="nil"/>
              <w:left w:val="nil"/>
              <w:bottom w:val="single" w:sz="4" w:space="0" w:color="auto"/>
              <w:right w:val="single" w:sz="4" w:space="0" w:color="auto"/>
            </w:tcBorders>
            <w:vAlign w:val="center"/>
          </w:tcPr>
          <w:p w:rsidR="00A44ED8" w:rsidRPr="004B53D4" w:rsidRDefault="00A44ED8" w:rsidP="00A44ED8">
            <w:pPr>
              <w:spacing w:after="0" w:line="240" w:lineRule="auto"/>
              <w:jc w:val="center"/>
              <w:rPr>
                <w:rFonts w:ascii="Times New Roman" w:hAnsi="Times New Roman"/>
                <w:sz w:val="20"/>
                <w:szCs w:val="20"/>
              </w:rPr>
            </w:pPr>
          </w:p>
        </w:tc>
      </w:tr>
      <w:tr w:rsidR="00A44ED8" w:rsidRPr="004B53D4" w:rsidTr="00A44ED8">
        <w:trPr>
          <w:trHeight w:val="317"/>
          <w:jc w:val="center"/>
        </w:trPr>
        <w:tc>
          <w:tcPr>
            <w:tcW w:w="1483" w:type="dxa"/>
            <w:tcBorders>
              <w:top w:val="nil"/>
              <w:left w:val="single" w:sz="4" w:space="0" w:color="auto"/>
              <w:bottom w:val="single" w:sz="4" w:space="0" w:color="auto"/>
              <w:right w:val="single" w:sz="4" w:space="0" w:color="auto"/>
            </w:tcBorders>
            <w:noWrap/>
            <w:vAlign w:val="bottom"/>
          </w:tcPr>
          <w:p w:rsidR="00A44ED8" w:rsidRPr="004B53D4" w:rsidRDefault="00A44ED8" w:rsidP="00A44ED8">
            <w:pPr>
              <w:spacing w:after="0" w:line="240" w:lineRule="auto"/>
              <w:jc w:val="center"/>
              <w:rPr>
                <w:rFonts w:ascii="Times New Roman" w:hAnsi="Times New Roman"/>
                <w:b/>
                <w:bCs/>
                <w:sz w:val="20"/>
                <w:szCs w:val="20"/>
              </w:rPr>
            </w:pPr>
          </w:p>
        </w:tc>
        <w:tc>
          <w:tcPr>
            <w:tcW w:w="7027" w:type="dxa"/>
            <w:gridSpan w:val="6"/>
            <w:tcBorders>
              <w:top w:val="single" w:sz="4" w:space="0" w:color="auto"/>
              <w:left w:val="nil"/>
              <w:bottom w:val="single" w:sz="4" w:space="0" w:color="auto"/>
              <w:right w:val="single" w:sz="4" w:space="0" w:color="000000"/>
            </w:tcBorders>
          </w:tcPr>
          <w:p w:rsidR="00A44ED8" w:rsidRPr="004B53D4" w:rsidRDefault="00A44ED8" w:rsidP="00A44ED8">
            <w:pPr>
              <w:spacing w:after="0" w:line="240" w:lineRule="auto"/>
              <w:rPr>
                <w:rFonts w:ascii="Times New Roman" w:hAnsi="Times New Roman"/>
                <w:sz w:val="20"/>
                <w:szCs w:val="20"/>
              </w:rPr>
            </w:pPr>
          </w:p>
        </w:tc>
        <w:tc>
          <w:tcPr>
            <w:tcW w:w="1345" w:type="dxa"/>
            <w:gridSpan w:val="2"/>
            <w:tcBorders>
              <w:top w:val="nil"/>
              <w:left w:val="nil"/>
              <w:bottom w:val="single" w:sz="4" w:space="0" w:color="auto"/>
              <w:right w:val="single" w:sz="4" w:space="0" w:color="auto"/>
            </w:tcBorders>
          </w:tcPr>
          <w:p w:rsidR="00A44ED8" w:rsidRPr="004B53D4" w:rsidRDefault="00A44ED8" w:rsidP="00A44ED8">
            <w:pPr>
              <w:spacing w:after="0" w:line="240" w:lineRule="auto"/>
              <w:jc w:val="center"/>
              <w:rPr>
                <w:rFonts w:ascii="Times New Roman" w:hAnsi="Times New Roman"/>
                <w:sz w:val="20"/>
                <w:szCs w:val="20"/>
              </w:rPr>
            </w:pPr>
          </w:p>
        </w:tc>
        <w:tc>
          <w:tcPr>
            <w:tcW w:w="1882" w:type="dxa"/>
            <w:gridSpan w:val="2"/>
            <w:tcBorders>
              <w:top w:val="nil"/>
              <w:left w:val="nil"/>
              <w:bottom w:val="single" w:sz="4" w:space="0" w:color="auto"/>
              <w:right w:val="single" w:sz="4" w:space="0" w:color="auto"/>
            </w:tcBorders>
            <w:noWrap/>
            <w:vAlign w:val="center"/>
          </w:tcPr>
          <w:p w:rsidR="00A44ED8" w:rsidRPr="004B53D4" w:rsidRDefault="00A44ED8" w:rsidP="00A44ED8">
            <w:pPr>
              <w:spacing w:after="0" w:line="240" w:lineRule="auto"/>
              <w:jc w:val="center"/>
              <w:rPr>
                <w:rFonts w:ascii="Times New Roman" w:hAnsi="Times New Roman"/>
                <w:sz w:val="20"/>
                <w:szCs w:val="20"/>
              </w:rPr>
            </w:pPr>
          </w:p>
        </w:tc>
        <w:tc>
          <w:tcPr>
            <w:tcW w:w="753" w:type="dxa"/>
            <w:tcBorders>
              <w:top w:val="nil"/>
              <w:left w:val="nil"/>
              <w:bottom w:val="single" w:sz="4" w:space="0" w:color="auto"/>
              <w:right w:val="single" w:sz="4" w:space="0" w:color="auto"/>
            </w:tcBorders>
            <w:noWrap/>
            <w:vAlign w:val="center"/>
          </w:tcPr>
          <w:p w:rsidR="00A44ED8" w:rsidRPr="004B53D4" w:rsidRDefault="00A44ED8" w:rsidP="00A44ED8">
            <w:pPr>
              <w:spacing w:after="0" w:line="240" w:lineRule="auto"/>
              <w:jc w:val="center"/>
              <w:rPr>
                <w:rFonts w:ascii="Times New Roman" w:hAnsi="Times New Roman"/>
                <w:sz w:val="20"/>
                <w:szCs w:val="20"/>
              </w:rPr>
            </w:pPr>
            <w:r w:rsidRPr="004B53D4">
              <w:rPr>
                <w:rFonts w:ascii="Times New Roman" w:hAnsi="Times New Roman"/>
                <w:sz w:val="20"/>
                <w:szCs w:val="20"/>
              </w:rPr>
              <w:t> </w:t>
            </w:r>
          </w:p>
        </w:tc>
        <w:tc>
          <w:tcPr>
            <w:tcW w:w="1059" w:type="dxa"/>
            <w:tcBorders>
              <w:top w:val="nil"/>
              <w:left w:val="nil"/>
              <w:bottom w:val="single" w:sz="4" w:space="0" w:color="auto"/>
              <w:right w:val="single" w:sz="4" w:space="0" w:color="auto"/>
            </w:tcBorders>
            <w:vAlign w:val="center"/>
          </w:tcPr>
          <w:p w:rsidR="00A44ED8" w:rsidRPr="004B53D4" w:rsidRDefault="00A44ED8" w:rsidP="00A44ED8">
            <w:pPr>
              <w:spacing w:after="0" w:line="240" w:lineRule="auto"/>
              <w:jc w:val="center"/>
              <w:rPr>
                <w:rFonts w:ascii="Times New Roman" w:hAnsi="Times New Roman"/>
                <w:sz w:val="20"/>
                <w:szCs w:val="20"/>
              </w:rPr>
            </w:pPr>
          </w:p>
        </w:tc>
        <w:tc>
          <w:tcPr>
            <w:tcW w:w="966" w:type="dxa"/>
            <w:tcBorders>
              <w:top w:val="nil"/>
              <w:left w:val="nil"/>
              <w:bottom w:val="single" w:sz="4" w:space="0" w:color="auto"/>
              <w:right w:val="single" w:sz="4" w:space="0" w:color="auto"/>
            </w:tcBorders>
            <w:noWrap/>
            <w:vAlign w:val="center"/>
          </w:tcPr>
          <w:p w:rsidR="00A44ED8" w:rsidRPr="004B53D4" w:rsidRDefault="00A44ED8" w:rsidP="00A44ED8">
            <w:pPr>
              <w:spacing w:after="0" w:line="240" w:lineRule="auto"/>
              <w:jc w:val="center"/>
              <w:rPr>
                <w:rFonts w:ascii="Times New Roman" w:hAnsi="Times New Roman"/>
                <w:sz w:val="20"/>
                <w:szCs w:val="20"/>
              </w:rPr>
            </w:pPr>
            <w:r w:rsidRPr="004B53D4">
              <w:rPr>
                <w:rFonts w:ascii="Times New Roman" w:hAnsi="Times New Roman"/>
                <w:sz w:val="20"/>
                <w:szCs w:val="20"/>
              </w:rPr>
              <w:t> </w:t>
            </w:r>
          </w:p>
        </w:tc>
        <w:tc>
          <w:tcPr>
            <w:tcW w:w="1020" w:type="dxa"/>
            <w:tcBorders>
              <w:top w:val="nil"/>
              <w:left w:val="nil"/>
              <w:bottom w:val="single" w:sz="4" w:space="0" w:color="auto"/>
              <w:right w:val="single" w:sz="4" w:space="0" w:color="auto"/>
            </w:tcBorders>
            <w:vAlign w:val="center"/>
          </w:tcPr>
          <w:p w:rsidR="00A44ED8" w:rsidRPr="004B53D4" w:rsidRDefault="00A44ED8" w:rsidP="00A44ED8">
            <w:pPr>
              <w:spacing w:after="0" w:line="240" w:lineRule="auto"/>
              <w:jc w:val="center"/>
              <w:rPr>
                <w:rFonts w:ascii="Times New Roman" w:hAnsi="Times New Roman"/>
                <w:sz w:val="20"/>
                <w:szCs w:val="20"/>
              </w:rPr>
            </w:pPr>
          </w:p>
        </w:tc>
      </w:tr>
      <w:tr w:rsidR="00A44ED8" w:rsidRPr="004B53D4" w:rsidTr="00A44ED8">
        <w:trPr>
          <w:trHeight w:val="287"/>
          <w:jc w:val="center"/>
        </w:trPr>
        <w:tc>
          <w:tcPr>
            <w:tcW w:w="4029" w:type="dxa"/>
            <w:gridSpan w:val="2"/>
            <w:vMerge w:val="restart"/>
            <w:tcBorders>
              <w:top w:val="single" w:sz="8" w:space="0" w:color="auto"/>
              <w:left w:val="single" w:sz="4" w:space="0" w:color="auto"/>
              <w:bottom w:val="single" w:sz="8" w:space="0" w:color="000000"/>
              <w:right w:val="single" w:sz="8" w:space="0" w:color="auto"/>
            </w:tcBorders>
            <w:vAlign w:val="center"/>
          </w:tcPr>
          <w:p w:rsidR="00A44ED8" w:rsidRPr="004B53D4" w:rsidRDefault="00A44ED8" w:rsidP="00A44ED8">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FAALİYETLER</w:t>
            </w:r>
            <w:r>
              <w:rPr>
                <w:rFonts w:ascii="Times New Roman" w:hAnsi="Times New Roman"/>
                <w:b/>
                <w:bCs/>
                <w:sz w:val="18"/>
                <w:szCs w:val="18"/>
              </w:rPr>
              <w:t xml:space="preserve"> </w:t>
            </w:r>
            <w:r w:rsidRPr="002D65F7">
              <w:rPr>
                <w:rFonts w:ascii="Times New Roman" w:hAnsi="Times New Roman"/>
                <w:b/>
                <w:bCs/>
                <w:color w:val="FF0000"/>
                <w:sz w:val="18"/>
                <w:szCs w:val="18"/>
              </w:rPr>
              <w:t>**</w:t>
            </w:r>
          </w:p>
        </w:tc>
        <w:tc>
          <w:tcPr>
            <w:tcW w:w="1195" w:type="dxa"/>
            <w:vMerge w:val="restart"/>
            <w:tcBorders>
              <w:top w:val="single" w:sz="8" w:space="0" w:color="auto"/>
              <w:left w:val="single" w:sz="8" w:space="0" w:color="auto"/>
              <w:bottom w:val="single" w:sz="8" w:space="0" w:color="000000"/>
              <w:right w:val="single" w:sz="8" w:space="0" w:color="auto"/>
            </w:tcBorders>
            <w:vAlign w:val="center"/>
          </w:tcPr>
          <w:p w:rsidR="00A44ED8" w:rsidRPr="004B53D4" w:rsidRDefault="00A44ED8" w:rsidP="00A44ED8">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Faaliyetin Performans Göstergeleri</w:t>
            </w:r>
          </w:p>
        </w:tc>
        <w:tc>
          <w:tcPr>
            <w:tcW w:w="984" w:type="dxa"/>
            <w:vMerge w:val="restart"/>
            <w:tcBorders>
              <w:top w:val="single" w:sz="8" w:space="0" w:color="auto"/>
              <w:left w:val="single" w:sz="8" w:space="0" w:color="auto"/>
              <w:bottom w:val="single" w:sz="8" w:space="0" w:color="000000"/>
              <w:right w:val="single" w:sz="8" w:space="0" w:color="auto"/>
            </w:tcBorders>
            <w:vAlign w:val="center"/>
          </w:tcPr>
          <w:p w:rsidR="00A44ED8" w:rsidRPr="004B53D4" w:rsidRDefault="00A44ED8" w:rsidP="00A44ED8">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Faaliyetin Mevcut Durumu</w:t>
            </w:r>
          </w:p>
        </w:tc>
        <w:tc>
          <w:tcPr>
            <w:tcW w:w="1107" w:type="dxa"/>
            <w:gridSpan w:val="2"/>
            <w:vMerge w:val="restart"/>
            <w:tcBorders>
              <w:top w:val="single" w:sz="8" w:space="0" w:color="auto"/>
              <w:left w:val="single" w:sz="8" w:space="0" w:color="auto"/>
              <w:bottom w:val="single" w:sz="8" w:space="0" w:color="000000"/>
              <w:right w:val="single" w:sz="8" w:space="0" w:color="auto"/>
            </w:tcBorders>
            <w:vAlign w:val="center"/>
          </w:tcPr>
          <w:p w:rsidR="00A44ED8" w:rsidRPr="00235E98" w:rsidRDefault="00A44ED8" w:rsidP="00A44ED8">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Faaliyetin</w:t>
            </w:r>
          </w:p>
          <w:p w:rsidR="00A44ED8" w:rsidRPr="004B53D4" w:rsidRDefault="00A44ED8" w:rsidP="00A44ED8">
            <w:pPr>
              <w:spacing w:after="0" w:line="240" w:lineRule="auto"/>
              <w:jc w:val="center"/>
              <w:rPr>
                <w:rFonts w:ascii="Times New Roman" w:hAnsi="Times New Roman"/>
                <w:b/>
                <w:bCs/>
                <w:sz w:val="18"/>
                <w:szCs w:val="18"/>
              </w:rPr>
            </w:pPr>
            <w:r w:rsidRPr="004B53D4">
              <w:rPr>
                <w:rFonts w:ascii="Times New Roman" w:hAnsi="Times New Roman"/>
                <w:b/>
                <w:bCs/>
                <w:sz w:val="18"/>
                <w:szCs w:val="18"/>
              </w:rPr>
              <w:t>Performans Hedefi</w:t>
            </w:r>
          </w:p>
        </w:tc>
        <w:tc>
          <w:tcPr>
            <w:tcW w:w="1195" w:type="dxa"/>
            <w:vMerge w:val="restart"/>
            <w:tcBorders>
              <w:top w:val="single" w:sz="8" w:space="0" w:color="auto"/>
              <w:left w:val="single" w:sz="8" w:space="0" w:color="auto"/>
              <w:bottom w:val="single" w:sz="8" w:space="0" w:color="000000"/>
              <w:right w:val="single" w:sz="8" w:space="0" w:color="auto"/>
            </w:tcBorders>
            <w:vAlign w:val="center"/>
          </w:tcPr>
          <w:p w:rsidR="00A44ED8" w:rsidRPr="004B53D4" w:rsidRDefault="00A44ED8" w:rsidP="00A44ED8">
            <w:pPr>
              <w:spacing w:after="0" w:line="240" w:lineRule="auto"/>
              <w:jc w:val="center"/>
              <w:rPr>
                <w:rFonts w:ascii="Times New Roman" w:hAnsi="Times New Roman"/>
                <w:b/>
                <w:bCs/>
                <w:sz w:val="18"/>
                <w:szCs w:val="18"/>
              </w:rPr>
            </w:pPr>
            <w:r w:rsidRPr="004B53D4">
              <w:rPr>
                <w:rFonts w:ascii="Times New Roman" w:hAnsi="Times New Roman"/>
                <w:b/>
                <w:bCs/>
                <w:sz w:val="18"/>
                <w:szCs w:val="18"/>
              </w:rPr>
              <w:t xml:space="preserve">Faaliyetin Başlama ve </w:t>
            </w:r>
            <w:r w:rsidRPr="004B53D4">
              <w:rPr>
                <w:rFonts w:ascii="Times New Roman" w:hAnsi="Times New Roman"/>
                <w:b/>
                <w:bCs/>
                <w:sz w:val="18"/>
                <w:szCs w:val="18"/>
              </w:rPr>
              <w:br/>
              <w:t>Bitiş Tarihi</w:t>
            </w:r>
          </w:p>
        </w:tc>
        <w:tc>
          <w:tcPr>
            <w:tcW w:w="1046" w:type="dxa"/>
            <w:vMerge w:val="restart"/>
            <w:tcBorders>
              <w:top w:val="single" w:sz="8" w:space="0" w:color="auto"/>
              <w:left w:val="single" w:sz="8" w:space="0" w:color="auto"/>
              <w:bottom w:val="single" w:sz="8" w:space="0" w:color="000000"/>
              <w:right w:val="single" w:sz="8" w:space="0" w:color="auto"/>
            </w:tcBorders>
            <w:vAlign w:val="center"/>
          </w:tcPr>
          <w:p w:rsidR="00A44ED8" w:rsidRPr="004B53D4" w:rsidRDefault="00A44ED8" w:rsidP="00A44ED8">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Faaliyetin Sorumlusu</w:t>
            </w:r>
          </w:p>
        </w:tc>
        <w:tc>
          <w:tcPr>
            <w:tcW w:w="896" w:type="dxa"/>
            <w:gridSpan w:val="2"/>
            <w:vMerge w:val="restart"/>
            <w:tcBorders>
              <w:top w:val="single" w:sz="8" w:space="0" w:color="auto"/>
              <w:left w:val="single" w:sz="8" w:space="0" w:color="auto"/>
              <w:bottom w:val="single" w:sz="8" w:space="0" w:color="000000"/>
              <w:right w:val="single" w:sz="8" w:space="0" w:color="auto"/>
            </w:tcBorders>
            <w:vAlign w:val="center"/>
          </w:tcPr>
          <w:p w:rsidR="00A44ED8" w:rsidRPr="004B53D4" w:rsidRDefault="00A44ED8" w:rsidP="00A44ED8">
            <w:pPr>
              <w:spacing w:after="0" w:line="240" w:lineRule="auto"/>
              <w:jc w:val="center"/>
              <w:rPr>
                <w:rFonts w:ascii="Times New Roman" w:hAnsi="Times New Roman"/>
                <w:b/>
                <w:bCs/>
                <w:sz w:val="18"/>
                <w:szCs w:val="18"/>
              </w:rPr>
            </w:pPr>
            <w:r w:rsidRPr="004B53D4">
              <w:rPr>
                <w:rFonts w:ascii="Times New Roman" w:hAnsi="Times New Roman"/>
                <w:b/>
                <w:bCs/>
                <w:sz w:val="18"/>
                <w:szCs w:val="18"/>
              </w:rPr>
              <w:t>Tahmini Maliyet</w:t>
            </w:r>
          </w:p>
        </w:tc>
        <w:tc>
          <w:tcPr>
            <w:tcW w:w="1285" w:type="dxa"/>
            <w:vMerge w:val="restart"/>
            <w:tcBorders>
              <w:top w:val="single" w:sz="8" w:space="0" w:color="auto"/>
              <w:left w:val="single" w:sz="8" w:space="0" w:color="auto"/>
              <w:bottom w:val="single" w:sz="8" w:space="0" w:color="000000"/>
              <w:right w:val="single" w:sz="8" w:space="0" w:color="auto"/>
            </w:tcBorders>
            <w:vAlign w:val="center"/>
          </w:tcPr>
          <w:p w:rsidR="00A44ED8" w:rsidRPr="004B53D4" w:rsidRDefault="00A44ED8" w:rsidP="00A44ED8">
            <w:pPr>
              <w:spacing w:after="0" w:line="240" w:lineRule="auto"/>
              <w:jc w:val="center"/>
              <w:rPr>
                <w:rFonts w:ascii="Times New Roman" w:hAnsi="Times New Roman"/>
                <w:b/>
                <w:bCs/>
                <w:sz w:val="18"/>
                <w:szCs w:val="18"/>
              </w:rPr>
            </w:pPr>
            <w:r w:rsidRPr="004B53D4">
              <w:rPr>
                <w:rFonts w:ascii="Times New Roman" w:hAnsi="Times New Roman"/>
                <w:b/>
                <w:bCs/>
                <w:sz w:val="18"/>
                <w:szCs w:val="18"/>
              </w:rPr>
              <w:t>Kullanılacak Kaynaklar</w:t>
            </w:r>
          </w:p>
        </w:tc>
        <w:tc>
          <w:tcPr>
            <w:tcW w:w="1812" w:type="dxa"/>
            <w:gridSpan w:val="2"/>
            <w:vMerge w:val="restart"/>
            <w:tcBorders>
              <w:top w:val="single" w:sz="8" w:space="0" w:color="auto"/>
              <w:left w:val="single" w:sz="8" w:space="0" w:color="auto"/>
              <w:bottom w:val="single" w:sz="8" w:space="0" w:color="000000"/>
              <w:right w:val="single" w:sz="8" w:space="0" w:color="auto"/>
            </w:tcBorders>
            <w:vAlign w:val="center"/>
          </w:tcPr>
          <w:p w:rsidR="00A44ED8" w:rsidRPr="004B53D4" w:rsidRDefault="00A44ED8" w:rsidP="00A44ED8">
            <w:pPr>
              <w:spacing w:after="0" w:line="240" w:lineRule="auto"/>
              <w:jc w:val="center"/>
              <w:rPr>
                <w:rFonts w:ascii="Times New Roman" w:hAnsi="Times New Roman"/>
                <w:b/>
                <w:bCs/>
                <w:sz w:val="18"/>
                <w:szCs w:val="18"/>
              </w:rPr>
            </w:pPr>
            <w:r w:rsidRPr="004B53D4">
              <w:rPr>
                <w:rFonts w:ascii="Times New Roman" w:hAnsi="Times New Roman"/>
                <w:b/>
                <w:bCs/>
                <w:sz w:val="18"/>
                <w:szCs w:val="18"/>
              </w:rPr>
              <w:t xml:space="preserve">Faaliyetle İlgili </w:t>
            </w:r>
            <w:r>
              <w:rPr>
                <w:rFonts w:ascii="Times New Roman" w:hAnsi="Times New Roman"/>
                <w:b/>
                <w:bCs/>
                <w:sz w:val="18"/>
                <w:szCs w:val="18"/>
              </w:rPr>
              <w:t>1. İzleme dönemi</w:t>
            </w:r>
          </w:p>
        </w:tc>
        <w:tc>
          <w:tcPr>
            <w:tcW w:w="1986" w:type="dxa"/>
            <w:gridSpan w:val="2"/>
            <w:vMerge w:val="restart"/>
            <w:tcBorders>
              <w:top w:val="single" w:sz="8" w:space="0" w:color="auto"/>
              <w:left w:val="single" w:sz="8" w:space="0" w:color="auto"/>
              <w:bottom w:val="single" w:sz="8" w:space="0" w:color="000000"/>
              <w:right w:val="single" w:sz="8" w:space="0" w:color="auto"/>
            </w:tcBorders>
            <w:vAlign w:val="center"/>
          </w:tcPr>
          <w:p w:rsidR="00A44ED8" w:rsidRPr="004B53D4" w:rsidRDefault="00A44ED8" w:rsidP="00A44ED8">
            <w:pPr>
              <w:spacing w:after="0" w:line="240" w:lineRule="auto"/>
              <w:jc w:val="center"/>
              <w:rPr>
                <w:rFonts w:ascii="Times New Roman" w:hAnsi="Times New Roman"/>
                <w:b/>
                <w:bCs/>
                <w:sz w:val="18"/>
                <w:szCs w:val="18"/>
              </w:rPr>
            </w:pPr>
            <w:r w:rsidRPr="004B53D4">
              <w:rPr>
                <w:rFonts w:ascii="Times New Roman" w:hAnsi="Times New Roman"/>
                <w:b/>
                <w:bCs/>
                <w:sz w:val="18"/>
                <w:szCs w:val="18"/>
              </w:rPr>
              <w:t xml:space="preserve">Faaliyetle İlgili </w:t>
            </w:r>
            <w:r>
              <w:rPr>
                <w:rFonts w:ascii="Times New Roman" w:hAnsi="Times New Roman"/>
                <w:b/>
                <w:bCs/>
                <w:sz w:val="18"/>
                <w:szCs w:val="18"/>
              </w:rPr>
              <w:t>2. İzleme dönemi</w:t>
            </w:r>
          </w:p>
        </w:tc>
      </w:tr>
      <w:tr w:rsidR="00A44ED8" w:rsidRPr="004B53D4" w:rsidTr="00A44ED8">
        <w:trPr>
          <w:trHeight w:val="257"/>
          <w:jc w:val="center"/>
        </w:trPr>
        <w:tc>
          <w:tcPr>
            <w:tcW w:w="4029" w:type="dxa"/>
            <w:gridSpan w:val="2"/>
            <w:vMerge/>
            <w:tcBorders>
              <w:top w:val="single" w:sz="8" w:space="0" w:color="auto"/>
              <w:left w:val="single" w:sz="4" w:space="0" w:color="auto"/>
              <w:bottom w:val="single" w:sz="8" w:space="0" w:color="000000"/>
              <w:right w:val="single" w:sz="8" w:space="0" w:color="auto"/>
            </w:tcBorders>
            <w:vAlign w:val="center"/>
          </w:tcPr>
          <w:p w:rsidR="00A44ED8" w:rsidRPr="004B53D4" w:rsidRDefault="00A44ED8" w:rsidP="00A44ED8">
            <w:pPr>
              <w:spacing w:after="0" w:line="240" w:lineRule="auto"/>
              <w:rPr>
                <w:rFonts w:ascii="Times New Roman" w:hAnsi="Times New Roman"/>
                <w:b/>
                <w:bCs/>
                <w:sz w:val="18"/>
                <w:szCs w:val="18"/>
              </w:rPr>
            </w:pPr>
          </w:p>
        </w:tc>
        <w:tc>
          <w:tcPr>
            <w:tcW w:w="1195" w:type="dxa"/>
            <w:vMerge/>
            <w:tcBorders>
              <w:top w:val="single" w:sz="8" w:space="0" w:color="auto"/>
              <w:left w:val="single" w:sz="8" w:space="0" w:color="auto"/>
              <w:bottom w:val="single" w:sz="8" w:space="0" w:color="000000"/>
              <w:right w:val="single" w:sz="8" w:space="0" w:color="auto"/>
            </w:tcBorders>
            <w:vAlign w:val="center"/>
          </w:tcPr>
          <w:p w:rsidR="00A44ED8" w:rsidRPr="004B53D4" w:rsidRDefault="00A44ED8" w:rsidP="00A44ED8">
            <w:pPr>
              <w:spacing w:after="0" w:line="240" w:lineRule="auto"/>
              <w:rPr>
                <w:rFonts w:ascii="Times New Roman" w:hAnsi="Times New Roman"/>
                <w:b/>
                <w:bCs/>
                <w:sz w:val="18"/>
                <w:szCs w:val="18"/>
              </w:rPr>
            </w:pPr>
          </w:p>
        </w:tc>
        <w:tc>
          <w:tcPr>
            <w:tcW w:w="984" w:type="dxa"/>
            <w:vMerge/>
            <w:tcBorders>
              <w:top w:val="single" w:sz="8" w:space="0" w:color="auto"/>
              <w:left w:val="single" w:sz="8" w:space="0" w:color="auto"/>
              <w:bottom w:val="single" w:sz="8" w:space="0" w:color="000000"/>
              <w:right w:val="single" w:sz="8" w:space="0" w:color="auto"/>
            </w:tcBorders>
            <w:vAlign w:val="center"/>
          </w:tcPr>
          <w:p w:rsidR="00A44ED8" w:rsidRPr="004B53D4" w:rsidRDefault="00A44ED8" w:rsidP="00A44ED8">
            <w:pPr>
              <w:spacing w:after="0" w:line="240" w:lineRule="auto"/>
              <w:rPr>
                <w:rFonts w:ascii="Times New Roman" w:hAnsi="Times New Roman"/>
                <w:b/>
                <w:bCs/>
                <w:sz w:val="18"/>
                <w:szCs w:val="18"/>
              </w:rPr>
            </w:pPr>
          </w:p>
        </w:tc>
        <w:tc>
          <w:tcPr>
            <w:tcW w:w="1107" w:type="dxa"/>
            <w:gridSpan w:val="2"/>
            <w:vMerge/>
            <w:tcBorders>
              <w:top w:val="single" w:sz="8" w:space="0" w:color="auto"/>
              <w:left w:val="single" w:sz="8" w:space="0" w:color="auto"/>
              <w:bottom w:val="single" w:sz="8" w:space="0" w:color="000000"/>
              <w:right w:val="single" w:sz="8" w:space="0" w:color="auto"/>
            </w:tcBorders>
            <w:vAlign w:val="center"/>
          </w:tcPr>
          <w:p w:rsidR="00A44ED8" w:rsidRPr="004B53D4" w:rsidRDefault="00A44ED8" w:rsidP="00A44ED8">
            <w:pPr>
              <w:spacing w:after="0" w:line="240" w:lineRule="auto"/>
              <w:rPr>
                <w:rFonts w:ascii="Times New Roman" w:hAnsi="Times New Roman"/>
                <w:b/>
                <w:bCs/>
                <w:sz w:val="18"/>
                <w:szCs w:val="18"/>
              </w:rPr>
            </w:pPr>
          </w:p>
        </w:tc>
        <w:tc>
          <w:tcPr>
            <w:tcW w:w="1195" w:type="dxa"/>
            <w:vMerge/>
            <w:tcBorders>
              <w:top w:val="single" w:sz="8" w:space="0" w:color="auto"/>
              <w:left w:val="single" w:sz="8" w:space="0" w:color="auto"/>
              <w:bottom w:val="single" w:sz="8" w:space="0" w:color="000000"/>
              <w:right w:val="single" w:sz="8" w:space="0" w:color="auto"/>
            </w:tcBorders>
            <w:vAlign w:val="center"/>
          </w:tcPr>
          <w:p w:rsidR="00A44ED8" w:rsidRPr="004B53D4" w:rsidRDefault="00A44ED8" w:rsidP="00A44ED8">
            <w:pPr>
              <w:spacing w:after="0" w:line="240" w:lineRule="auto"/>
              <w:rPr>
                <w:rFonts w:ascii="Times New Roman" w:hAnsi="Times New Roman"/>
                <w:b/>
                <w:bCs/>
                <w:sz w:val="18"/>
                <w:szCs w:val="18"/>
              </w:rPr>
            </w:pPr>
          </w:p>
        </w:tc>
        <w:tc>
          <w:tcPr>
            <w:tcW w:w="1046" w:type="dxa"/>
            <w:vMerge/>
            <w:tcBorders>
              <w:top w:val="single" w:sz="8" w:space="0" w:color="auto"/>
              <w:left w:val="single" w:sz="8" w:space="0" w:color="auto"/>
              <w:bottom w:val="single" w:sz="8" w:space="0" w:color="000000"/>
              <w:right w:val="single" w:sz="8" w:space="0" w:color="auto"/>
            </w:tcBorders>
            <w:vAlign w:val="center"/>
          </w:tcPr>
          <w:p w:rsidR="00A44ED8" w:rsidRPr="004B53D4" w:rsidRDefault="00A44ED8" w:rsidP="00A44ED8">
            <w:pPr>
              <w:spacing w:after="0" w:line="240" w:lineRule="auto"/>
              <w:rPr>
                <w:rFonts w:ascii="Times New Roman" w:hAnsi="Times New Roman"/>
                <w:b/>
                <w:bCs/>
                <w:sz w:val="18"/>
                <w:szCs w:val="18"/>
              </w:rPr>
            </w:pPr>
          </w:p>
        </w:tc>
        <w:tc>
          <w:tcPr>
            <w:tcW w:w="896" w:type="dxa"/>
            <w:gridSpan w:val="2"/>
            <w:vMerge/>
            <w:tcBorders>
              <w:top w:val="single" w:sz="8" w:space="0" w:color="auto"/>
              <w:left w:val="single" w:sz="8" w:space="0" w:color="auto"/>
              <w:bottom w:val="single" w:sz="8" w:space="0" w:color="000000"/>
              <w:right w:val="single" w:sz="8" w:space="0" w:color="auto"/>
            </w:tcBorders>
            <w:vAlign w:val="center"/>
          </w:tcPr>
          <w:p w:rsidR="00A44ED8" w:rsidRPr="004B53D4" w:rsidRDefault="00A44ED8" w:rsidP="00A44ED8">
            <w:pPr>
              <w:spacing w:after="0" w:line="240" w:lineRule="auto"/>
              <w:rPr>
                <w:rFonts w:ascii="Times New Roman" w:hAnsi="Times New Roman"/>
                <w:b/>
                <w:bCs/>
                <w:sz w:val="18"/>
                <w:szCs w:val="18"/>
              </w:rPr>
            </w:pPr>
          </w:p>
        </w:tc>
        <w:tc>
          <w:tcPr>
            <w:tcW w:w="1285" w:type="dxa"/>
            <w:vMerge/>
            <w:tcBorders>
              <w:top w:val="single" w:sz="8" w:space="0" w:color="auto"/>
              <w:left w:val="single" w:sz="8" w:space="0" w:color="auto"/>
              <w:bottom w:val="single" w:sz="8" w:space="0" w:color="000000"/>
              <w:right w:val="single" w:sz="8" w:space="0" w:color="auto"/>
            </w:tcBorders>
            <w:vAlign w:val="center"/>
          </w:tcPr>
          <w:p w:rsidR="00A44ED8" w:rsidRPr="004B53D4" w:rsidRDefault="00A44ED8" w:rsidP="00A44ED8">
            <w:pPr>
              <w:spacing w:after="0" w:line="240" w:lineRule="auto"/>
              <w:rPr>
                <w:rFonts w:ascii="Times New Roman" w:hAnsi="Times New Roman"/>
                <w:b/>
                <w:bCs/>
                <w:sz w:val="18"/>
                <w:szCs w:val="18"/>
              </w:rPr>
            </w:pPr>
          </w:p>
        </w:tc>
        <w:tc>
          <w:tcPr>
            <w:tcW w:w="1812" w:type="dxa"/>
            <w:gridSpan w:val="2"/>
            <w:vMerge/>
            <w:tcBorders>
              <w:top w:val="single" w:sz="8" w:space="0" w:color="auto"/>
              <w:left w:val="single" w:sz="8" w:space="0" w:color="auto"/>
              <w:bottom w:val="single" w:sz="8" w:space="0" w:color="000000"/>
              <w:right w:val="single" w:sz="8" w:space="0" w:color="auto"/>
            </w:tcBorders>
            <w:vAlign w:val="center"/>
          </w:tcPr>
          <w:p w:rsidR="00A44ED8" w:rsidRPr="004B53D4" w:rsidRDefault="00A44ED8" w:rsidP="00A44ED8">
            <w:pPr>
              <w:spacing w:after="0" w:line="240" w:lineRule="auto"/>
              <w:rPr>
                <w:rFonts w:ascii="Times New Roman" w:hAnsi="Times New Roman"/>
                <w:b/>
                <w:bCs/>
                <w:sz w:val="18"/>
                <w:szCs w:val="18"/>
              </w:rPr>
            </w:pPr>
          </w:p>
        </w:tc>
        <w:tc>
          <w:tcPr>
            <w:tcW w:w="1986" w:type="dxa"/>
            <w:gridSpan w:val="2"/>
            <w:vMerge/>
            <w:tcBorders>
              <w:top w:val="single" w:sz="8" w:space="0" w:color="auto"/>
              <w:left w:val="single" w:sz="8" w:space="0" w:color="auto"/>
              <w:bottom w:val="single" w:sz="8" w:space="0" w:color="000000"/>
              <w:right w:val="single" w:sz="8" w:space="0" w:color="auto"/>
            </w:tcBorders>
            <w:vAlign w:val="center"/>
          </w:tcPr>
          <w:p w:rsidR="00A44ED8" w:rsidRPr="004B53D4" w:rsidRDefault="00A44ED8" w:rsidP="00A44ED8">
            <w:pPr>
              <w:spacing w:after="0" w:line="240" w:lineRule="auto"/>
              <w:rPr>
                <w:rFonts w:ascii="Times New Roman" w:hAnsi="Times New Roman"/>
                <w:b/>
                <w:bCs/>
                <w:sz w:val="20"/>
                <w:szCs w:val="20"/>
              </w:rPr>
            </w:pPr>
          </w:p>
        </w:tc>
      </w:tr>
      <w:tr w:rsidR="00A44ED8" w:rsidRPr="004B53D4" w:rsidTr="00A44ED8">
        <w:trPr>
          <w:trHeight w:val="272"/>
          <w:jc w:val="center"/>
        </w:trPr>
        <w:tc>
          <w:tcPr>
            <w:tcW w:w="4029" w:type="dxa"/>
            <w:gridSpan w:val="2"/>
            <w:vMerge/>
            <w:tcBorders>
              <w:top w:val="single" w:sz="8" w:space="0" w:color="auto"/>
              <w:left w:val="single" w:sz="4" w:space="0" w:color="auto"/>
              <w:bottom w:val="single" w:sz="4" w:space="0" w:color="auto"/>
              <w:right w:val="single" w:sz="8" w:space="0" w:color="auto"/>
            </w:tcBorders>
            <w:vAlign w:val="center"/>
          </w:tcPr>
          <w:p w:rsidR="00A44ED8" w:rsidRPr="004B53D4" w:rsidRDefault="00A44ED8" w:rsidP="00A44ED8">
            <w:pPr>
              <w:spacing w:after="0" w:line="240" w:lineRule="auto"/>
              <w:rPr>
                <w:rFonts w:ascii="Times New Roman" w:hAnsi="Times New Roman"/>
                <w:b/>
                <w:bCs/>
                <w:sz w:val="18"/>
                <w:szCs w:val="18"/>
              </w:rPr>
            </w:pPr>
          </w:p>
        </w:tc>
        <w:tc>
          <w:tcPr>
            <w:tcW w:w="1195" w:type="dxa"/>
            <w:vMerge/>
            <w:tcBorders>
              <w:top w:val="single" w:sz="8" w:space="0" w:color="auto"/>
              <w:left w:val="single" w:sz="8" w:space="0" w:color="auto"/>
              <w:bottom w:val="single" w:sz="4" w:space="0" w:color="auto"/>
              <w:right w:val="single" w:sz="8" w:space="0" w:color="auto"/>
            </w:tcBorders>
            <w:vAlign w:val="center"/>
          </w:tcPr>
          <w:p w:rsidR="00A44ED8" w:rsidRPr="004B53D4" w:rsidRDefault="00A44ED8" w:rsidP="00A44ED8">
            <w:pPr>
              <w:spacing w:after="0" w:line="240" w:lineRule="auto"/>
              <w:rPr>
                <w:rFonts w:ascii="Times New Roman" w:hAnsi="Times New Roman"/>
                <w:b/>
                <w:bCs/>
                <w:sz w:val="18"/>
                <w:szCs w:val="18"/>
              </w:rPr>
            </w:pPr>
          </w:p>
        </w:tc>
        <w:tc>
          <w:tcPr>
            <w:tcW w:w="984" w:type="dxa"/>
            <w:vMerge/>
            <w:tcBorders>
              <w:top w:val="single" w:sz="8" w:space="0" w:color="auto"/>
              <w:left w:val="single" w:sz="8" w:space="0" w:color="auto"/>
              <w:bottom w:val="single" w:sz="4" w:space="0" w:color="auto"/>
              <w:right w:val="single" w:sz="8" w:space="0" w:color="auto"/>
            </w:tcBorders>
            <w:vAlign w:val="center"/>
          </w:tcPr>
          <w:p w:rsidR="00A44ED8" w:rsidRPr="004B53D4" w:rsidRDefault="00A44ED8" w:rsidP="00A44ED8">
            <w:pPr>
              <w:spacing w:after="0" w:line="240" w:lineRule="auto"/>
              <w:rPr>
                <w:rFonts w:ascii="Times New Roman" w:hAnsi="Times New Roman"/>
                <w:b/>
                <w:bCs/>
                <w:sz w:val="18"/>
                <w:szCs w:val="18"/>
              </w:rPr>
            </w:pPr>
          </w:p>
        </w:tc>
        <w:tc>
          <w:tcPr>
            <w:tcW w:w="1107" w:type="dxa"/>
            <w:gridSpan w:val="2"/>
            <w:vMerge/>
            <w:tcBorders>
              <w:top w:val="single" w:sz="8" w:space="0" w:color="auto"/>
              <w:left w:val="single" w:sz="8" w:space="0" w:color="auto"/>
              <w:bottom w:val="single" w:sz="4" w:space="0" w:color="auto"/>
              <w:right w:val="single" w:sz="8" w:space="0" w:color="auto"/>
            </w:tcBorders>
            <w:vAlign w:val="center"/>
          </w:tcPr>
          <w:p w:rsidR="00A44ED8" w:rsidRPr="004B53D4" w:rsidRDefault="00A44ED8" w:rsidP="00A44ED8">
            <w:pPr>
              <w:spacing w:after="0" w:line="240" w:lineRule="auto"/>
              <w:rPr>
                <w:rFonts w:ascii="Times New Roman" w:hAnsi="Times New Roman"/>
                <w:b/>
                <w:bCs/>
                <w:sz w:val="18"/>
                <w:szCs w:val="18"/>
              </w:rPr>
            </w:pPr>
          </w:p>
        </w:tc>
        <w:tc>
          <w:tcPr>
            <w:tcW w:w="1195" w:type="dxa"/>
            <w:vMerge/>
            <w:tcBorders>
              <w:top w:val="single" w:sz="8" w:space="0" w:color="auto"/>
              <w:left w:val="single" w:sz="8" w:space="0" w:color="auto"/>
              <w:bottom w:val="single" w:sz="4" w:space="0" w:color="auto"/>
              <w:right w:val="single" w:sz="8" w:space="0" w:color="auto"/>
            </w:tcBorders>
            <w:vAlign w:val="center"/>
          </w:tcPr>
          <w:p w:rsidR="00A44ED8" w:rsidRPr="004B53D4" w:rsidRDefault="00A44ED8" w:rsidP="00A44ED8">
            <w:pPr>
              <w:spacing w:after="0" w:line="240" w:lineRule="auto"/>
              <w:rPr>
                <w:rFonts w:ascii="Times New Roman" w:hAnsi="Times New Roman"/>
                <w:b/>
                <w:bCs/>
                <w:sz w:val="18"/>
                <w:szCs w:val="18"/>
              </w:rPr>
            </w:pPr>
          </w:p>
        </w:tc>
        <w:tc>
          <w:tcPr>
            <w:tcW w:w="1046" w:type="dxa"/>
            <w:vMerge/>
            <w:tcBorders>
              <w:top w:val="single" w:sz="8" w:space="0" w:color="auto"/>
              <w:left w:val="single" w:sz="8" w:space="0" w:color="auto"/>
              <w:bottom w:val="single" w:sz="4" w:space="0" w:color="auto"/>
              <w:right w:val="single" w:sz="8" w:space="0" w:color="auto"/>
            </w:tcBorders>
            <w:vAlign w:val="center"/>
          </w:tcPr>
          <w:p w:rsidR="00A44ED8" w:rsidRPr="004B53D4" w:rsidRDefault="00A44ED8" w:rsidP="00A44ED8">
            <w:pPr>
              <w:spacing w:after="0" w:line="240" w:lineRule="auto"/>
              <w:rPr>
                <w:rFonts w:ascii="Times New Roman" w:hAnsi="Times New Roman"/>
                <w:b/>
                <w:bCs/>
                <w:sz w:val="18"/>
                <w:szCs w:val="18"/>
              </w:rPr>
            </w:pPr>
          </w:p>
        </w:tc>
        <w:tc>
          <w:tcPr>
            <w:tcW w:w="896" w:type="dxa"/>
            <w:gridSpan w:val="2"/>
            <w:vMerge/>
            <w:tcBorders>
              <w:top w:val="single" w:sz="8" w:space="0" w:color="auto"/>
              <w:left w:val="single" w:sz="8" w:space="0" w:color="auto"/>
              <w:bottom w:val="single" w:sz="4" w:space="0" w:color="auto"/>
              <w:right w:val="single" w:sz="8" w:space="0" w:color="auto"/>
            </w:tcBorders>
            <w:vAlign w:val="center"/>
          </w:tcPr>
          <w:p w:rsidR="00A44ED8" w:rsidRPr="004B53D4" w:rsidRDefault="00A44ED8" w:rsidP="00A44ED8">
            <w:pPr>
              <w:spacing w:after="0" w:line="240" w:lineRule="auto"/>
              <w:rPr>
                <w:rFonts w:ascii="Times New Roman" w:hAnsi="Times New Roman"/>
                <w:b/>
                <w:bCs/>
                <w:sz w:val="18"/>
                <w:szCs w:val="18"/>
              </w:rPr>
            </w:pPr>
          </w:p>
        </w:tc>
        <w:tc>
          <w:tcPr>
            <w:tcW w:w="1285" w:type="dxa"/>
            <w:vMerge/>
            <w:tcBorders>
              <w:top w:val="single" w:sz="8" w:space="0" w:color="auto"/>
              <w:left w:val="single" w:sz="8" w:space="0" w:color="auto"/>
              <w:bottom w:val="single" w:sz="4" w:space="0" w:color="auto"/>
              <w:right w:val="single" w:sz="8" w:space="0" w:color="auto"/>
            </w:tcBorders>
            <w:vAlign w:val="center"/>
          </w:tcPr>
          <w:p w:rsidR="00A44ED8" w:rsidRPr="004B53D4" w:rsidRDefault="00A44ED8" w:rsidP="00A44ED8">
            <w:pPr>
              <w:spacing w:after="0" w:line="240" w:lineRule="auto"/>
              <w:rPr>
                <w:rFonts w:ascii="Times New Roman" w:hAnsi="Times New Roman"/>
                <w:b/>
                <w:bCs/>
                <w:sz w:val="18"/>
                <w:szCs w:val="18"/>
              </w:rPr>
            </w:pPr>
          </w:p>
        </w:tc>
        <w:tc>
          <w:tcPr>
            <w:tcW w:w="1812" w:type="dxa"/>
            <w:gridSpan w:val="2"/>
            <w:vMerge/>
            <w:tcBorders>
              <w:top w:val="single" w:sz="8" w:space="0" w:color="auto"/>
              <w:left w:val="single" w:sz="8" w:space="0" w:color="auto"/>
              <w:bottom w:val="single" w:sz="4" w:space="0" w:color="auto"/>
              <w:right w:val="single" w:sz="8" w:space="0" w:color="auto"/>
            </w:tcBorders>
            <w:vAlign w:val="center"/>
          </w:tcPr>
          <w:p w:rsidR="00A44ED8" w:rsidRPr="004B53D4" w:rsidRDefault="00A44ED8" w:rsidP="00A44ED8">
            <w:pPr>
              <w:spacing w:after="0" w:line="240" w:lineRule="auto"/>
              <w:rPr>
                <w:rFonts w:ascii="Times New Roman" w:hAnsi="Times New Roman"/>
                <w:b/>
                <w:bCs/>
                <w:sz w:val="18"/>
                <w:szCs w:val="18"/>
              </w:rPr>
            </w:pPr>
          </w:p>
        </w:tc>
        <w:tc>
          <w:tcPr>
            <w:tcW w:w="1986" w:type="dxa"/>
            <w:gridSpan w:val="2"/>
            <w:vMerge/>
            <w:tcBorders>
              <w:top w:val="single" w:sz="8" w:space="0" w:color="auto"/>
              <w:left w:val="single" w:sz="8" w:space="0" w:color="auto"/>
              <w:bottom w:val="single" w:sz="4" w:space="0" w:color="auto"/>
              <w:right w:val="single" w:sz="8" w:space="0" w:color="auto"/>
            </w:tcBorders>
            <w:vAlign w:val="center"/>
          </w:tcPr>
          <w:p w:rsidR="00A44ED8" w:rsidRPr="004B53D4" w:rsidRDefault="00A44ED8" w:rsidP="00A44ED8">
            <w:pPr>
              <w:spacing w:after="0" w:line="240" w:lineRule="auto"/>
              <w:rPr>
                <w:rFonts w:ascii="Times New Roman" w:hAnsi="Times New Roman"/>
                <w:b/>
                <w:bCs/>
                <w:sz w:val="20"/>
                <w:szCs w:val="20"/>
              </w:rPr>
            </w:pPr>
          </w:p>
        </w:tc>
      </w:tr>
      <w:tr w:rsidR="00A44ED8" w:rsidRPr="004B53D4" w:rsidTr="00A44ED8">
        <w:trPr>
          <w:trHeight w:val="629"/>
          <w:jc w:val="center"/>
        </w:trPr>
        <w:tc>
          <w:tcPr>
            <w:tcW w:w="4029" w:type="dxa"/>
            <w:gridSpan w:val="2"/>
            <w:tcBorders>
              <w:top w:val="single" w:sz="4" w:space="0" w:color="auto"/>
              <w:left w:val="single" w:sz="4" w:space="0" w:color="auto"/>
              <w:right w:val="single" w:sz="4" w:space="0" w:color="auto"/>
            </w:tcBorders>
            <w:vAlign w:val="center"/>
          </w:tcPr>
          <w:p w:rsidR="00A44ED8" w:rsidRPr="004B53D4" w:rsidRDefault="00A44ED8" w:rsidP="00A44ED8">
            <w:pPr>
              <w:spacing w:after="0" w:line="240" w:lineRule="auto"/>
              <w:rPr>
                <w:rFonts w:ascii="Times New Roman" w:hAnsi="Times New Roman"/>
                <w:b/>
                <w:bCs/>
                <w:sz w:val="18"/>
                <w:szCs w:val="18"/>
              </w:rPr>
            </w:pPr>
            <w:r w:rsidRPr="004B53D4">
              <w:rPr>
                <w:rFonts w:ascii="Times New Roman" w:hAnsi="Times New Roman"/>
                <w:b/>
                <w:bCs/>
                <w:sz w:val="18"/>
                <w:szCs w:val="18"/>
              </w:rPr>
              <w:t xml:space="preserve">Faaliyet </w:t>
            </w:r>
            <w:r w:rsidR="00307C02">
              <w:rPr>
                <w:rFonts w:ascii="Times New Roman" w:hAnsi="Times New Roman"/>
                <w:b/>
                <w:bCs/>
                <w:sz w:val="18"/>
                <w:szCs w:val="18"/>
              </w:rPr>
              <w:t>3</w:t>
            </w:r>
            <w:r w:rsidRPr="004B53D4">
              <w:rPr>
                <w:rFonts w:ascii="Times New Roman" w:hAnsi="Times New Roman"/>
                <w:b/>
                <w:bCs/>
                <w:sz w:val="18"/>
                <w:szCs w:val="18"/>
              </w:rPr>
              <w:t>.</w:t>
            </w:r>
            <w:r w:rsidR="00307C02">
              <w:rPr>
                <w:rFonts w:ascii="Times New Roman" w:hAnsi="Times New Roman"/>
                <w:b/>
                <w:bCs/>
                <w:sz w:val="18"/>
                <w:szCs w:val="18"/>
              </w:rPr>
              <w:t>3</w:t>
            </w:r>
            <w:r w:rsidRPr="004B53D4">
              <w:rPr>
                <w:rFonts w:ascii="Times New Roman" w:hAnsi="Times New Roman"/>
                <w:b/>
                <w:bCs/>
                <w:sz w:val="18"/>
                <w:szCs w:val="18"/>
              </w:rPr>
              <w:t>.1</w:t>
            </w:r>
            <w:r>
              <w:rPr>
                <w:rFonts w:ascii="Times New Roman" w:hAnsi="Times New Roman"/>
                <w:b/>
                <w:bCs/>
                <w:sz w:val="18"/>
                <w:szCs w:val="18"/>
              </w:rPr>
              <w:t xml:space="preserve">: </w:t>
            </w:r>
            <w:r w:rsidR="00307C02">
              <w:rPr>
                <w:rFonts w:ascii="Times New Roman" w:hAnsi="Times New Roman"/>
                <w:b/>
                <w:bCs/>
                <w:sz w:val="18"/>
                <w:szCs w:val="18"/>
              </w:rPr>
              <w:t>faaliyetleri teşvik edici tedbirlerin öğretmenler kurulunda alınması</w:t>
            </w:r>
          </w:p>
        </w:tc>
        <w:tc>
          <w:tcPr>
            <w:tcW w:w="1195" w:type="dxa"/>
            <w:tcBorders>
              <w:top w:val="single" w:sz="4" w:space="0" w:color="auto"/>
              <w:left w:val="single" w:sz="4" w:space="0" w:color="auto"/>
              <w:right w:val="single" w:sz="4" w:space="0" w:color="auto"/>
            </w:tcBorders>
            <w:vAlign w:val="center"/>
          </w:tcPr>
          <w:p w:rsidR="00A44ED8" w:rsidRPr="004B53D4" w:rsidRDefault="00307C02" w:rsidP="00A44ED8">
            <w:pPr>
              <w:spacing w:after="0" w:line="240" w:lineRule="auto"/>
              <w:jc w:val="center"/>
              <w:rPr>
                <w:rFonts w:ascii="Times New Roman" w:hAnsi="Times New Roman"/>
                <w:sz w:val="18"/>
                <w:szCs w:val="18"/>
              </w:rPr>
            </w:pPr>
            <w:r>
              <w:rPr>
                <w:rFonts w:ascii="Times New Roman" w:hAnsi="Times New Roman"/>
                <w:sz w:val="18"/>
                <w:szCs w:val="18"/>
              </w:rPr>
              <w:t>Kurul tutanakları</w:t>
            </w:r>
          </w:p>
        </w:tc>
        <w:tc>
          <w:tcPr>
            <w:tcW w:w="984" w:type="dxa"/>
            <w:tcBorders>
              <w:top w:val="single" w:sz="4" w:space="0" w:color="auto"/>
              <w:left w:val="single" w:sz="4" w:space="0" w:color="auto"/>
              <w:right w:val="single" w:sz="4" w:space="0" w:color="auto"/>
            </w:tcBorders>
            <w:vAlign w:val="center"/>
          </w:tcPr>
          <w:p w:rsidR="00A44ED8" w:rsidRPr="004B53D4" w:rsidRDefault="00A44ED8" w:rsidP="00A44ED8">
            <w:pPr>
              <w:spacing w:after="0" w:line="240" w:lineRule="auto"/>
              <w:jc w:val="center"/>
              <w:rPr>
                <w:rFonts w:ascii="Times New Roman" w:hAnsi="Times New Roman"/>
                <w:sz w:val="18"/>
                <w:szCs w:val="18"/>
              </w:rPr>
            </w:pPr>
            <w:r>
              <w:rPr>
                <w:rFonts w:ascii="Times New Roman" w:hAnsi="Times New Roman"/>
                <w:sz w:val="18"/>
                <w:szCs w:val="18"/>
              </w:rPr>
              <w:t>1</w:t>
            </w:r>
          </w:p>
        </w:tc>
        <w:tc>
          <w:tcPr>
            <w:tcW w:w="1107" w:type="dxa"/>
            <w:gridSpan w:val="2"/>
            <w:tcBorders>
              <w:top w:val="single" w:sz="4" w:space="0" w:color="auto"/>
              <w:left w:val="single" w:sz="4" w:space="0" w:color="auto"/>
              <w:right w:val="single" w:sz="4" w:space="0" w:color="auto"/>
            </w:tcBorders>
            <w:vAlign w:val="center"/>
          </w:tcPr>
          <w:p w:rsidR="00A44ED8" w:rsidRPr="004B53D4" w:rsidRDefault="00A44ED8" w:rsidP="00A44ED8">
            <w:pPr>
              <w:spacing w:after="0" w:line="240" w:lineRule="auto"/>
              <w:jc w:val="center"/>
              <w:rPr>
                <w:rFonts w:ascii="Times New Roman" w:hAnsi="Times New Roman"/>
                <w:sz w:val="18"/>
                <w:szCs w:val="18"/>
              </w:rPr>
            </w:pPr>
            <w:r>
              <w:rPr>
                <w:rFonts w:ascii="Times New Roman" w:hAnsi="Times New Roman"/>
                <w:sz w:val="18"/>
                <w:szCs w:val="18"/>
              </w:rPr>
              <w:t>1</w:t>
            </w:r>
          </w:p>
        </w:tc>
        <w:tc>
          <w:tcPr>
            <w:tcW w:w="1195" w:type="dxa"/>
            <w:tcBorders>
              <w:top w:val="single" w:sz="4" w:space="0" w:color="auto"/>
              <w:left w:val="single" w:sz="4" w:space="0" w:color="auto"/>
              <w:right w:val="single" w:sz="4" w:space="0" w:color="auto"/>
            </w:tcBorders>
            <w:vAlign w:val="center"/>
          </w:tcPr>
          <w:p w:rsidR="00A44ED8" w:rsidRDefault="00A44ED8" w:rsidP="00A44ED8">
            <w:pPr>
              <w:spacing w:after="0" w:line="240" w:lineRule="auto"/>
              <w:rPr>
                <w:rFonts w:ascii="Times New Roman" w:hAnsi="Times New Roman"/>
                <w:sz w:val="18"/>
                <w:szCs w:val="18"/>
              </w:rPr>
            </w:pPr>
            <w:r>
              <w:rPr>
                <w:rFonts w:ascii="Times New Roman" w:hAnsi="Times New Roman"/>
                <w:sz w:val="18"/>
                <w:szCs w:val="18"/>
              </w:rPr>
              <w:t>Aralık 2017</w:t>
            </w:r>
          </w:p>
          <w:p w:rsidR="00A44ED8" w:rsidRPr="004B53D4" w:rsidRDefault="00A44ED8" w:rsidP="00A44ED8">
            <w:pPr>
              <w:spacing w:after="0" w:line="240" w:lineRule="auto"/>
              <w:rPr>
                <w:rFonts w:ascii="Times New Roman" w:hAnsi="Times New Roman"/>
                <w:sz w:val="18"/>
                <w:szCs w:val="18"/>
              </w:rPr>
            </w:pPr>
            <w:r>
              <w:rPr>
                <w:rFonts w:ascii="Times New Roman" w:hAnsi="Times New Roman"/>
                <w:sz w:val="18"/>
                <w:szCs w:val="18"/>
              </w:rPr>
              <w:t>Haziran 2018</w:t>
            </w:r>
          </w:p>
        </w:tc>
        <w:tc>
          <w:tcPr>
            <w:tcW w:w="1046" w:type="dxa"/>
            <w:tcBorders>
              <w:top w:val="single" w:sz="4" w:space="0" w:color="auto"/>
              <w:left w:val="single" w:sz="4" w:space="0" w:color="auto"/>
              <w:right w:val="single" w:sz="4" w:space="0" w:color="auto"/>
            </w:tcBorders>
            <w:vAlign w:val="center"/>
          </w:tcPr>
          <w:p w:rsidR="00A44ED8" w:rsidRPr="004B53D4" w:rsidRDefault="00A44ED8" w:rsidP="00A44ED8">
            <w:pPr>
              <w:spacing w:after="0" w:line="240" w:lineRule="auto"/>
              <w:jc w:val="center"/>
              <w:rPr>
                <w:rFonts w:ascii="Times New Roman" w:hAnsi="Times New Roman"/>
                <w:sz w:val="18"/>
                <w:szCs w:val="18"/>
              </w:rPr>
            </w:pPr>
            <w:r>
              <w:rPr>
                <w:rFonts w:ascii="Times New Roman" w:hAnsi="Times New Roman"/>
                <w:sz w:val="18"/>
                <w:szCs w:val="18"/>
              </w:rPr>
              <w:t>Edebiyat Zümresi</w:t>
            </w:r>
          </w:p>
        </w:tc>
        <w:tc>
          <w:tcPr>
            <w:tcW w:w="896" w:type="dxa"/>
            <w:gridSpan w:val="2"/>
            <w:tcBorders>
              <w:top w:val="single" w:sz="4" w:space="0" w:color="auto"/>
              <w:left w:val="single" w:sz="4" w:space="0" w:color="auto"/>
              <w:right w:val="single" w:sz="4" w:space="0" w:color="auto"/>
            </w:tcBorders>
            <w:vAlign w:val="center"/>
          </w:tcPr>
          <w:p w:rsidR="00A44ED8" w:rsidRPr="004B53D4" w:rsidRDefault="00A44ED8" w:rsidP="00A44ED8">
            <w:pPr>
              <w:spacing w:after="0" w:line="240" w:lineRule="auto"/>
              <w:jc w:val="center"/>
              <w:rPr>
                <w:rFonts w:ascii="Times New Roman" w:hAnsi="Times New Roman"/>
                <w:sz w:val="18"/>
                <w:szCs w:val="18"/>
              </w:rPr>
            </w:pPr>
            <w:r>
              <w:rPr>
                <w:rFonts w:ascii="Times New Roman" w:hAnsi="Times New Roman"/>
                <w:sz w:val="18"/>
                <w:szCs w:val="18"/>
              </w:rPr>
              <w:t>---</w:t>
            </w:r>
          </w:p>
        </w:tc>
        <w:tc>
          <w:tcPr>
            <w:tcW w:w="1285" w:type="dxa"/>
            <w:tcBorders>
              <w:top w:val="single" w:sz="4" w:space="0" w:color="auto"/>
              <w:left w:val="single" w:sz="4" w:space="0" w:color="auto"/>
              <w:right w:val="single" w:sz="4" w:space="0" w:color="auto"/>
            </w:tcBorders>
            <w:vAlign w:val="center"/>
          </w:tcPr>
          <w:p w:rsidR="00A44ED8" w:rsidRPr="004B53D4" w:rsidRDefault="00A44ED8" w:rsidP="00A44ED8">
            <w:pPr>
              <w:spacing w:after="0" w:line="240" w:lineRule="auto"/>
              <w:rPr>
                <w:rFonts w:ascii="Times New Roman" w:hAnsi="Times New Roman"/>
                <w:sz w:val="18"/>
                <w:szCs w:val="18"/>
              </w:rPr>
            </w:pPr>
          </w:p>
        </w:tc>
        <w:tc>
          <w:tcPr>
            <w:tcW w:w="1812" w:type="dxa"/>
            <w:gridSpan w:val="2"/>
            <w:tcBorders>
              <w:top w:val="single" w:sz="4" w:space="0" w:color="auto"/>
              <w:left w:val="single" w:sz="4" w:space="0" w:color="auto"/>
              <w:right w:val="single" w:sz="4" w:space="0" w:color="auto"/>
            </w:tcBorders>
            <w:vAlign w:val="center"/>
          </w:tcPr>
          <w:p w:rsidR="00A44ED8" w:rsidRPr="004261DF" w:rsidRDefault="00A44ED8" w:rsidP="00A44ED8">
            <w:pPr>
              <w:spacing w:after="0" w:line="240" w:lineRule="auto"/>
              <w:ind w:left="360"/>
              <w:rPr>
                <w:rFonts w:ascii="Times New Roman" w:hAnsi="Times New Roman"/>
                <w:sz w:val="18"/>
                <w:szCs w:val="18"/>
              </w:rPr>
            </w:pPr>
            <w:r>
              <w:rPr>
                <w:rFonts w:ascii="Times New Roman" w:hAnsi="Times New Roman"/>
                <w:sz w:val="18"/>
                <w:szCs w:val="18"/>
              </w:rPr>
              <w:t>Ocak 2017</w:t>
            </w:r>
          </w:p>
        </w:tc>
        <w:tc>
          <w:tcPr>
            <w:tcW w:w="1986" w:type="dxa"/>
            <w:gridSpan w:val="2"/>
            <w:tcBorders>
              <w:top w:val="single" w:sz="4" w:space="0" w:color="auto"/>
              <w:left w:val="single" w:sz="4" w:space="0" w:color="auto"/>
              <w:right w:val="single" w:sz="4" w:space="0" w:color="auto"/>
            </w:tcBorders>
            <w:vAlign w:val="center"/>
          </w:tcPr>
          <w:p w:rsidR="00A44ED8" w:rsidRPr="004261DF" w:rsidRDefault="00A44ED8" w:rsidP="00A44ED8">
            <w:pPr>
              <w:spacing w:after="0" w:line="240" w:lineRule="auto"/>
              <w:ind w:left="360"/>
              <w:rPr>
                <w:rFonts w:ascii="Times New Roman" w:hAnsi="Times New Roman"/>
                <w:sz w:val="20"/>
              </w:rPr>
            </w:pPr>
            <w:r>
              <w:rPr>
                <w:rFonts w:ascii="Times New Roman" w:hAnsi="Times New Roman"/>
                <w:sz w:val="20"/>
              </w:rPr>
              <w:t>Haziran 2018</w:t>
            </w:r>
          </w:p>
        </w:tc>
      </w:tr>
      <w:tr w:rsidR="00A44ED8" w:rsidRPr="004B53D4" w:rsidTr="00A44ED8">
        <w:trPr>
          <w:trHeight w:val="317"/>
          <w:jc w:val="center"/>
        </w:trPr>
        <w:tc>
          <w:tcPr>
            <w:tcW w:w="4029" w:type="dxa"/>
            <w:gridSpan w:val="2"/>
            <w:tcBorders>
              <w:top w:val="single" w:sz="4" w:space="0" w:color="auto"/>
              <w:left w:val="single" w:sz="4" w:space="0" w:color="auto"/>
              <w:bottom w:val="single" w:sz="4" w:space="0" w:color="auto"/>
              <w:right w:val="single" w:sz="4" w:space="0" w:color="auto"/>
            </w:tcBorders>
          </w:tcPr>
          <w:p w:rsidR="00A44ED8" w:rsidRPr="004B53D4" w:rsidRDefault="00A44ED8" w:rsidP="00A44ED8">
            <w:pPr>
              <w:spacing w:after="0" w:line="240" w:lineRule="auto"/>
              <w:rPr>
                <w:rFonts w:ascii="Arial" w:hAnsi="Arial" w:cs="Arial"/>
                <w:sz w:val="18"/>
                <w:szCs w:val="18"/>
              </w:rPr>
            </w:pPr>
            <w:r w:rsidRPr="004B53D4">
              <w:rPr>
                <w:rFonts w:ascii="Times New Roman" w:hAnsi="Times New Roman"/>
                <w:b/>
                <w:bCs/>
                <w:sz w:val="18"/>
                <w:szCs w:val="18"/>
              </w:rPr>
              <w:t xml:space="preserve">Faaliyet </w:t>
            </w:r>
            <w:r w:rsidR="00307C02">
              <w:rPr>
                <w:rFonts w:ascii="Times New Roman" w:hAnsi="Times New Roman"/>
                <w:b/>
                <w:bCs/>
                <w:sz w:val="18"/>
                <w:szCs w:val="18"/>
              </w:rPr>
              <w:t>3</w:t>
            </w:r>
            <w:r w:rsidRPr="004B53D4">
              <w:rPr>
                <w:rFonts w:ascii="Times New Roman" w:hAnsi="Times New Roman"/>
                <w:b/>
                <w:bCs/>
                <w:sz w:val="18"/>
                <w:szCs w:val="18"/>
              </w:rPr>
              <w:t>.</w:t>
            </w:r>
            <w:r w:rsidR="00307C02">
              <w:rPr>
                <w:rFonts w:ascii="Times New Roman" w:hAnsi="Times New Roman"/>
                <w:b/>
                <w:bCs/>
                <w:sz w:val="18"/>
                <w:szCs w:val="18"/>
              </w:rPr>
              <w:t>2</w:t>
            </w:r>
            <w:r>
              <w:rPr>
                <w:rFonts w:ascii="Times New Roman" w:hAnsi="Times New Roman"/>
                <w:b/>
                <w:bCs/>
                <w:sz w:val="18"/>
                <w:szCs w:val="18"/>
              </w:rPr>
              <w:t xml:space="preserve">.2: </w:t>
            </w:r>
            <w:r w:rsidR="00307C02">
              <w:rPr>
                <w:rFonts w:ascii="Times New Roman" w:hAnsi="Times New Roman"/>
                <w:b/>
                <w:bCs/>
                <w:sz w:val="18"/>
                <w:szCs w:val="18"/>
              </w:rPr>
              <w:t>Faaliyetlere ödül stratejisi geliştirilmesi. Sosyal faaliyetlerde yer alan öğrencilerin bu durumlarının performans değerlendirmede dikkate alınması</w:t>
            </w:r>
          </w:p>
        </w:tc>
        <w:tc>
          <w:tcPr>
            <w:tcW w:w="1195" w:type="dxa"/>
            <w:tcBorders>
              <w:top w:val="single" w:sz="4" w:space="0" w:color="auto"/>
              <w:left w:val="single" w:sz="4" w:space="0" w:color="auto"/>
              <w:bottom w:val="single" w:sz="4" w:space="0" w:color="auto"/>
              <w:right w:val="single" w:sz="4" w:space="0" w:color="auto"/>
            </w:tcBorders>
            <w:vAlign w:val="center"/>
          </w:tcPr>
          <w:p w:rsidR="00A44ED8" w:rsidRPr="00E63552" w:rsidRDefault="00307C02" w:rsidP="00A44ED8">
            <w:pPr>
              <w:spacing w:after="0" w:line="240" w:lineRule="auto"/>
              <w:jc w:val="center"/>
              <w:rPr>
                <w:rFonts w:ascii="Times New Roman" w:hAnsi="Times New Roman"/>
                <w:sz w:val="18"/>
                <w:szCs w:val="18"/>
              </w:rPr>
            </w:pPr>
            <w:r>
              <w:rPr>
                <w:rFonts w:ascii="Times New Roman" w:hAnsi="Times New Roman"/>
                <w:sz w:val="18"/>
                <w:szCs w:val="18"/>
              </w:rPr>
              <w:t>Kurul tutanakları</w:t>
            </w:r>
          </w:p>
        </w:tc>
        <w:tc>
          <w:tcPr>
            <w:tcW w:w="984" w:type="dxa"/>
            <w:tcBorders>
              <w:top w:val="single" w:sz="4" w:space="0" w:color="auto"/>
              <w:left w:val="single" w:sz="4" w:space="0" w:color="auto"/>
              <w:bottom w:val="single" w:sz="4" w:space="0" w:color="auto"/>
              <w:right w:val="single" w:sz="4" w:space="0" w:color="auto"/>
            </w:tcBorders>
            <w:vAlign w:val="center"/>
          </w:tcPr>
          <w:p w:rsidR="00A44ED8" w:rsidRPr="00E63552" w:rsidRDefault="00A44ED8" w:rsidP="00A44ED8">
            <w:pPr>
              <w:spacing w:after="0" w:line="240" w:lineRule="auto"/>
              <w:jc w:val="center"/>
              <w:rPr>
                <w:rFonts w:ascii="Times New Roman" w:hAnsi="Times New Roman"/>
                <w:sz w:val="18"/>
                <w:szCs w:val="18"/>
              </w:rPr>
            </w:pPr>
            <w:r>
              <w:rPr>
                <w:rFonts w:ascii="Times New Roman" w:hAnsi="Times New Roman"/>
                <w:sz w:val="18"/>
                <w:szCs w:val="18"/>
              </w:rPr>
              <w:t>1</w:t>
            </w:r>
          </w:p>
        </w:tc>
        <w:tc>
          <w:tcPr>
            <w:tcW w:w="1107" w:type="dxa"/>
            <w:gridSpan w:val="2"/>
            <w:tcBorders>
              <w:top w:val="single" w:sz="4" w:space="0" w:color="auto"/>
              <w:left w:val="single" w:sz="4" w:space="0" w:color="auto"/>
              <w:bottom w:val="single" w:sz="4" w:space="0" w:color="auto"/>
              <w:right w:val="single" w:sz="4" w:space="0" w:color="auto"/>
            </w:tcBorders>
            <w:vAlign w:val="center"/>
          </w:tcPr>
          <w:p w:rsidR="00A44ED8" w:rsidRPr="00E63552" w:rsidRDefault="00A44ED8" w:rsidP="00A44ED8">
            <w:pPr>
              <w:spacing w:after="0" w:line="240" w:lineRule="auto"/>
              <w:jc w:val="center"/>
              <w:rPr>
                <w:rFonts w:ascii="Times New Roman" w:hAnsi="Times New Roman"/>
                <w:sz w:val="18"/>
                <w:szCs w:val="18"/>
              </w:rPr>
            </w:pPr>
            <w:r>
              <w:rPr>
                <w:rFonts w:ascii="Times New Roman" w:hAnsi="Times New Roman"/>
                <w:sz w:val="18"/>
                <w:szCs w:val="18"/>
              </w:rPr>
              <w:t>1</w:t>
            </w:r>
          </w:p>
        </w:tc>
        <w:tc>
          <w:tcPr>
            <w:tcW w:w="1195" w:type="dxa"/>
            <w:tcBorders>
              <w:top w:val="single" w:sz="4" w:space="0" w:color="auto"/>
              <w:left w:val="single" w:sz="4" w:space="0" w:color="auto"/>
              <w:bottom w:val="single" w:sz="4" w:space="0" w:color="auto"/>
              <w:right w:val="single" w:sz="4" w:space="0" w:color="auto"/>
            </w:tcBorders>
            <w:vAlign w:val="center"/>
          </w:tcPr>
          <w:p w:rsidR="00A44ED8" w:rsidRDefault="00A44ED8" w:rsidP="00A44ED8">
            <w:pPr>
              <w:spacing w:after="0" w:line="240" w:lineRule="auto"/>
              <w:rPr>
                <w:rFonts w:ascii="Times New Roman" w:hAnsi="Times New Roman"/>
                <w:sz w:val="18"/>
                <w:szCs w:val="18"/>
              </w:rPr>
            </w:pPr>
            <w:r>
              <w:rPr>
                <w:rFonts w:ascii="Times New Roman" w:hAnsi="Times New Roman"/>
                <w:sz w:val="18"/>
                <w:szCs w:val="18"/>
              </w:rPr>
              <w:t>Ekim 2017</w:t>
            </w:r>
          </w:p>
          <w:p w:rsidR="00A44ED8" w:rsidRPr="004B53D4" w:rsidRDefault="00A44ED8" w:rsidP="00A44ED8">
            <w:pPr>
              <w:spacing w:after="0" w:line="240" w:lineRule="auto"/>
              <w:rPr>
                <w:rFonts w:ascii="Times New Roman" w:hAnsi="Times New Roman"/>
                <w:sz w:val="18"/>
                <w:szCs w:val="18"/>
              </w:rPr>
            </w:pPr>
            <w:r>
              <w:rPr>
                <w:rFonts w:ascii="Times New Roman" w:hAnsi="Times New Roman"/>
                <w:sz w:val="18"/>
                <w:szCs w:val="18"/>
              </w:rPr>
              <w:t>Haziran 2018</w:t>
            </w:r>
          </w:p>
        </w:tc>
        <w:tc>
          <w:tcPr>
            <w:tcW w:w="1046" w:type="dxa"/>
            <w:tcBorders>
              <w:top w:val="single" w:sz="4" w:space="0" w:color="auto"/>
              <w:left w:val="single" w:sz="4" w:space="0" w:color="auto"/>
              <w:bottom w:val="single" w:sz="4" w:space="0" w:color="auto"/>
              <w:right w:val="single" w:sz="4" w:space="0" w:color="auto"/>
            </w:tcBorders>
            <w:vAlign w:val="center"/>
          </w:tcPr>
          <w:p w:rsidR="00A44ED8" w:rsidRPr="00E63552" w:rsidRDefault="00A44ED8" w:rsidP="00A44ED8">
            <w:pPr>
              <w:spacing w:after="0" w:line="240" w:lineRule="auto"/>
              <w:jc w:val="center"/>
              <w:rPr>
                <w:rFonts w:ascii="Times New Roman" w:hAnsi="Times New Roman"/>
                <w:sz w:val="18"/>
                <w:szCs w:val="18"/>
              </w:rPr>
            </w:pPr>
            <w:r>
              <w:rPr>
                <w:rFonts w:ascii="Times New Roman" w:hAnsi="Times New Roman"/>
                <w:sz w:val="18"/>
                <w:szCs w:val="18"/>
              </w:rPr>
              <w:t>Edebiyat Zümresi</w:t>
            </w:r>
          </w:p>
        </w:tc>
        <w:tc>
          <w:tcPr>
            <w:tcW w:w="896" w:type="dxa"/>
            <w:gridSpan w:val="2"/>
            <w:tcBorders>
              <w:top w:val="single" w:sz="4" w:space="0" w:color="auto"/>
              <w:left w:val="single" w:sz="4" w:space="0" w:color="auto"/>
              <w:bottom w:val="single" w:sz="4" w:space="0" w:color="auto"/>
              <w:right w:val="single" w:sz="4" w:space="0" w:color="auto"/>
            </w:tcBorders>
            <w:vAlign w:val="center"/>
          </w:tcPr>
          <w:p w:rsidR="00A44ED8" w:rsidRPr="00E63552" w:rsidRDefault="00A44ED8" w:rsidP="00A44ED8">
            <w:pPr>
              <w:spacing w:after="0" w:line="240" w:lineRule="auto"/>
              <w:jc w:val="center"/>
              <w:rPr>
                <w:rFonts w:ascii="Times New Roman" w:hAnsi="Times New Roman"/>
                <w:sz w:val="18"/>
                <w:szCs w:val="18"/>
              </w:rPr>
            </w:pPr>
            <w:r>
              <w:rPr>
                <w:rFonts w:ascii="Times New Roman" w:hAnsi="Times New Roman"/>
                <w:sz w:val="18"/>
                <w:szCs w:val="18"/>
              </w:rPr>
              <w:t>---</w:t>
            </w:r>
          </w:p>
        </w:tc>
        <w:tc>
          <w:tcPr>
            <w:tcW w:w="1285" w:type="dxa"/>
            <w:tcBorders>
              <w:top w:val="single" w:sz="4" w:space="0" w:color="auto"/>
              <w:left w:val="single" w:sz="4" w:space="0" w:color="auto"/>
              <w:bottom w:val="single" w:sz="4" w:space="0" w:color="auto"/>
              <w:right w:val="single" w:sz="4" w:space="0" w:color="auto"/>
            </w:tcBorders>
            <w:vAlign w:val="center"/>
          </w:tcPr>
          <w:p w:rsidR="00A44ED8" w:rsidRPr="00E63552" w:rsidRDefault="00A44ED8" w:rsidP="00A44ED8">
            <w:pPr>
              <w:spacing w:after="0" w:line="240" w:lineRule="auto"/>
              <w:rPr>
                <w:rFonts w:ascii="Times New Roman" w:hAnsi="Times New Roman"/>
                <w:sz w:val="18"/>
                <w:szCs w:val="18"/>
              </w:rPr>
            </w:pPr>
          </w:p>
        </w:tc>
        <w:tc>
          <w:tcPr>
            <w:tcW w:w="1812" w:type="dxa"/>
            <w:gridSpan w:val="2"/>
            <w:tcBorders>
              <w:top w:val="single" w:sz="4" w:space="0" w:color="auto"/>
              <w:left w:val="single" w:sz="4" w:space="0" w:color="auto"/>
              <w:bottom w:val="single" w:sz="4" w:space="0" w:color="auto"/>
              <w:right w:val="single" w:sz="4" w:space="0" w:color="auto"/>
            </w:tcBorders>
            <w:vAlign w:val="center"/>
          </w:tcPr>
          <w:p w:rsidR="00A44ED8" w:rsidRPr="004261DF" w:rsidRDefault="00A44ED8" w:rsidP="00A44ED8">
            <w:pPr>
              <w:spacing w:after="0" w:line="240" w:lineRule="auto"/>
              <w:ind w:left="360"/>
              <w:rPr>
                <w:rFonts w:ascii="Times New Roman" w:hAnsi="Times New Roman"/>
                <w:sz w:val="18"/>
                <w:szCs w:val="18"/>
              </w:rPr>
            </w:pPr>
            <w:r>
              <w:rPr>
                <w:rFonts w:ascii="Times New Roman" w:hAnsi="Times New Roman"/>
                <w:sz w:val="18"/>
                <w:szCs w:val="18"/>
              </w:rPr>
              <w:t>Ocak 2017</w:t>
            </w:r>
          </w:p>
        </w:tc>
        <w:tc>
          <w:tcPr>
            <w:tcW w:w="1986" w:type="dxa"/>
            <w:gridSpan w:val="2"/>
            <w:tcBorders>
              <w:top w:val="single" w:sz="4" w:space="0" w:color="auto"/>
              <w:left w:val="single" w:sz="4" w:space="0" w:color="auto"/>
              <w:bottom w:val="single" w:sz="4" w:space="0" w:color="auto"/>
              <w:right w:val="single" w:sz="4" w:space="0" w:color="auto"/>
            </w:tcBorders>
            <w:vAlign w:val="center"/>
          </w:tcPr>
          <w:p w:rsidR="00A44ED8" w:rsidRPr="004261DF" w:rsidRDefault="00A44ED8" w:rsidP="00A44ED8">
            <w:pPr>
              <w:spacing w:after="0" w:line="240" w:lineRule="auto"/>
              <w:ind w:left="360"/>
              <w:rPr>
                <w:rFonts w:ascii="Times New Roman" w:hAnsi="Times New Roman"/>
                <w:sz w:val="20"/>
              </w:rPr>
            </w:pPr>
            <w:r>
              <w:rPr>
                <w:rFonts w:ascii="Times New Roman" w:hAnsi="Times New Roman"/>
                <w:sz w:val="20"/>
              </w:rPr>
              <w:t>Haziran 2018</w:t>
            </w:r>
          </w:p>
        </w:tc>
      </w:tr>
      <w:tr w:rsidR="00A44ED8" w:rsidRPr="004B53D4" w:rsidTr="00A44ED8">
        <w:trPr>
          <w:trHeight w:val="302"/>
          <w:jc w:val="center"/>
        </w:trPr>
        <w:tc>
          <w:tcPr>
            <w:tcW w:w="4029" w:type="dxa"/>
            <w:gridSpan w:val="2"/>
            <w:tcBorders>
              <w:top w:val="single" w:sz="4" w:space="0" w:color="auto"/>
              <w:left w:val="single" w:sz="4" w:space="0" w:color="auto"/>
              <w:bottom w:val="single" w:sz="4" w:space="0" w:color="auto"/>
              <w:right w:val="single" w:sz="4" w:space="0" w:color="auto"/>
            </w:tcBorders>
            <w:vAlign w:val="center"/>
          </w:tcPr>
          <w:p w:rsidR="00A44ED8" w:rsidRPr="004B53D4" w:rsidRDefault="00A44ED8" w:rsidP="00A44ED8">
            <w:pPr>
              <w:spacing w:after="0" w:line="240" w:lineRule="auto"/>
              <w:rPr>
                <w:rFonts w:ascii="Times New Roman" w:hAnsi="Times New Roman"/>
                <w:b/>
                <w:bCs/>
                <w:sz w:val="18"/>
                <w:szCs w:val="18"/>
              </w:rPr>
            </w:pPr>
          </w:p>
        </w:tc>
        <w:tc>
          <w:tcPr>
            <w:tcW w:w="1195" w:type="dxa"/>
            <w:tcBorders>
              <w:top w:val="single" w:sz="4" w:space="0" w:color="auto"/>
              <w:left w:val="single" w:sz="4" w:space="0" w:color="auto"/>
              <w:bottom w:val="single" w:sz="4" w:space="0" w:color="auto"/>
              <w:right w:val="single" w:sz="4" w:space="0" w:color="auto"/>
            </w:tcBorders>
            <w:vAlign w:val="center"/>
          </w:tcPr>
          <w:p w:rsidR="00A44ED8" w:rsidRPr="004B53D4" w:rsidRDefault="00A44ED8" w:rsidP="00A44ED8">
            <w:pPr>
              <w:spacing w:after="0" w:line="240" w:lineRule="auto"/>
              <w:rPr>
                <w:rFonts w:ascii="Times New Roman" w:hAnsi="Times New Roman"/>
                <w:sz w:val="18"/>
                <w:szCs w:val="18"/>
              </w:rPr>
            </w:pPr>
            <w:r w:rsidRPr="004B53D4">
              <w:rPr>
                <w:rFonts w:ascii="Times New Roman" w:hAnsi="Times New Roman"/>
                <w:sz w:val="18"/>
                <w:szCs w:val="18"/>
              </w:rPr>
              <w:t> </w:t>
            </w:r>
          </w:p>
        </w:tc>
        <w:tc>
          <w:tcPr>
            <w:tcW w:w="984" w:type="dxa"/>
            <w:tcBorders>
              <w:top w:val="single" w:sz="4" w:space="0" w:color="auto"/>
              <w:left w:val="single" w:sz="4" w:space="0" w:color="auto"/>
              <w:bottom w:val="single" w:sz="4" w:space="0" w:color="auto"/>
              <w:right w:val="single" w:sz="4" w:space="0" w:color="auto"/>
            </w:tcBorders>
            <w:vAlign w:val="center"/>
          </w:tcPr>
          <w:p w:rsidR="00A44ED8" w:rsidRPr="004B53D4" w:rsidRDefault="00A44ED8" w:rsidP="00A44ED8">
            <w:pPr>
              <w:spacing w:after="0" w:line="240" w:lineRule="auto"/>
              <w:rPr>
                <w:rFonts w:ascii="Times New Roman" w:hAnsi="Times New Roman"/>
                <w:sz w:val="18"/>
                <w:szCs w:val="18"/>
              </w:rPr>
            </w:pPr>
            <w:r w:rsidRPr="004B53D4">
              <w:rPr>
                <w:rFonts w:ascii="Times New Roman" w:hAnsi="Times New Roman"/>
                <w:sz w:val="18"/>
                <w:szCs w:val="18"/>
              </w:rPr>
              <w:t> </w:t>
            </w:r>
          </w:p>
        </w:tc>
        <w:tc>
          <w:tcPr>
            <w:tcW w:w="1107" w:type="dxa"/>
            <w:gridSpan w:val="2"/>
            <w:tcBorders>
              <w:top w:val="single" w:sz="4" w:space="0" w:color="auto"/>
              <w:left w:val="single" w:sz="4" w:space="0" w:color="auto"/>
              <w:bottom w:val="single" w:sz="4" w:space="0" w:color="auto"/>
              <w:right w:val="single" w:sz="4" w:space="0" w:color="auto"/>
            </w:tcBorders>
            <w:vAlign w:val="center"/>
          </w:tcPr>
          <w:p w:rsidR="00A44ED8" w:rsidRPr="004B53D4" w:rsidRDefault="00A44ED8" w:rsidP="00A44ED8">
            <w:pPr>
              <w:spacing w:after="0" w:line="240" w:lineRule="auto"/>
              <w:rPr>
                <w:rFonts w:ascii="Times New Roman" w:hAnsi="Times New Roman"/>
                <w:sz w:val="18"/>
                <w:szCs w:val="18"/>
              </w:rPr>
            </w:pPr>
            <w:r w:rsidRPr="004B53D4">
              <w:rPr>
                <w:rFonts w:ascii="Times New Roman" w:hAnsi="Times New Roman"/>
                <w:sz w:val="18"/>
                <w:szCs w:val="18"/>
              </w:rPr>
              <w:t> </w:t>
            </w:r>
          </w:p>
        </w:tc>
        <w:tc>
          <w:tcPr>
            <w:tcW w:w="1195" w:type="dxa"/>
            <w:tcBorders>
              <w:top w:val="single" w:sz="4" w:space="0" w:color="auto"/>
              <w:left w:val="single" w:sz="4" w:space="0" w:color="auto"/>
              <w:bottom w:val="single" w:sz="4" w:space="0" w:color="auto"/>
              <w:right w:val="single" w:sz="4" w:space="0" w:color="auto"/>
            </w:tcBorders>
            <w:vAlign w:val="center"/>
          </w:tcPr>
          <w:p w:rsidR="00A44ED8" w:rsidRPr="004B53D4" w:rsidRDefault="00A44ED8" w:rsidP="00A44ED8">
            <w:pPr>
              <w:spacing w:after="0" w:line="240" w:lineRule="auto"/>
              <w:rPr>
                <w:rFonts w:ascii="Times New Roman" w:hAnsi="Times New Roman"/>
                <w:sz w:val="18"/>
                <w:szCs w:val="18"/>
              </w:rPr>
            </w:pPr>
            <w:r w:rsidRPr="004B53D4">
              <w:rPr>
                <w:rFonts w:ascii="Times New Roman" w:hAnsi="Times New Roman"/>
                <w:sz w:val="18"/>
                <w:szCs w:val="18"/>
              </w:rPr>
              <w:t> </w:t>
            </w:r>
          </w:p>
        </w:tc>
        <w:tc>
          <w:tcPr>
            <w:tcW w:w="1046" w:type="dxa"/>
            <w:tcBorders>
              <w:top w:val="single" w:sz="4" w:space="0" w:color="auto"/>
              <w:left w:val="single" w:sz="4" w:space="0" w:color="auto"/>
              <w:bottom w:val="single" w:sz="4" w:space="0" w:color="auto"/>
              <w:right w:val="single" w:sz="4" w:space="0" w:color="auto"/>
            </w:tcBorders>
            <w:vAlign w:val="center"/>
          </w:tcPr>
          <w:p w:rsidR="00A44ED8" w:rsidRPr="004B53D4" w:rsidRDefault="00A44ED8" w:rsidP="00A44ED8">
            <w:pPr>
              <w:spacing w:after="0" w:line="240" w:lineRule="auto"/>
              <w:jc w:val="center"/>
              <w:rPr>
                <w:rFonts w:ascii="Times New Roman" w:hAnsi="Times New Roman"/>
                <w:sz w:val="18"/>
                <w:szCs w:val="18"/>
              </w:rPr>
            </w:pPr>
            <w:r w:rsidRPr="004B53D4">
              <w:rPr>
                <w:rFonts w:ascii="Times New Roman" w:hAnsi="Times New Roman"/>
                <w:sz w:val="18"/>
                <w:szCs w:val="18"/>
              </w:rPr>
              <w:t> </w:t>
            </w:r>
          </w:p>
        </w:tc>
        <w:tc>
          <w:tcPr>
            <w:tcW w:w="896" w:type="dxa"/>
            <w:gridSpan w:val="2"/>
            <w:tcBorders>
              <w:top w:val="single" w:sz="4" w:space="0" w:color="auto"/>
              <w:left w:val="single" w:sz="4" w:space="0" w:color="auto"/>
              <w:bottom w:val="single" w:sz="4" w:space="0" w:color="auto"/>
              <w:right w:val="single" w:sz="4" w:space="0" w:color="auto"/>
            </w:tcBorders>
            <w:vAlign w:val="center"/>
          </w:tcPr>
          <w:p w:rsidR="00A44ED8" w:rsidRPr="004B53D4" w:rsidRDefault="00A44ED8" w:rsidP="00A44ED8">
            <w:pPr>
              <w:spacing w:after="0" w:line="240" w:lineRule="auto"/>
              <w:jc w:val="center"/>
              <w:rPr>
                <w:rFonts w:ascii="Times New Roman" w:hAnsi="Times New Roman"/>
                <w:sz w:val="18"/>
                <w:szCs w:val="18"/>
              </w:rPr>
            </w:pPr>
            <w:r w:rsidRPr="004B53D4">
              <w:rPr>
                <w:rFonts w:ascii="Times New Roman" w:hAnsi="Times New Roman"/>
                <w:sz w:val="18"/>
                <w:szCs w:val="18"/>
              </w:rPr>
              <w:t> </w:t>
            </w:r>
          </w:p>
        </w:tc>
        <w:tc>
          <w:tcPr>
            <w:tcW w:w="1285" w:type="dxa"/>
            <w:tcBorders>
              <w:top w:val="single" w:sz="4" w:space="0" w:color="auto"/>
              <w:left w:val="single" w:sz="4" w:space="0" w:color="auto"/>
              <w:bottom w:val="single" w:sz="4" w:space="0" w:color="auto"/>
              <w:right w:val="single" w:sz="4" w:space="0" w:color="auto"/>
            </w:tcBorders>
            <w:vAlign w:val="center"/>
          </w:tcPr>
          <w:p w:rsidR="00A44ED8" w:rsidRPr="004B53D4" w:rsidRDefault="00A44ED8" w:rsidP="00A44ED8">
            <w:pPr>
              <w:spacing w:after="0" w:line="240" w:lineRule="auto"/>
              <w:rPr>
                <w:rFonts w:ascii="Times New Roman" w:hAnsi="Times New Roman"/>
                <w:sz w:val="18"/>
                <w:szCs w:val="18"/>
              </w:rPr>
            </w:pPr>
            <w:r w:rsidRPr="004B53D4">
              <w:rPr>
                <w:rFonts w:ascii="Times New Roman" w:hAnsi="Times New Roman"/>
                <w:sz w:val="18"/>
                <w:szCs w:val="18"/>
              </w:rPr>
              <w:t> </w:t>
            </w:r>
          </w:p>
        </w:tc>
        <w:tc>
          <w:tcPr>
            <w:tcW w:w="1812" w:type="dxa"/>
            <w:gridSpan w:val="2"/>
            <w:tcBorders>
              <w:top w:val="single" w:sz="4" w:space="0" w:color="auto"/>
              <w:left w:val="single" w:sz="4" w:space="0" w:color="auto"/>
              <w:bottom w:val="single" w:sz="4" w:space="0" w:color="auto"/>
              <w:right w:val="single" w:sz="4" w:space="0" w:color="auto"/>
            </w:tcBorders>
            <w:vAlign w:val="center"/>
          </w:tcPr>
          <w:p w:rsidR="00A44ED8" w:rsidRPr="004B53D4" w:rsidRDefault="00A44ED8" w:rsidP="00A44ED8">
            <w:pPr>
              <w:spacing w:after="0" w:line="240" w:lineRule="auto"/>
              <w:rPr>
                <w:rFonts w:ascii="Times New Roman" w:hAnsi="Times New Roman"/>
                <w:sz w:val="18"/>
                <w:szCs w:val="18"/>
              </w:rPr>
            </w:pPr>
            <w:r w:rsidRPr="004B53D4">
              <w:rPr>
                <w:rFonts w:ascii="Times New Roman" w:hAnsi="Times New Roman"/>
                <w:sz w:val="18"/>
                <w:szCs w:val="18"/>
              </w:rPr>
              <w:t> </w:t>
            </w:r>
          </w:p>
        </w:tc>
        <w:tc>
          <w:tcPr>
            <w:tcW w:w="1986" w:type="dxa"/>
            <w:gridSpan w:val="2"/>
            <w:tcBorders>
              <w:top w:val="single" w:sz="4" w:space="0" w:color="auto"/>
              <w:left w:val="single" w:sz="4" w:space="0" w:color="auto"/>
              <w:bottom w:val="single" w:sz="4" w:space="0" w:color="auto"/>
              <w:right w:val="single" w:sz="4" w:space="0" w:color="auto"/>
            </w:tcBorders>
            <w:vAlign w:val="center"/>
          </w:tcPr>
          <w:p w:rsidR="00A44ED8" w:rsidRPr="00E63552" w:rsidRDefault="00A44ED8" w:rsidP="00A44ED8">
            <w:pPr>
              <w:spacing w:after="0" w:line="240" w:lineRule="auto"/>
              <w:rPr>
                <w:rFonts w:ascii="Times New Roman" w:hAnsi="Times New Roman"/>
                <w:sz w:val="18"/>
                <w:szCs w:val="18"/>
              </w:rPr>
            </w:pPr>
            <w:r w:rsidRPr="00E63552">
              <w:rPr>
                <w:rFonts w:ascii="Times New Roman" w:hAnsi="Times New Roman"/>
                <w:sz w:val="18"/>
                <w:szCs w:val="18"/>
              </w:rPr>
              <w:t> </w:t>
            </w:r>
          </w:p>
        </w:tc>
      </w:tr>
      <w:tr w:rsidR="00A44ED8" w:rsidRPr="004B53D4" w:rsidTr="00A44ED8">
        <w:trPr>
          <w:trHeight w:val="317"/>
          <w:jc w:val="center"/>
        </w:trPr>
        <w:tc>
          <w:tcPr>
            <w:tcW w:w="4029" w:type="dxa"/>
            <w:gridSpan w:val="2"/>
            <w:tcBorders>
              <w:top w:val="single" w:sz="4" w:space="0" w:color="auto"/>
              <w:left w:val="single" w:sz="4" w:space="0" w:color="auto"/>
              <w:bottom w:val="single" w:sz="4" w:space="0" w:color="auto"/>
              <w:right w:val="single" w:sz="4" w:space="0" w:color="auto"/>
            </w:tcBorders>
          </w:tcPr>
          <w:p w:rsidR="00A44ED8" w:rsidRPr="004B53D4" w:rsidRDefault="00A44ED8" w:rsidP="00A44ED8">
            <w:pPr>
              <w:spacing w:after="0" w:line="240" w:lineRule="auto"/>
              <w:rPr>
                <w:rFonts w:ascii="Arial" w:hAnsi="Arial" w:cs="Arial"/>
                <w:sz w:val="18"/>
                <w:szCs w:val="18"/>
              </w:rPr>
            </w:pPr>
          </w:p>
        </w:tc>
        <w:tc>
          <w:tcPr>
            <w:tcW w:w="1195" w:type="dxa"/>
            <w:tcBorders>
              <w:top w:val="single" w:sz="4" w:space="0" w:color="auto"/>
              <w:left w:val="single" w:sz="4" w:space="0" w:color="auto"/>
              <w:bottom w:val="single" w:sz="4" w:space="0" w:color="auto"/>
              <w:right w:val="single" w:sz="4" w:space="0" w:color="auto"/>
            </w:tcBorders>
          </w:tcPr>
          <w:p w:rsidR="00A44ED8" w:rsidRPr="004B53D4" w:rsidRDefault="00A44ED8" w:rsidP="00A44ED8">
            <w:pPr>
              <w:spacing w:after="0" w:line="240" w:lineRule="auto"/>
              <w:rPr>
                <w:rFonts w:ascii="Arial" w:hAnsi="Arial" w:cs="Arial"/>
                <w:sz w:val="18"/>
                <w:szCs w:val="18"/>
              </w:rPr>
            </w:pPr>
            <w:r w:rsidRPr="004B53D4">
              <w:rPr>
                <w:rFonts w:ascii="Arial" w:hAnsi="Arial" w:cs="Arial"/>
                <w:sz w:val="18"/>
                <w:szCs w:val="18"/>
              </w:rPr>
              <w:t> </w:t>
            </w:r>
          </w:p>
        </w:tc>
        <w:tc>
          <w:tcPr>
            <w:tcW w:w="984" w:type="dxa"/>
            <w:tcBorders>
              <w:top w:val="single" w:sz="4" w:space="0" w:color="auto"/>
              <w:left w:val="single" w:sz="4" w:space="0" w:color="auto"/>
              <w:bottom w:val="single" w:sz="4" w:space="0" w:color="auto"/>
              <w:right w:val="single" w:sz="4" w:space="0" w:color="auto"/>
            </w:tcBorders>
          </w:tcPr>
          <w:p w:rsidR="00A44ED8" w:rsidRPr="004B53D4" w:rsidRDefault="00A44ED8" w:rsidP="00A44ED8">
            <w:pPr>
              <w:spacing w:after="0" w:line="240" w:lineRule="auto"/>
              <w:rPr>
                <w:rFonts w:ascii="Arial" w:hAnsi="Arial" w:cs="Arial"/>
                <w:sz w:val="18"/>
                <w:szCs w:val="18"/>
              </w:rPr>
            </w:pPr>
            <w:r w:rsidRPr="004B53D4">
              <w:rPr>
                <w:rFonts w:ascii="Arial" w:hAnsi="Arial" w:cs="Arial"/>
                <w:sz w:val="18"/>
                <w:szCs w:val="18"/>
              </w:rPr>
              <w:t> </w:t>
            </w:r>
          </w:p>
        </w:tc>
        <w:tc>
          <w:tcPr>
            <w:tcW w:w="1107" w:type="dxa"/>
            <w:gridSpan w:val="2"/>
            <w:tcBorders>
              <w:top w:val="single" w:sz="4" w:space="0" w:color="auto"/>
              <w:left w:val="single" w:sz="4" w:space="0" w:color="auto"/>
              <w:bottom w:val="single" w:sz="4" w:space="0" w:color="auto"/>
              <w:right w:val="single" w:sz="4" w:space="0" w:color="auto"/>
            </w:tcBorders>
          </w:tcPr>
          <w:p w:rsidR="00A44ED8" w:rsidRPr="004B53D4" w:rsidRDefault="00A44ED8" w:rsidP="00A44ED8">
            <w:pPr>
              <w:spacing w:after="0" w:line="240" w:lineRule="auto"/>
              <w:rPr>
                <w:rFonts w:ascii="Arial" w:hAnsi="Arial" w:cs="Arial"/>
                <w:sz w:val="18"/>
                <w:szCs w:val="18"/>
              </w:rPr>
            </w:pPr>
            <w:r w:rsidRPr="004B53D4">
              <w:rPr>
                <w:rFonts w:ascii="Arial" w:hAnsi="Arial" w:cs="Arial"/>
                <w:sz w:val="18"/>
                <w:szCs w:val="18"/>
              </w:rPr>
              <w:t> </w:t>
            </w:r>
          </w:p>
        </w:tc>
        <w:tc>
          <w:tcPr>
            <w:tcW w:w="1195" w:type="dxa"/>
            <w:tcBorders>
              <w:top w:val="single" w:sz="4" w:space="0" w:color="auto"/>
              <w:left w:val="single" w:sz="4" w:space="0" w:color="auto"/>
              <w:bottom w:val="single" w:sz="4" w:space="0" w:color="auto"/>
              <w:right w:val="single" w:sz="4" w:space="0" w:color="auto"/>
            </w:tcBorders>
            <w:vAlign w:val="center"/>
          </w:tcPr>
          <w:p w:rsidR="00A44ED8" w:rsidRPr="004B53D4" w:rsidRDefault="00A44ED8" w:rsidP="00A44ED8">
            <w:pPr>
              <w:spacing w:after="0" w:line="240" w:lineRule="auto"/>
              <w:rPr>
                <w:rFonts w:ascii="Times New Roman" w:hAnsi="Times New Roman"/>
                <w:sz w:val="18"/>
                <w:szCs w:val="18"/>
              </w:rPr>
            </w:pPr>
            <w:r w:rsidRPr="004B53D4">
              <w:rPr>
                <w:rFonts w:ascii="Times New Roman" w:hAnsi="Times New Roman"/>
                <w:sz w:val="18"/>
                <w:szCs w:val="18"/>
              </w:rPr>
              <w:t> </w:t>
            </w:r>
          </w:p>
        </w:tc>
        <w:tc>
          <w:tcPr>
            <w:tcW w:w="1046" w:type="dxa"/>
            <w:tcBorders>
              <w:top w:val="single" w:sz="4" w:space="0" w:color="auto"/>
              <w:left w:val="single" w:sz="4" w:space="0" w:color="auto"/>
              <w:bottom w:val="single" w:sz="4" w:space="0" w:color="auto"/>
              <w:right w:val="single" w:sz="4" w:space="0" w:color="auto"/>
            </w:tcBorders>
            <w:vAlign w:val="center"/>
          </w:tcPr>
          <w:p w:rsidR="00A44ED8" w:rsidRPr="004B53D4" w:rsidRDefault="00A44ED8" w:rsidP="00A44ED8">
            <w:pPr>
              <w:spacing w:after="0" w:line="240" w:lineRule="auto"/>
              <w:jc w:val="center"/>
              <w:rPr>
                <w:rFonts w:ascii="Times New Roman" w:hAnsi="Times New Roman"/>
                <w:sz w:val="18"/>
                <w:szCs w:val="18"/>
              </w:rPr>
            </w:pPr>
            <w:r w:rsidRPr="004B53D4">
              <w:rPr>
                <w:rFonts w:ascii="Times New Roman" w:hAnsi="Times New Roman"/>
                <w:sz w:val="18"/>
                <w:szCs w:val="18"/>
              </w:rPr>
              <w:t> </w:t>
            </w:r>
          </w:p>
        </w:tc>
        <w:tc>
          <w:tcPr>
            <w:tcW w:w="896" w:type="dxa"/>
            <w:gridSpan w:val="2"/>
            <w:tcBorders>
              <w:top w:val="single" w:sz="4" w:space="0" w:color="auto"/>
              <w:left w:val="single" w:sz="4" w:space="0" w:color="auto"/>
              <w:bottom w:val="single" w:sz="4" w:space="0" w:color="auto"/>
              <w:right w:val="single" w:sz="4" w:space="0" w:color="auto"/>
            </w:tcBorders>
          </w:tcPr>
          <w:p w:rsidR="00A44ED8" w:rsidRPr="004B53D4" w:rsidRDefault="00A44ED8" w:rsidP="00A44ED8">
            <w:pPr>
              <w:spacing w:after="0" w:line="240" w:lineRule="auto"/>
              <w:rPr>
                <w:rFonts w:ascii="Arial" w:hAnsi="Arial" w:cs="Arial"/>
                <w:sz w:val="18"/>
                <w:szCs w:val="18"/>
              </w:rPr>
            </w:pPr>
            <w:r w:rsidRPr="004B53D4">
              <w:rPr>
                <w:rFonts w:ascii="Arial" w:hAnsi="Arial" w:cs="Arial"/>
                <w:sz w:val="18"/>
                <w:szCs w:val="18"/>
              </w:rPr>
              <w:t> </w:t>
            </w:r>
          </w:p>
        </w:tc>
        <w:tc>
          <w:tcPr>
            <w:tcW w:w="1285" w:type="dxa"/>
            <w:tcBorders>
              <w:top w:val="single" w:sz="4" w:space="0" w:color="auto"/>
              <w:left w:val="single" w:sz="4" w:space="0" w:color="auto"/>
              <w:bottom w:val="single" w:sz="4" w:space="0" w:color="auto"/>
              <w:right w:val="single" w:sz="4" w:space="0" w:color="auto"/>
            </w:tcBorders>
            <w:vAlign w:val="center"/>
          </w:tcPr>
          <w:p w:rsidR="00A44ED8" w:rsidRPr="004B53D4" w:rsidRDefault="00A44ED8" w:rsidP="00A44ED8">
            <w:pPr>
              <w:spacing w:after="0" w:line="240" w:lineRule="auto"/>
              <w:rPr>
                <w:rFonts w:ascii="Times New Roman" w:hAnsi="Times New Roman"/>
                <w:sz w:val="18"/>
                <w:szCs w:val="18"/>
              </w:rPr>
            </w:pPr>
          </w:p>
        </w:tc>
        <w:tc>
          <w:tcPr>
            <w:tcW w:w="1812" w:type="dxa"/>
            <w:gridSpan w:val="2"/>
            <w:tcBorders>
              <w:top w:val="single" w:sz="4" w:space="0" w:color="auto"/>
              <w:left w:val="single" w:sz="4" w:space="0" w:color="auto"/>
              <w:bottom w:val="single" w:sz="4" w:space="0" w:color="auto"/>
              <w:right w:val="single" w:sz="4" w:space="0" w:color="auto"/>
            </w:tcBorders>
            <w:vAlign w:val="center"/>
          </w:tcPr>
          <w:p w:rsidR="00A44ED8" w:rsidRPr="004B53D4" w:rsidRDefault="00A44ED8" w:rsidP="00A44ED8">
            <w:pPr>
              <w:spacing w:after="0" w:line="240" w:lineRule="auto"/>
              <w:rPr>
                <w:rFonts w:ascii="Times New Roman" w:hAnsi="Times New Roman"/>
                <w:sz w:val="18"/>
                <w:szCs w:val="18"/>
              </w:rPr>
            </w:pPr>
            <w:r w:rsidRPr="004B53D4">
              <w:rPr>
                <w:rFonts w:ascii="Times New Roman" w:hAnsi="Times New Roman"/>
                <w:sz w:val="18"/>
                <w:szCs w:val="18"/>
              </w:rPr>
              <w:t> </w:t>
            </w:r>
          </w:p>
        </w:tc>
        <w:tc>
          <w:tcPr>
            <w:tcW w:w="1986" w:type="dxa"/>
            <w:gridSpan w:val="2"/>
            <w:tcBorders>
              <w:top w:val="single" w:sz="4" w:space="0" w:color="auto"/>
              <w:left w:val="single" w:sz="4" w:space="0" w:color="auto"/>
              <w:bottom w:val="single" w:sz="4" w:space="0" w:color="auto"/>
              <w:right w:val="single" w:sz="4" w:space="0" w:color="auto"/>
            </w:tcBorders>
            <w:vAlign w:val="center"/>
          </w:tcPr>
          <w:p w:rsidR="00A44ED8" w:rsidRPr="004B53D4" w:rsidRDefault="00A44ED8" w:rsidP="00A44ED8">
            <w:pPr>
              <w:spacing w:after="0" w:line="240" w:lineRule="auto"/>
              <w:rPr>
                <w:rFonts w:ascii="Times New Roman" w:hAnsi="Times New Roman"/>
                <w:sz w:val="20"/>
                <w:szCs w:val="20"/>
              </w:rPr>
            </w:pPr>
          </w:p>
        </w:tc>
      </w:tr>
      <w:tr w:rsidR="00A44ED8" w:rsidRPr="004B53D4" w:rsidTr="00A44ED8">
        <w:trPr>
          <w:trHeight w:val="302"/>
          <w:jc w:val="center"/>
        </w:trPr>
        <w:tc>
          <w:tcPr>
            <w:tcW w:w="4029" w:type="dxa"/>
            <w:gridSpan w:val="2"/>
            <w:tcBorders>
              <w:top w:val="single" w:sz="4" w:space="0" w:color="auto"/>
              <w:left w:val="single" w:sz="4" w:space="0" w:color="auto"/>
              <w:bottom w:val="single" w:sz="4" w:space="0" w:color="auto"/>
              <w:right w:val="single" w:sz="4" w:space="0" w:color="auto"/>
            </w:tcBorders>
            <w:vAlign w:val="center"/>
          </w:tcPr>
          <w:p w:rsidR="00A44ED8" w:rsidRPr="004B53D4" w:rsidRDefault="00A44ED8" w:rsidP="00A44ED8">
            <w:pPr>
              <w:spacing w:after="0" w:line="240" w:lineRule="auto"/>
              <w:rPr>
                <w:rFonts w:ascii="Times New Roman" w:hAnsi="Times New Roman"/>
                <w:b/>
                <w:bCs/>
                <w:sz w:val="18"/>
                <w:szCs w:val="18"/>
              </w:rPr>
            </w:pPr>
          </w:p>
        </w:tc>
        <w:tc>
          <w:tcPr>
            <w:tcW w:w="1195" w:type="dxa"/>
            <w:tcBorders>
              <w:top w:val="single" w:sz="4" w:space="0" w:color="auto"/>
              <w:left w:val="single" w:sz="4" w:space="0" w:color="auto"/>
              <w:bottom w:val="single" w:sz="4" w:space="0" w:color="auto"/>
              <w:right w:val="single" w:sz="4" w:space="0" w:color="auto"/>
            </w:tcBorders>
            <w:vAlign w:val="center"/>
          </w:tcPr>
          <w:p w:rsidR="00A44ED8" w:rsidRPr="004B53D4" w:rsidRDefault="00A44ED8" w:rsidP="00A44ED8">
            <w:pPr>
              <w:spacing w:after="0" w:line="240" w:lineRule="auto"/>
              <w:rPr>
                <w:rFonts w:ascii="Times New Roman" w:hAnsi="Times New Roman"/>
                <w:sz w:val="18"/>
                <w:szCs w:val="18"/>
              </w:rPr>
            </w:pPr>
            <w:r w:rsidRPr="004B53D4">
              <w:rPr>
                <w:rFonts w:ascii="Times New Roman" w:hAnsi="Times New Roman"/>
                <w:sz w:val="18"/>
                <w:szCs w:val="18"/>
              </w:rPr>
              <w:t> </w:t>
            </w:r>
          </w:p>
        </w:tc>
        <w:tc>
          <w:tcPr>
            <w:tcW w:w="984" w:type="dxa"/>
            <w:tcBorders>
              <w:top w:val="single" w:sz="4" w:space="0" w:color="auto"/>
              <w:left w:val="single" w:sz="4" w:space="0" w:color="auto"/>
              <w:bottom w:val="single" w:sz="4" w:space="0" w:color="auto"/>
              <w:right w:val="single" w:sz="4" w:space="0" w:color="auto"/>
            </w:tcBorders>
            <w:vAlign w:val="center"/>
          </w:tcPr>
          <w:p w:rsidR="00A44ED8" w:rsidRPr="004B53D4" w:rsidRDefault="00A44ED8" w:rsidP="00A44ED8">
            <w:pPr>
              <w:spacing w:after="0" w:line="240" w:lineRule="auto"/>
              <w:rPr>
                <w:rFonts w:ascii="Times New Roman" w:hAnsi="Times New Roman"/>
                <w:sz w:val="18"/>
                <w:szCs w:val="18"/>
              </w:rPr>
            </w:pPr>
            <w:r w:rsidRPr="004B53D4">
              <w:rPr>
                <w:rFonts w:ascii="Times New Roman" w:hAnsi="Times New Roman"/>
                <w:sz w:val="18"/>
                <w:szCs w:val="18"/>
              </w:rPr>
              <w:t> </w:t>
            </w:r>
          </w:p>
        </w:tc>
        <w:tc>
          <w:tcPr>
            <w:tcW w:w="1107" w:type="dxa"/>
            <w:gridSpan w:val="2"/>
            <w:tcBorders>
              <w:top w:val="single" w:sz="4" w:space="0" w:color="auto"/>
              <w:left w:val="single" w:sz="4" w:space="0" w:color="auto"/>
              <w:bottom w:val="single" w:sz="4" w:space="0" w:color="auto"/>
              <w:right w:val="single" w:sz="4" w:space="0" w:color="auto"/>
            </w:tcBorders>
            <w:vAlign w:val="center"/>
          </w:tcPr>
          <w:p w:rsidR="00A44ED8" w:rsidRPr="004B53D4" w:rsidRDefault="00A44ED8" w:rsidP="00A44ED8">
            <w:pPr>
              <w:spacing w:after="0" w:line="240" w:lineRule="auto"/>
              <w:rPr>
                <w:rFonts w:ascii="Times New Roman" w:hAnsi="Times New Roman"/>
                <w:sz w:val="18"/>
                <w:szCs w:val="18"/>
              </w:rPr>
            </w:pPr>
            <w:r w:rsidRPr="004B53D4">
              <w:rPr>
                <w:rFonts w:ascii="Times New Roman" w:hAnsi="Times New Roman"/>
                <w:sz w:val="18"/>
                <w:szCs w:val="18"/>
              </w:rPr>
              <w:t> </w:t>
            </w:r>
          </w:p>
        </w:tc>
        <w:tc>
          <w:tcPr>
            <w:tcW w:w="1195" w:type="dxa"/>
            <w:tcBorders>
              <w:top w:val="single" w:sz="4" w:space="0" w:color="auto"/>
              <w:left w:val="single" w:sz="4" w:space="0" w:color="auto"/>
              <w:bottom w:val="single" w:sz="4" w:space="0" w:color="auto"/>
              <w:right w:val="single" w:sz="4" w:space="0" w:color="auto"/>
            </w:tcBorders>
            <w:vAlign w:val="center"/>
          </w:tcPr>
          <w:p w:rsidR="00A44ED8" w:rsidRPr="004B53D4" w:rsidRDefault="00A44ED8" w:rsidP="00A44ED8">
            <w:pPr>
              <w:spacing w:after="0" w:line="240" w:lineRule="auto"/>
              <w:rPr>
                <w:rFonts w:ascii="Times New Roman" w:hAnsi="Times New Roman"/>
                <w:sz w:val="18"/>
                <w:szCs w:val="18"/>
              </w:rPr>
            </w:pPr>
            <w:r w:rsidRPr="004B53D4">
              <w:rPr>
                <w:rFonts w:ascii="Times New Roman" w:hAnsi="Times New Roman"/>
                <w:sz w:val="18"/>
                <w:szCs w:val="18"/>
              </w:rPr>
              <w:t> </w:t>
            </w:r>
          </w:p>
        </w:tc>
        <w:tc>
          <w:tcPr>
            <w:tcW w:w="1046" w:type="dxa"/>
            <w:tcBorders>
              <w:top w:val="single" w:sz="4" w:space="0" w:color="auto"/>
              <w:left w:val="single" w:sz="4" w:space="0" w:color="auto"/>
              <w:bottom w:val="single" w:sz="4" w:space="0" w:color="auto"/>
              <w:right w:val="single" w:sz="4" w:space="0" w:color="auto"/>
            </w:tcBorders>
            <w:vAlign w:val="center"/>
          </w:tcPr>
          <w:p w:rsidR="00A44ED8" w:rsidRPr="004B53D4" w:rsidRDefault="00A44ED8" w:rsidP="00A44ED8">
            <w:pPr>
              <w:spacing w:after="0" w:line="240" w:lineRule="auto"/>
              <w:jc w:val="center"/>
              <w:rPr>
                <w:rFonts w:ascii="Times New Roman" w:hAnsi="Times New Roman"/>
                <w:sz w:val="18"/>
                <w:szCs w:val="18"/>
              </w:rPr>
            </w:pPr>
            <w:r w:rsidRPr="004B53D4">
              <w:rPr>
                <w:rFonts w:ascii="Times New Roman" w:hAnsi="Times New Roman"/>
                <w:sz w:val="18"/>
                <w:szCs w:val="18"/>
              </w:rPr>
              <w:t> </w:t>
            </w:r>
          </w:p>
        </w:tc>
        <w:tc>
          <w:tcPr>
            <w:tcW w:w="896" w:type="dxa"/>
            <w:gridSpan w:val="2"/>
            <w:tcBorders>
              <w:top w:val="single" w:sz="4" w:space="0" w:color="auto"/>
              <w:left w:val="single" w:sz="4" w:space="0" w:color="auto"/>
              <w:bottom w:val="single" w:sz="4" w:space="0" w:color="auto"/>
              <w:right w:val="single" w:sz="4" w:space="0" w:color="auto"/>
            </w:tcBorders>
            <w:vAlign w:val="center"/>
          </w:tcPr>
          <w:p w:rsidR="00A44ED8" w:rsidRPr="004B53D4" w:rsidRDefault="00A44ED8" w:rsidP="00A44ED8">
            <w:pPr>
              <w:spacing w:after="0" w:line="240" w:lineRule="auto"/>
              <w:rPr>
                <w:rFonts w:ascii="Times New Roman" w:hAnsi="Times New Roman"/>
                <w:sz w:val="18"/>
                <w:szCs w:val="18"/>
              </w:rPr>
            </w:pPr>
            <w:r w:rsidRPr="004B53D4">
              <w:rPr>
                <w:rFonts w:ascii="Times New Roman" w:hAnsi="Times New Roman"/>
                <w:sz w:val="18"/>
                <w:szCs w:val="18"/>
              </w:rPr>
              <w:t> </w:t>
            </w:r>
          </w:p>
        </w:tc>
        <w:tc>
          <w:tcPr>
            <w:tcW w:w="1285" w:type="dxa"/>
            <w:tcBorders>
              <w:top w:val="single" w:sz="4" w:space="0" w:color="auto"/>
              <w:left w:val="single" w:sz="4" w:space="0" w:color="auto"/>
              <w:bottom w:val="single" w:sz="4" w:space="0" w:color="auto"/>
              <w:right w:val="single" w:sz="4" w:space="0" w:color="auto"/>
            </w:tcBorders>
            <w:vAlign w:val="center"/>
          </w:tcPr>
          <w:p w:rsidR="00A44ED8" w:rsidRPr="004B53D4" w:rsidRDefault="00A44ED8" w:rsidP="00A44ED8">
            <w:pPr>
              <w:spacing w:after="0" w:line="240" w:lineRule="auto"/>
              <w:rPr>
                <w:rFonts w:ascii="Times New Roman" w:hAnsi="Times New Roman"/>
                <w:sz w:val="18"/>
                <w:szCs w:val="18"/>
              </w:rPr>
            </w:pPr>
            <w:r w:rsidRPr="004B53D4">
              <w:rPr>
                <w:rFonts w:ascii="Times New Roman" w:hAnsi="Times New Roman"/>
                <w:sz w:val="18"/>
                <w:szCs w:val="18"/>
              </w:rPr>
              <w:t> </w:t>
            </w:r>
          </w:p>
        </w:tc>
        <w:tc>
          <w:tcPr>
            <w:tcW w:w="1812" w:type="dxa"/>
            <w:gridSpan w:val="2"/>
            <w:tcBorders>
              <w:top w:val="single" w:sz="4" w:space="0" w:color="auto"/>
              <w:left w:val="single" w:sz="4" w:space="0" w:color="auto"/>
              <w:bottom w:val="single" w:sz="4" w:space="0" w:color="auto"/>
              <w:right w:val="single" w:sz="4" w:space="0" w:color="auto"/>
            </w:tcBorders>
            <w:vAlign w:val="center"/>
          </w:tcPr>
          <w:p w:rsidR="00A44ED8" w:rsidRPr="004B53D4" w:rsidRDefault="00A44ED8" w:rsidP="00A44ED8">
            <w:pPr>
              <w:spacing w:after="0" w:line="240" w:lineRule="auto"/>
              <w:rPr>
                <w:rFonts w:ascii="Times New Roman" w:hAnsi="Times New Roman"/>
                <w:sz w:val="18"/>
                <w:szCs w:val="18"/>
              </w:rPr>
            </w:pPr>
            <w:r w:rsidRPr="004B53D4">
              <w:rPr>
                <w:rFonts w:ascii="Times New Roman" w:hAnsi="Times New Roman"/>
                <w:sz w:val="18"/>
                <w:szCs w:val="18"/>
              </w:rPr>
              <w:t> </w:t>
            </w:r>
          </w:p>
        </w:tc>
        <w:tc>
          <w:tcPr>
            <w:tcW w:w="1986" w:type="dxa"/>
            <w:gridSpan w:val="2"/>
            <w:tcBorders>
              <w:top w:val="single" w:sz="4" w:space="0" w:color="auto"/>
              <w:left w:val="single" w:sz="4" w:space="0" w:color="auto"/>
              <w:bottom w:val="single" w:sz="4" w:space="0" w:color="auto"/>
              <w:right w:val="single" w:sz="4" w:space="0" w:color="auto"/>
            </w:tcBorders>
            <w:vAlign w:val="center"/>
          </w:tcPr>
          <w:p w:rsidR="00A44ED8" w:rsidRPr="004B53D4" w:rsidRDefault="00A44ED8" w:rsidP="00A44ED8">
            <w:pPr>
              <w:spacing w:after="0" w:line="240" w:lineRule="auto"/>
              <w:rPr>
                <w:rFonts w:ascii="Times New Roman" w:hAnsi="Times New Roman"/>
                <w:sz w:val="20"/>
                <w:szCs w:val="20"/>
              </w:rPr>
            </w:pPr>
            <w:r w:rsidRPr="004B53D4">
              <w:rPr>
                <w:rFonts w:ascii="Times New Roman" w:hAnsi="Times New Roman"/>
                <w:sz w:val="20"/>
                <w:szCs w:val="20"/>
              </w:rPr>
              <w:t> </w:t>
            </w:r>
          </w:p>
        </w:tc>
      </w:tr>
      <w:tr w:rsidR="00A44ED8" w:rsidRPr="004B53D4" w:rsidTr="00A44ED8">
        <w:trPr>
          <w:trHeight w:val="317"/>
          <w:jc w:val="center"/>
        </w:trPr>
        <w:tc>
          <w:tcPr>
            <w:tcW w:w="4029" w:type="dxa"/>
            <w:gridSpan w:val="2"/>
            <w:tcBorders>
              <w:top w:val="single" w:sz="4" w:space="0" w:color="auto"/>
              <w:left w:val="single" w:sz="4" w:space="0" w:color="auto"/>
              <w:bottom w:val="single" w:sz="4" w:space="0" w:color="auto"/>
              <w:right w:val="single" w:sz="4" w:space="0" w:color="auto"/>
            </w:tcBorders>
          </w:tcPr>
          <w:p w:rsidR="00A44ED8" w:rsidRPr="004B53D4" w:rsidRDefault="00A44ED8" w:rsidP="00A44ED8">
            <w:pPr>
              <w:spacing w:after="0" w:line="240" w:lineRule="auto"/>
              <w:rPr>
                <w:rFonts w:ascii="Arial" w:hAnsi="Arial" w:cs="Arial"/>
                <w:sz w:val="18"/>
                <w:szCs w:val="18"/>
              </w:rPr>
            </w:pPr>
          </w:p>
        </w:tc>
        <w:tc>
          <w:tcPr>
            <w:tcW w:w="1195" w:type="dxa"/>
            <w:tcBorders>
              <w:top w:val="single" w:sz="4" w:space="0" w:color="auto"/>
              <w:left w:val="single" w:sz="4" w:space="0" w:color="auto"/>
              <w:bottom w:val="single" w:sz="4" w:space="0" w:color="auto"/>
              <w:right w:val="single" w:sz="4" w:space="0" w:color="auto"/>
            </w:tcBorders>
          </w:tcPr>
          <w:p w:rsidR="00A44ED8" w:rsidRPr="004B53D4" w:rsidRDefault="00A44ED8" w:rsidP="00A44ED8">
            <w:pPr>
              <w:spacing w:after="0" w:line="240" w:lineRule="auto"/>
              <w:rPr>
                <w:rFonts w:ascii="Arial" w:hAnsi="Arial" w:cs="Arial"/>
                <w:sz w:val="18"/>
                <w:szCs w:val="18"/>
              </w:rPr>
            </w:pPr>
            <w:r w:rsidRPr="004B53D4">
              <w:rPr>
                <w:rFonts w:ascii="Arial" w:hAnsi="Arial" w:cs="Arial"/>
                <w:sz w:val="18"/>
                <w:szCs w:val="18"/>
              </w:rPr>
              <w:t> </w:t>
            </w:r>
          </w:p>
        </w:tc>
        <w:tc>
          <w:tcPr>
            <w:tcW w:w="984" w:type="dxa"/>
            <w:tcBorders>
              <w:top w:val="single" w:sz="4" w:space="0" w:color="auto"/>
              <w:left w:val="single" w:sz="4" w:space="0" w:color="auto"/>
              <w:bottom w:val="single" w:sz="4" w:space="0" w:color="auto"/>
              <w:right w:val="single" w:sz="4" w:space="0" w:color="auto"/>
            </w:tcBorders>
          </w:tcPr>
          <w:p w:rsidR="00A44ED8" w:rsidRPr="004B53D4" w:rsidRDefault="00A44ED8" w:rsidP="00A44ED8">
            <w:pPr>
              <w:spacing w:after="0" w:line="240" w:lineRule="auto"/>
              <w:rPr>
                <w:rFonts w:ascii="Arial" w:hAnsi="Arial" w:cs="Arial"/>
                <w:sz w:val="18"/>
                <w:szCs w:val="18"/>
              </w:rPr>
            </w:pPr>
            <w:r w:rsidRPr="004B53D4">
              <w:rPr>
                <w:rFonts w:ascii="Arial" w:hAnsi="Arial" w:cs="Arial"/>
                <w:sz w:val="18"/>
                <w:szCs w:val="18"/>
              </w:rPr>
              <w:t> </w:t>
            </w:r>
          </w:p>
        </w:tc>
        <w:tc>
          <w:tcPr>
            <w:tcW w:w="1107" w:type="dxa"/>
            <w:gridSpan w:val="2"/>
            <w:tcBorders>
              <w:top w:val="single" w:sz="4" w:space="0" w:color="auto"/>
              <w:left w:val="single" w:sz="4" w:space="0" w:color="auto"/>
              <w:bottom w:val="single" w:sz="4" w:space="0" w:color="auto"/>
              <w:right w:val="single" w:sz="4" w:space="0" w:color="auto"/>
            </w:tcBorders>
          </w:tcPr>
          <w:p w:rsidR="00A44ED8" w:rsidRPr="004B53D4" w:rsidRDefault="00A44ED8" w:rsidP="00A44ED8">
            <w:pPr>
              <w:spacing w:after="0" w:line="240" w:lineRule="auto"/>
              <w:rPr>
                <w:rFonts w:ascii="Arial" w:hAnsi="Arial" w:cs="Arial"/>
                <w:sz w:val="18"/>
                <w:szCs w:val="18"/>
              </w:rPr>
            </w:pPr>
            <w:r w:rsidRPr="004B53D4">
              <w:rPr>
                <w:rFonts w:ascii="Arial" w:hAnsi="Arial" w:cs="Arial"/>
                <w:sz w:val="18"/>
                <w:szCs w:val="18"/>
              </w:rPr>
              <w:t> </w:t>
            </w:r>
          </w:p>
        </w:tc>
        <w:tc>
          <w:tcPr>
            <w:tcW w:w="1195" w:type="dxa"/>
            <w:tcBorders>
              <w:top w:val="single" w:sz="4" w:space="0" w:color="auto"/>
              <w:left w:val="single" w:sz="4" w:space="0" w:color="auto"/>
              <w:bottom w:val="single" w:sz="4" w:space="0" w:color="auto"/>
              <w:right w:val="single" w:sz="4" w:space="0" w:color="auto"/>
            </w:tcBorders>
          </w:tcPr>
          <w:p w:rsidR="00A44ED8" w:rsidRPr="004B53D4" w:rsidRDefault="00A44ED8" w:rsidP="00A44ED8">
            <w:pPr>
              <w:spacing w:after="0" w:line="240" w:lineRule="auto"/>
              <w:rPr>
                <w:rFonts w:ascii="Arial" w:hAnsi="Arial" w:cs="Arial"/>
                <w:sz w:val="18"/>
                <w:szCs w:val="18"/>
              </w:rPr>
            </w:pPr>
            <w:r w:rsidRPr="004B53D4">
              <w:rPr>
                <w:rFonts w:ascii="Arial" w:hAnsi="Arial" w:cs="Arial"/>
                <w:sz w:val="18"/>
                <w:szCs w:val="18"/>
              </w:rPr>
              <w:t> </w:t>
            </w:r>
          </w:p>
        </w:tc>
        <w:tc>
          <w:tcPr>
            <w:tcW w:w="1046" w:type="dxa"/>
            <w:tcBorders>
              <w:top w:val="single" w:sz="4" w:space="0" w:color="auto"/>
              <w:left w:val="single" w:sz="4" w:space="0" w:color="auto"/>
              <w:bottom w:val="single" w:sz="4" w:space="0" w:color="auto"/>
              <w:right w:val="single" w:sz="4" w:space="0" w:color="auto"/>
            </w:tcBorders>
            <w:vAlign w:val="center"/>
          </w:tcPr>
          <w:p w:rsidR="00A44ED8" w:rsidRPr="004B53D4" w:rsidRDefault="00A44ED8" w:rsidP="00A44ED8">
            <w:pPr>
              <w:spacing w:after="0" w:line="240" w:lineRule="auto"/>
              <w:jc w:val="center"/>
              <w:rPr>
                <w:rFonts w:ascii="Times New Roman" w:hAnsi="Times New Roman"/>
                <w:sz w:val="18"/>
                <w:szCs w:val="18"/>
              </w:rPr>
            </w:pPr>
            <w:r w:rsidRPr="004B53D4">
              <w:rPr>
                <w:rFonts w:ascii="Times New Roman" w:hAnsi="Times New Roman"/>
                <w:sz w:val="18"/>
                <w:szCs w:val="18"/>
              </w:rPr>
              <w:t> </w:t>
            </w:r>
          </w:p>
        </w:tc>
        <w:tc>
          <w:tcPr>
            <w:tcW w:w="896" w:type="dxa"/>
            <w:gridSpan w:val="2"/>
            <w:tcBorders>
              <w:top w:val="single" w:sz="4" w:space="0" w:color="auto"/>
              <w:left w:val="single" w:sz="4" w:space="0" w:color="auto"/>
              <w:bottom w:val="single" w:sz="4" w:space="0" w:color="auto"/>
              <w:right w:val="single" w:sz="4" w:space="0" w:color="auto"/>
            </w:tcBorders>
            <w:vAlign w:val="center"/>
          </w:tcPr>
          <w:p w:rsidR="00A44ED8" w:rsidRPr="004B53D4" w:rsidRDefault="00A44ED8" w:rsidP="00A44ED8">
            <w:pPr>
              <w:spacing w:after="0" w:line="240" w:lineRule="auto"/>
              <w:rPr>
                <w:rFonts w:ascii="Times New Roman" w:hAnsi="Times New Roman"/>
                <w:sz w:val="18"/>
                <w:szCs w:val="18"/>
              </w:rPr>
            </w:pPr>
          </w:p>
        </w:tc>
        <w:tc>
          <w:tcPr>
            <w:tcW w:w="1285" w:type="dxa"/>
            <w:tcBorders>
              <w:top w:val="single" w:sz="4" w:space="0" w:color="auto"/>
              <w:left w:val="single" w:sz="4" w:space="0" w:color="auto"/>
              <w:bottom w:val="single" w:sz="4" w:space="0" w:color="auto"/>
              <w:right w:val="single" w:sz="4" w:space="0" w:color="auto"/>
            </w:tcBorders>
          </w:tcPr>
          <w:p w:rsidR="00A44ED8" w:rsidRPr="004B53D4" w:rsidRDefault="00A44ED8" w:rsidP="00A44ED8">
            <w:pPr>
              <w:spacing w:after="0" w:line="240" w:lineRule="auto"/>
              <w:rPr>
                <w:rFonts w:ascii="Arial" w:hAnsi="Arial" w:cs="Arial"/>
                <w:sz w:val="18"/>
                <w:szCs w:val="18"/>
              </w:rPr>
            </w:pPr>
            <w:r w:rsidRPr="004B53D4">
              <w:rPr>
                <w:rFonts w:ascii="Arial" w:hAnsi="Arial" w:cs="Arial"/>
                <w:sz w:val="18"/>
                <w:szCs w:val="18"/>
              </w:rPr>
              <w:t> </w:t>
            </w:r>
          </w:p>
        </w:tc>
        <w:tc>
          <w:tcPr>
            <w:tcW w:w="1812" w:type="dxa"/>
            <w:gridSpan w:val="2"/>
            <w:tcBorders>
              <w:top w:val="single" w:sz="4" w:space="0" w:color="auto"/>
              <w:left w:val="single" w:sz="4" w:space="0" w:color="auto"/>
              <w:bottom w:val="single" w:sz="4" w:space="0" w:color="auto"/>
              <w:right w:val="single" w:sz="4" w:space="0" w:color="auto"/>
            </w:tcBorders>
          </w:tcPr>
          <w:p w:rsidR="00A44ED8" w:rsidRPr="004B53D4" w:rsidRDefault="00A44ED8" w:rsidP="00A44ED8">
            <w:pPr>
              <w:spacing w:after="0" w:line="240" w:lineRule="auto"/>
              <w:rPr>
                <w:rFonts w:ascii="Arial" w:hAnsi="Arial" w:cs="Arial"/>
                <w:sz w:val="18"/>
                <w:szCs w:val="18"/>
              </w:rPr>
            </w:pPr>
            <w:r w:rsidRPr="004B53D4">
              <w:rPr>
                <w:rFonts w:ascii="Arial" w:hAnsi="Arial" w:cs="Arial"/>
                <w:sz w:val="18"/>
                <w:szCs w:val="18"/>
              </w:rPr>
              <w:t> </w:t>
            </w:r>
          </w:p>
        </w:tc>
        <w:tc>
          <w:tcPr>
            <w:tcW w:w="1986" w:type="dxa"/>
            <w:gridSpan w:val="2"/>
            <w:tcBorders>
              <w:top w:val="single" w:sz="4" w:space="0" w:color="auto"/>
              <w:left w:val="single" w:sz="4" w:space="0" w:color="auto"/>
              <w:bottom w:val="single" w:sz="4" w:space="0" w:color="auto"/>
              <w:right w:val="single" w:sz="4" w:space="0" w:color="auto"/>
            </w:tcBorders>
            <w:vAlign w:val="center"/>
          </w:tcPr>
          <w:p w:rsidR="00A44ED8" w:rsidRPr="004B53D4" w:rsidRDefault="00A44ED8" w:rsidP="00A44ED8">
            <w:pPr>
              <w:spacing w:after="0" w:line="240" w:lineRule="auto"/>
              <w:rPr>
                <w:rFonts w:ascii="Times New Roman" w:hAnsi="Times New Roman"/>
                <w:sz w:val="20"/>
                <w:szCs w:val="20"/>
              </w:rPr>
            </w:pPr>
          </w:p>
        </w:tc>
      </w:tr>
    </w:tbl>
    <w:p w:rsidR="00A44ED8" w:rsidRDefault="00A44ED8" w:rsidP="001C0FCD">
      <w:pPr>
        <w:tabs>
          <w:tab w:val="left" w:pos="2220"/>
        </w:tabs>
        <w:rPr>
          <w:rFonts w:ascii="Times New Roman" w:hAnsi="Times New Roman"/>
          <w:b/>
          <w:color w:val="FF0000"/>
          <w:sz w:val="28"/>
          <w:szCs w:val="20"/>
        </w:rPr>
      </w:pPr>
    </w:p>
    <w:p w:rsidR="00EF3B21" w:rsidRDefault="00EF3B21" w:rsidP="001C0FCD">
      <w:pPr>
        <w:tabs>
          <w:tab w:val="left" w:pos="2220"/>
        </w:tabs>
        <w:rPr>
          <w:rFonts w:ascii="Times New Roman" w:hAnsi="Times New Roman"/>
          <w:b/>
          <w:color w:val="FF0000"/>
          <w:sz w:val="28"/>
          <w:szCs w:val="20"/>
        </w:rPr>
        <w:sectPr w:rsidR="00EF3B21" w:rsidSect="00C35735">
          <w:pgSz w:w="16838" w:h="11906" w:orient="landscape"/>
          <w:pgMar w:top="1418" w:right="1418" w:bottom="1418" w:left="1418" w:header="709" w:footer="709" w:gutter="0"/>
          <w:pgBorders w:offsetFrom="page">
            <w:top w:val="double" w:sz="4" w:space="24" w:color="8064A2"/>
            <w:left w:val="double" w:sz="4" w:space="24" w:color="8064A2"/>
            <w:bottom w:val="double" w:sz="4" w:space="24" w:color="8064A2"/>
            <w:right w:val="double" w:sz="4" w:space="24" w:color="8064A2"/>
          </w:pgBorders>
          <w:cols w:space="708"/>
          <w:docGrid w:linePitch="360"/>
        </w:sectPr>
      </w:pPr>
    </w:p>
    <w:p w:rsidR="00EF3B21" w:rsidRPr="00687CB3" w:rsidRDefault="00EF3B21" w:rsidP="00AD0FF2">
      <w:pPr>
        <w:tabs>
          <w:tab w:val="left" w:pos="2220"/>
        </w:tabs>
        <w:rPr>
          <w:rFonts w:ascii="Times New Roman" w:hAnsi="Times New Roman"/>
          <w:b/>
          <w:sz w:val="28"/>
          <w:szCs w:val="20"/>
        </w:rPr>
      </w:pPr>
      <w:r>
        <w:rPr>
          <w:rFonts w:ascii="Times New Roman" w:hAnsi="Times New Roman"/>
          <w:b/>
          <w:sz w:val="28"/>
          <w:szCs w:val="20"/>
        </w:rPr>
        <w:lastRenderedPageBreak/>
        <w:t>Yıllık Faaliy</w:t>
      </w:r>
      <w:r w:rsidRPr="00687CB3">
        <w:rPr>
          <w:rFonts w:ascii="Times New Roman" w:hAnsi="Times New Roman"/>
          <w:b/>
          <w:sz w:val="28"/>
          <w:szCs w:val="20"/>
        </w:rPr>
        <w:t xml:space="preserve">et Planı Tahmini </w:t>
      </w:r>
      <w:proofErr w:type="gramStart"/>
      <w:r w:rsidRPr="00687CB3">
        <w:rPr>
          <w:rFonts w:ascii="Times New Roman" w:hAnsi="Times New Roman"/>
          <w:b/>
          <w:sz w:val="28"/>
          <w:szCs w:val="20"/>
        </w:rPr>
        <w:t>Maliyet  Tablosu</w:t>
      </w:r>
      <w:proofErr w:type="gramEnd"/>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49"/>
        <w:gridCol w:w="3279"/>
        <w:gridCol w:w="2386"/>
        <w:gridCol w:w="2058"/>
      </w:tblGrid>
      <w:tr w:rsidR="00EF3B21" w:rsidRPr="00381474" w:rsidTr="005C5959">
        <w:trPr>
          <w:trHeight w:hRule="exact" w:val="309"/>
          <w:jc w:val="center"/>
        </w:trPr>
        <w:tc>
          <w:tcPr>
            <w:tcW w:w="1349" w:type="dxa"/>
            <w:vMerge w:val="restart"/>
            <w:vAlign w:val="center"/>
          </w:tcPr>
          <w:p w:rsidR="00EF3B21" w:rsidRPr="005C5959" w:rsidRDefault="00EF3B21" w:rsidP="005C5959">
            <w:pPr>
              <w:jc w:val="center"/>
              <w:rPr>
                <w:rFonts w:ascii="Times New Roman" w:hAnsi="Times New Roman"/>
                <w:b/>
                <w:sz w:val="16"/>
                <w:szCs w:val="16"/>
              </w:rPr>
            </w:pPr>
            <w:r w:rsidRPr="005C5959">
              <w:rPr>
                <w:rFonts w:ascii="Times New Roman" w:hAnsi="Times New Roman"/>
                <w:b/>
                <w:sz w:val="16"/>
                <w:szCs w:val="16"/>
              </w:rPr>
              <w:t>TEMA</w:t>
            </w:r>
          </w:p>
        </w:tc>
        <w:tc>
          <w:tcPr>
            <w:tcW w:w="3279" w:type="dxa"/>
            <w:vMerge w:val="restart"/>
            <w:vAlign w:val="center"/>
          </w:tcPr>
          <w:p w:rsidR="00EF3B21" w:rsidRPr="005C5959" w:rsidRDefault="00EF3B21" w:rsidP="005C5959">
            <w:pPr>
              <w:jc w:val="center"/>
              <w:rPr>
                <w:rFonts w:ascii="Times New Roman" w:hAnsi="Times New Roman"/>
                <w:b/>
                <w:sz w:val="16"/>
                <w:szCs w:val="16"/>
              </w:rPr>
            </w:pPr>
            <w:r w:rsidRPr="005C5959">
              <w:rPr>
                <w:rFonts w:ascii="Times New Roman" w:hAnsi="Times New Roman"/>
                <w:b/>
                <w:sz w:val="16"/>
                <w:szCs w:val="16"/>
              </w:rPr>
              <w:t>STRATEJİK AMAÇLAR / HEDEFLER</w:t>
            </w:r>
          </w:p>
        </w:tc>
        <w:tc>
          <w:tcPr>
            <w:tcW w:w="2386" w:type="dxa"/>
            <w:vMerge w:val="restart"/>
            <w:vAlign w:val="center"/>
          </w:tcPr>
          <w:p w:rsidR="00EF3B21" w:rsidRPr="005C5959" w:rsidRDefault="00EF3B21" w:rsidP="005C5959">
            <w:pPr>
              <w:jc w:val="center"/>
              <w:rPr>
                <w:rFonts w:ascii="Times New Roman" w:hAnsi="Times New Roman"/>
                <w:b/>
                <w:sz w:val="16"/>
                <w:szCs w:val="16"/>
              </w:rPr>
            </w:pPr>
            <w:r w:rsidRPr="005C5959">
              <w:rPr>
                <w:rFonts w:ascii="Times New Roman" w:hAnsi="Times New Roman"/>
                <w:b/>
                <w:sz w:val="16"/>
                <w:szCs w:val="16"/>
              </w:rPr>
              <w:t>FAALİYETLER</w:t>
            </w:r>
          </w:p>
        </w:tc>
        <w:tc>
          <w:tcPr>
            <w:tcW w:w="2058" w:type="dxa"/>
            <w:vAlign w:val="center"/>
          </w:tcPr>
          <w:p w:rsidR="00EF3B21" w:rsidRPr="005C5959" w:rsidRDefault="00EF3B21" w:rsidP="009B2F62">
            <w:pPr>
              <w:jc w:val="center"/>
              <w:rPr>
                <w:rFonts w:ascii="Times New Roman" w:hAnsi="Times New Roman"/>
                <w:b/>
                <w:sz w:val="16"/>
                <w:szCs w:val="16"/>
              </w:rPr>
            </w:pPr>
            <w:r>
              <w:rPr>
                <w:rFonts w:ascii="Times New Roman" w:hAnsi="Times New Roman"/>
                <w:b/>
                <w:sz w:val="16"/>
                <w:szCs w:val="16"/>
              </w:rPr>
              <w:t>2017</w:t>
            </w:r>
            <w:r w:rsidRPr="005C5959">
              <w:rPr>
                <w:rFonts w:ascii="Times New Roman" w:hAnsi="Times New Roman"/>
                <w:b/>
                <w:sz w:val="16"/>
                <w:szCs w:val="16"/>
              </w:rPr>
              <w:t>-</w:t>
            </w:r>
            <w:r>
              <w:rPr>
                <w:rFonts w:ascii="Times New Roman" w:hAnsi="Times New Roman"/>
                <w:b/>
                <w:sz w:val="16"/>
                <w:szCs w:val="16"/>
              </w:rPr>
              <w:t>2018</w:t>
            </w:r>
          </w:p>
        </w:tc>
      </w:tr>
      <w:tr w:rsidR="00EF3B21" w:rsidRPr="00381474" w:rsidTr="005C5959">
        <w:trPr>
          <w:trHeight w:hRule="exact" w:val="309"/>
          <w:jc w:val="center"/>
        </w:trPr>
        <w:tc>
          <w:tcPr>
            <w:tcW w:w="1349" w:type="dxa"/>
            <w:vMerge/>
            <w:vAlign w:val="center"/>
          </w:tcPr>
          <w:p w:rsidR="00EF3B21" w:rsidRPr="005C5959" w:rsidRDefault="00EF3B21" w:rsidP="005C5959">
            <w:pPr>
              <w:jc w:val="center"/>
              <w:rPr>
                <w:rFonts w:ascii="Times New Roman" w:hAnsi="Times New Roman"/>
                <w:b/>
                <w:color w:val="FFFFFF"/>
                <w:sz w:val="16"/>
                <w:szCs w:val="16"/>
              </w:rPr>
            </w:pPr>
          </w:p>
        </w:tc>
        <w:tc>
          <w:tcPr>
            <w:tcW w:w="3279" w:type="dxa"/>
            <w:vMerge/>
            <w:vAlign w:val="center"/>
          </w:tcPr>
          <w:p w:rsidR="00EF3B21" w:rsidRPr="005C5959" w:rsidRDefault="00EF3B21" w:rsidP="005C5959">
            <w:pPr>
              <w:jc w:val="center"/>
              <w:rPr>
                <w:rFonts w:ascii="Times New Roman" w:hAnsi="Times New Roman"/>
                <w:b/>
                <w:bCs/>
                <w:color w:val="FFFFFF"/>
                <w:sz w:val="16"/>
                <w:szCs w:val="16"/>
              </w:rPr>
            </w:pPr>
          </w:p>
        </w:tc>
        <w:tc>
          <w:tcPr>
            <w:tcW w:w="2386" w:type="dxa"/>
            <w:vMerge/>
            <w:vAlign w:val="center"/>
          </w:tcPr>
          <w:p w:rsidR="00EF3B21" w:rsidRPr="005C5959" w:rsidRDefault="00EF3B21" w:rsidP="005C5959">
            <w:pPr>
              <w:jc w:val="center"/>
              <w:rPr>
                <w:rFonts w:ascii="Times New Roman" w:hAnsi="Times New Roman"/>
                <w:b/>
                <w:bCs/>
                <w:color w:val="FF0000"/>
                <w:sz w:val="16"/>
                <w:szCs w:val="16"/>
              </w:rPr>
            </w:pPr>
          </w:p>
        </w:tc>
        <w:tc>
          <w:tcPr>
            <w:tcW w:w="2058" w:type="dxa"/>
            <w:vAlign w:val="center"/>
          </w:tcPr>
          <w:p w:rsidR="00EF3B21" w:rsidRPr="005C5959" w:rsidRDefault="00EF3B21" w:rsidP="005C5959">
            <w:pPr>
              <w:jc w:val="center"/>
              <w:rPr>
                <w:rFonts w:ascii="Times New Roman" w:hAnsi="Times New Roman"/>
                <w:b/>
                <w:bCs/>
                <w:color w:val="FF0000"/>
                <w:sz w:val="16"/>
                <w:szCs w:val="16"/>
              </w:rPr>
            </w:pPr>
            <w:r w:rsidRPr="005C5959">
              <w:rPr>
                <w:rFonts w:ascii="Times New Roman" w:hAnsi="Times New Roman"/>
                <w:b/>
                <w:bCs/>
                <w:color w:val="FF0000"/>
                <w:sz w:val="16"/>
                <w:szCs w:val="16"/>
              </w:rPr>
              <w:t>MALİYETİ</w:t>
            </w:r>
          </w:p>
        </w:tc>
      </w:tr>
      <w:tr w:rsidR="00EF3B21" w:rsidRPr="00381474" w:rsidTr="005C5959">
        <w:trPr>
          <w:trHeight w:hRule="exact" w:val="309"/>
          <w:jc w:val="center"/>
        </w:trPr>
        <w:tc>
          <w:tcPr>
            <w:tcW w:w="1349" w:type="dxa"/>
            <w:vMerge w:val="restart"/>
            <w:textDirection w:val="btLr"/>
            <w:vAlign w:val="center"/>
          </w:tcPr>
          <w:p w:rsidR="00EF3B21" w:rsidRPr="005C5959" w:rsidRDefault="00EF3B21" w:rsidP="005C5959">
            <w:pPr>
              <w:jc w:val="center"/>
              <w:rPr>
                <w:rFonts w:ascii="Times New Roman" w:hAnsi="Times New Roman"/>
                <w:sz w:val="16"/>
                <w:szCs w:val="16"/>
              </w:rPr>
            </w:pPr>
            <w:r w:rsidRPr="005C5959">
              <w:rPr>
                <w:rFonts w:ascii="Times New Roman" w:hAnsi="Times New Roman"/>
                <w:sz w:val="16"/>
                <w:szCs w:val="16"/>
              </w:rPr>
              <w:t>TEMA-1</w:t>
            </w:r>
          </w:p>
        </w:tc>
        <w:tc>
          <w:tcPr>
            <w:tcW w:w="5665" w:type="dxa"/>
            <w:gridSpan w:val="2"/>
            <w:vAlign w:val="center"/>
          </w:tcPr>
          <w:p w:rsidR="00EF3B21" w:rsidRPr="005C5959" w:rsidRDefault="00EF3B21" w:rsidP="005C5959">
            <w:pPr>
              <w:jc w:val="center"/>
              <w:rPr>
                <w:rFonts w:ascii="Times New Roman" w:hAnsi="Times New Roman"/>
                <w:b/>
                <w:bCs/>
                <w:iCs/>
                <w:sz w:val="16"/>
                <w:szCs w:val="16"/>
              </w:rPr>
            </w:pPr>
            <w:r w:rsidRPr="005C5959">
              <w:rPr>
                <w:rFonts w:ascii="Times New Roman" w:hAnsi="Times New Roman"/>
                <w:b/>
                <w:bCs/>
                <w:sz w:val="16"/>
                <w:szCs w:val="16"/>
              </w:rPr>
              <w:t>STRATEJİK AMAÇ 1</w:t>
            </w:r>
          </w:p>
        </w:tc>
        <w:tc>
          <w:tcPr>
            <w:tcW w:w="2058" w:type="dxa"/>
            <w:vAlign w:val="center"/>
          </w:tcPr>
          <w:p w:rsidR="00EF3B21" w:rsidRPr="005C5959" w:rsidRDefault="00EF3B21" w:rsidP="005C5959">
            <w:pPr>
              <w:jc w:val="center"/>
              <w:rPr>
                <w:rFonts w:ascii="Times New Roman" w:hAnsi="Times New Roman"/>
                <w:b/>
                <w:bCs/>
                <w:iCs/>
                <w:sz w:val="16"/>
                <w:szCs w:val="16"/>
              </w:rPr>
            </w:pPr>
          </w:p>
        </w:tc>
      </w:tr>
      <w:tr w:rsidR="00EF3B21" w:rsidRPr="00381474" w:rsidTr="005C5959">
        <w:trPr>
          <w:trHeight w:hRule="exact" w:val="309"/>
          <w:jc w:val="center"/>
        </w:trPr>
        <w:tc>
          <w:tcPr>
            <w:tcW w:w="1349" w:type="dxa"/>
            <w:vMerge/>
            <w:vAlign w:val="center"/>
          </w:tcPr>
          <w:p w:rsidR="00EF3B21" w:rsidRPr="005C5959" w:rsidRDefault="00EF3B21" w:rsidP="005C5959">
            <w:pPr>
              <w:jc w:val="center"/>
              <w:rPr>
                <w:rFonts w:ascii="Times New Roman" w:hAnsi="Times New Roman"/>
                <w:sz w:val="16"/>
                <w:szCs w:val="16"/>
              </w:rPr>
            </w:pPr>
          </w:p>
        </w:tc>
        <w:tc>
          <w:tcPr>
            <w:tcW w:w="3279" w:type="dxa"/>
            <w:vMerge w:val="restart"/>
            <w:vAlign w:val="center"/>
          </w:tcPr>
          <w:p w:rsidR="00EF3B21" w:rsidRPr="005C5959" w:rsidRDefault="00EF3B21" w:rsidP="000A2DCC">
            <w:pPr>
              <w:rPr>
                <w:rFonts w:ascii="Times New Roman" w:hAnsi="Times New Roman"/>
                <w:sz w:val="16"/>
                <w:szCs w:val="16"/>
              </w:rPr>
            </w:pPr>
            <w:r w:rsidRPr="005C5959">
              <w:rPr>
                <w:rFonts w:ascii="Times New Roman" w:hAnsi="Times New Roman"/>
                <w:sz w:val="16"/>
                <w:szCs w:val="16"/>
              </w:rPr>
              <w:t xml:space="preserve">Stratejik Hedef </w:t>
            </w:r>
            <w:proofErr w:type="gramStart"/>
            <w:r w:rsidRPr="005C5959">
              <w:rPr>
                <w:rFonts w:ascii="Times New Roman" w:hAnsi="Times New Roman"/>
                <w:sz w:val="16"/>
                <w:szCs w:val="16"/>
              </w:rPr>
              <w:t>1.1</w:t>
            </w:r>
            <w:proofErr w:type="gramEnd"/>
          </w:p>
        </w:tc>
        <w:tc>
          <w:tcPr>
            <w:tcW w:w="2386" w:type="dxa"/>
            <w:vAlign w:val="center"/>
          </w:tcPr>
          <w:p w:rsidR="00EF3B21" w:rsidRPr="005C5959" w:rsidRDefault="00EF3B21" w:rsidP="005C5959">
            <w:pPr>
              <w:jc w:val="center"/>
              <w:rPr>
                <w:rFonts w:ascii="Times New Roman" w:hAnsi="Times New Roman"/>
                <w:iCs/>
                <w:sz w:val="16"/>
                <w:szCs w:val="16"/>
              </w:rPr>
            </w:pPr>
            <w:r w:rsidRPr="005C5959">
              <w:rPr>
                <w:rFonts w:ascii="Times New Roman" w:hAnsi="Times New Roman"/>
                <w:iCs/>
                <w:sz w:val="16"/>
                <w:szCs w:val="16"/>
              </w:rPr>
              <w:t>Faaliyet 1.1.1</w:t>
            </w:r>
          </w:p>
        </w:tc>
        <w:tc>
          <w:tcPr>
            <w:tcW w:w="2058" w:type="dxa"/>
            <w:vAlign w:val="center"/>
          </w:tcPr>
          <w:p w:rsidR="00EF3B21" w:rsidRPr="005C5959" w:rsidRDefault="00B81F73" w:rsidP="005C5959">
            <w:pPr>
              <w:jc w:val="center"/>
              <w:rPr>
                <w:rFonts w:ascii="Times New Roman" w:hAnsi="Times New Roman"/>
                <w:iCs/>
                <w:sz w:val="16"/>
                <w:szCs w:val="16"/>
              </w:rPr>
            </w:pPr>
            <w:r>
              <w:rPr>
                <w:rFonts w:ascii="Times New Roman" w:hAnsi="Times New Roman"/>
                <w:iCs/>
                <w:sz w:val="16"/>
                <w:szCs w:val="16"/>
              </w:rPr>
              <w:t>Maliyet içermemektedir.</w:t>
            </w:r>
          </w:p>
        </w:tc>
      </w:tr>
      <w:tr w:rsidR="00B81F73" w:rsidRPr="00381474" w:rsidTr="005C5959">
        <w:trPr>
          <w:trHeight w:hRule="exact" w:val="309"/>
          <w:jc w:val="center"/>
        </w:trPr>
        <w:tc>
          <w:tcPr>
            <w:tcW w:w="1349" w:type="dxa"/>
            <w:vMerge/>
            <w:vAlign w:val="center"/>
          </w:tcPr>
          <w:p w:rsidR="00B81F73" w:rsidRPr="005C5959" w:rsidRDefault="00B81F73" w:rsidP="005C5959">
            <w:pPr>
              <w:jc w:val="center"/>
              <w:rPr>
                <w:rFonts w:ascii="Times New Roman" w:hAnsi="Times New Roman"/>
                <w:sz w:val="16"/>
                <w:szCs w:val="16"/>
              </w:rPr>
            </w:pPr>
          </w:p>
        </w:tc>
        <w:tc>
          <w:tcPr>
            <w:tcW w:w="3279" w:type="dxa"/>
            <w:vMerge/>
            <w:vAlign w:val="center"/>
          </w:tcPr>
          <w:p w:rsidR="00B81F73" w:rsidRPr="005C5959" w:rsidRDefault="00B81F73" w:rsidP="0050391C">
            <w:pPr>
              <w:rPr>
                <w:rFonts w:ascii="Times New Roman" w:hAnsi="Times New Roman"/>
                <w:sz w:val="16"/>
                <w:szCs w:val="16"/>
              </w:rPr>
            </w:pPr>
          </w:p>
        </w:tc>
        <w:tc>
          <w:tcPr>
            <w:tcW w:w="2386" w:type="dxa"/>
          </w:tcPr>
          <w:p w:rsidR="00B81F73" w:rsidRPr="005C5959" w:rsidRDefault="00B81F73" w:rsidP="005C5959">
            <w:pPr>
              <w:jc w:val="center"/>
              <w:rPr>
                <w:rFonts w:ascii="Times New Roman" w:hAnsi="Times New Roman"/>
                <w:iCs/>
                <w:sz w:val="16"/>
                <w:szCs w:val="16"/>
              </w:rPr>
            </w:pPr>
            <w:r w:rsidRPr="005C5959">
              <w:rPr>
                <w:rFonts w:ascii="Times New Roman" w:hAnsi="Times New Roman"/>
                <w:iCs/>
                <w:sz w:val="16"/>
                <w:szCs w:val="16"/>
              </w:rPr>
              <w:t>Faaliyet 1.1.2</w:t>
            </w:r>
          </w:p>
        </w:tc>
        <w:tc>
          <w:tcPr>
            <w:tcW w:w="2058" w:type="dxa"/>
            <w:vAlign w:val="center"/>
          </w:tcPr>
          <w:p w:rsidR="00B81F73" w:rsidRPr="005C5959" w:rsidRDefault="00B81F73" w:rsidP="00C93754">
            <w:pPr>
              <w:jc w:val="center"/>
              <w:rPr>
                <w:rFonts w:ascii="Times New Roman" w:hAnsi="Times New Roman"/>
                <w:iCs/>
                <w:sz w:val="16"/>
                <w:szCs w:val="16"/>
              </w:rPr>
            </w:pPr>
            <w:r>
              <w:rPr>
                <w:rFonts w:ascii="Times New Roman" w:hAnsi="Times New Roman"/>
                <w:iCs/>
                <w:sz w:val="16"/>
                <w:szCs w:val="16"/>
              </w:rPr>
              <w:t>Maliyet içermemektedir.</w:t>
            </w:r>
          </w:p>
        </w:tc>
      </w:tr>
      <w:tr w:rsidR="00B81F73" w:rsidRPr="00381474" w:rsidTr="005C5959">
        <w:trPr>
          <w:trHeight w:hRule="exact" w:val="309"/>
          <w:jc w:val="center"/>
        </w:trPr>
        <w:tc>
          <w:tcPr>
            <w:tcW w:w="1349" w:type="dxa"/>
            <w:vMerge/>
            <w:vAlign w:val="center"/>
          </w:tcPr>
          <w:p w:rsidR="00B81F73" w:rsidRPr="005C5959" w:rsidRDefault="00B81F73" w:rsidP="005C5959">
            <w:pPr>
              <w:jc w:val="center"/>
              <w:rPr>
                <w:rFonts w:ascii="Times New Roman" w:hAnsi="Times New Roman"/>
                <w:sz w:val="16"/>
                <w:szCs w:val="16"/>
              </w:rPr>
            </w:pPr>
          </w:p>
        </w:tc>
        <w:tc>
          <w:tcPr>
            <w:tcW w:w="3279" w:type="dxa"/>
            <w:vMerge/>
            <w:vAlign w:val="center"/>
          </w:tcPr>
          <w:p w:rsidR="00B81F73" w:rsidRPr="005C5959" w:rsidRDefault="00B81F73" w:rsidP="0050391C">
            <w:pPr>
              <w:rPr>
                <w:rFonts w:ascii="Times New Roman" w:hAnsi="Times New Roman"/>
                <w:sz w:val="16"/>
                <w:szCs w:val="16"/>
              </w:rPr>
            </w:pPr>
          </w:p>
        </w:tc>
        <w:tc>
          <w:tcPr>
            <w:tcW w:w="2386" w:type="dxa"/>
          </w:tcPr>
          <w:p w:rsidR="00B81F73" w:rsidRPr="005C5959" w:rsidRDefault="00B81F73" w:rsidP="005C5959">
            <w:pPr>
              <w:jc w:val="center"/>
              <w:rPr>
                <w:rFonts w:ascii="Times New Roman" w:hAnsi="Times New Roman"/>
                <w:iCs/>
                <w:sz w:val="16"/>
                <w:szCs w:val="16"/>
              </w:rPr>
            </w:pPr>
            <w:r w:rsidRPr="005C5959">
              <w:rPr>
                <w:rFonts w:ascii="Times New Roman" w:hAnsi="Times New Roman"/>
                <w:iCs/>
                <w:sz w:val="16"/>
                <w:szCs w:val="16"/>
              </w:rPr>
              <w:t>Faaliyet 1.1.3</w:t>
            </w:r>
          </w:p>
        </w:tc>
        <w:tc>
          <w:tcPr>
            <w:tcW w:w="2058" w:type="dxa"/>
            <w:vAlign w:val="center"/>
          </w:tcPr>
          <w:p w:rsidR="00B81F73" w:rsidRPr="005C5959" w:rsidRDefault="00B81F73" w:rsidP="00C93754">
            <w:pPr>
              <w:jc w:val="center"/>
              <w:rPr>
                <w:rFonts w:ascii="Times New Roman" w:hAnsi="Times New Roman"/>
                <w:iCs/>
                <w:sz w:val="16"/>
                <w:szCs w:val="16"/>
              </w:rPr>
            </w:pPr>
            <w:r>
              <w:rPr>
                <w:rFonts w:ascii="Times New Roman" w:hAnsi="Times New Roman"/>
                <w:iCs/>
                <w:sz w:val="16"/>
                <w:szCs w:val="16"/>
              </w:rPr>
              <w:t>Maliyet içermemektedir.</w:t>
            </w:r>
          </w:p>
        </w:tc>
      </w:tr>
      <w:tr w:rsidR="00B81F73" w:rsidRPr="00381474" w:rsidTr="005C5959">
        <w:trPr>
          <w:trHeight w:hRule="exact" w:val="309"/>
          <w:jc w:val="center"/>
        </w:trPr>
        <w:tc>
          <w:tcPr>
            <w:tcW w:w="1349" w:type="dxa"/>
            <w:vMerge/>
            <w:vAlign w:val="center"/>
          </w:tcPr>
          <w:p w:rsidR="00B81F73" w:rsidRPr="005C5959" w:rsidRDefault="00B81F73" w:rsidP="005C5959">
            <w:pPr>
              <w:jc w:val="center"/>
              <w:rPr>
                <w:rFonts w:ascii="Times New Roman" w:hAnsi="Times New Roman"/>
                <w:sz w:val="16"/>
                <w:szCs w:val="16"/>
              </w:rPr>
            </w:pPr>
          </w:p>
        </w:tc>
        <w:tc>
          <w:tcPr>
            <w:tcW w:w="3279" w:type="dxa"/>
            <w:vMerge/>
            <w:vAlign w:val="center"/>
          </w:tcPr>
          <w:p w:rsidR="00B81F73" w:rsidRPr="005C5959" w:rsidRDefault="00B81F73" w:rsidP="0050391C">
            <w:pPr>
              <w:rPr>
                <w:rFonts w:ascii="Times New Roman" w:hAnsi="Times New Roman"/>
                <w:sz w:val="16"/>
                <w:szCs w:val="16"/>
              </w:rPr>
            </w:pPr>
          </w:p>
        </w:tc>
        <w:tc>
          <w:tcPr>
            <w:tcW w:w="2386" w:type="dxa"/>
          </w:tcPr>
          <w:p w:rsidR="00B81F73" w:rsidRPr="005C5959" w:rsidRDefault="00B81F73" w:rsidP="005C5959">
            <w:pPr>
              <w:jc w:val="center"/>
              <w:rPr>
                <w:rFonts w:ascii="Times New Roman" w:hAnsi="Times New Roman"/>
                <w:iCs/>
                <w:sz w:val="16"/>
                <w:szCs w:val="16"/>
              </w:rPr>
            </w:pPr>
          </w:p>
        </w:tc>
        <w:tc>
          <w:tcPr>
            <w:tcW w:w="2058" w:type="dxa"/>
            <w:vAlign w:val="center"/>
          </w:tcPr>
          <w:p w:rsidR="00B81F73" w:rsidRPr="005C5959" w:rsidRDefault="00B81F73" w:rsidP="005C5959">
            <w:pPr>
              <w:jc w:val="center"/>
              <w:rPr>
                <w:rFonts w:ascii="Times New Roman" w:hAnsi="Times New Roman"/>
                <w:iCs/>
                <w:sz w:val="16"/>
                <w:szCs w:val="16"/>
              </w:rPr>
            </w:pPr>
          </w:p>
        </w:tc>
      </w:tr>
      <w:tr w:rsidR="00B81F73" w:rsidRPr="00381474" w:rsidTr="005C5959">
        <w:trPr>
          <w:trHeight w:hRule="exact" w:val="309"/>
          <w:jc w:val="center"/>
        </w:trPr>
        <w:tc>
          <w:tcPr>
            <w:tcW w:w="1349" w:type="dxa"/>
            <w:vMerge w:val="restart"/>
            <w:textDirection w:val="btLr"/>
            <w:vAlign w:val="center"/>
          </w:tcPr>
          <w:p w:rsidR="00B81F73" w:rsidRPr="005C5959" w:rsidRDefault="00B81F73" w:rsidP="005C5959">
            <w:pPr>
              <w:jc w:val="center"/>
              <w:rPr>
                <w:rFonts w:ascii="Times New Roman" w:hAnsi="Times New Roman"/>
                <w:sz w:val="16"/>
                <w:szCs w:val="16"/>
              </w:rPr>
            </w:pPr>
            <w:r w:rsidRPr="005C5959">
              <w:rPr>
                <w:rFonts w:ascii="Times New Roman" w:hAnsi="Times New Roman"/>
                <w:sz w:val="16"/>
                <w:szCs w:val="16"/>
              </w:rPr>
              <w:t>TEMA-2</w:t>
            </w:r>
          </w:p>
        </w:tc>
        <w:tc>
          <w:tcPr>
            <w:tcW w:w="5665" w:type="dxa"/>
            <w:gridSpan w:val="2"/>
            <w:vAlign w:val="center"/>
          </w:tcPr>
          <w:p w:rsidR="00B81F73" w:rsidRPr="005C5959" w:rsidRDefault="00B81F73" w:rsidP="005C5959">
            <w:pPr>
              <w:jc w:val="center"/>
              <w:rPr>
                <w:rFonts w:ascii="Times New Roman" w:hAnsi="Times New Roman"/>
                <w:b/>
                <w:bCs/>
                <w:sz w:val="16"/>
                <w:szCs w:val="16"/>
              </w:rPr>
            </w:pPr>
            <w:r w:rsidRPr="005C5959">
              <w:rPr>
                <w:rFonts w:ascii="Times New Roman" w:hAnsi="Times New Roman"/>
                <w:b/>
                <w:bCs/>
                <w:sz w:val="16"/>
                <w:szCs w:val="16"/>
              </w:rPr>
              <w:t>STRATEJİK AMAÇ 2</w:t>
            </w:r>
          </w:p>
        </w:tc>
        <w:tc>
          <w:tcPr>
            <w:tcW w:w="2058" w:type="dxa"/>
            <w:vAlign w:val="center"/>
          </w:tcPr>
          <w:p w:rsidR="00B81F73" w:rsidRPr="005C5959" w:rsidRDefault="00B81F73" w:rsidP="005C5959">
            <w:pPr>
              <w:jc w:val="center"/>
              <w:rPr>
                <w:rFonts w:ascii="Times New Roman" w:hAnsi="Times New Roman"/>
                <w:b/>
                <w:bCs/>
                <w:sz w:val="16"/>
                <w:szCs w:val="16"/>
              </w:rPr>
            </w:pPr>
          </w:p>
        </w:tc>
      </w:tr>
      <w:tr w:rsidR="00B81F73" w:rsidRPr="00381474" w:rsidTr="005C5959">
        <w:trPr>
          <w:trHeight w:hRule="exact" w:val="309"/>
          <w:jc w:val="center"/>
        </w:trPr>
        <w:tc>
          <w:tcPr>
            <w:tcW w:w="1349" w:type="dxa"/>
            <w:vMerge/>
            <w:textDirection w:val="btLr"/>
            <w:vAlign w:val="center"/>
          </w:tcPr>
          <w:p w:rsidR="00B81F73" w:rsidRPr="005C5959" w:rsidRDefault="00B81F73" w:rsidP="005C5959">
            <w:pPr>
              <w:jc w:val="center"/>
              <w:rPr>
                <w:rFonts w:ascii="Times New Roman" w:hAnsi="Times New Roman"/>
                <w:sz w:val="16"/>
                <w:szCs w:val="16"/>
              </w:rPr>
            </w:pPr>
          </w:p>
        </w:tc>
        <w:tc>
          <w:tcPr>
            <w:tcW w:w="3279" w:type="dxa"/>
            <w:vMerge w:val="restart"/>
            <w:vAlign w:val="center"/>
          </w:tcPr>
          <w:p w:rsidR="00B81F73" w:rsidRPr="005C5959" w:rsidRDefault="00B81F73" w:rsidP="0050391C">
            <w:pPr>
              <w:rPr>
                <w:rFonts w:ascii="Times New Roman" w:hAnsi="Times New Roman"/>
                <w:b/>
                <w:bCs/>
                <w:sz w:val="16"/>
                <w:szCs w:val="16"/>
              </w:rPr>
            </w:pPr>
            <w:r w:rsidRPr="005C5959">
              <w:rPr>
                <w:rFonts w:ascii="Times New Roman" w:hAnsi="Times New Roman"/>
                <w:sz w:val="16"/>
                <w:szCs w:val="16"/>
              </w:rPr>
              <w:t xml:space="preserve">Stratejik Hedef </w:t>
            </w:r>
            <w:proofErr w:type="gramStart"/>
            <w:r w:rsidRPr="005C5959">
              <w:rPr>
                <w:rFonts w:ascii="Times New Roman" w:hAnsi="Times New Roman"/>
                <w:sz w:val="16"/>
                <w:szCs w:val="16"/>
              </w:rPr>
              <w:t>2.1</w:t>
            </w:r>
            <w:proofErr w:type="gramEnd"/>
          </w:p>
        </w:tc>
        <w:tc>
          <w:tcPr>
            <w:tcW w:w="2386" w:type="dxa"/>
            <w:vAlign w:val="center"/>
          </w:tcPr>
          <w:p w:rsidR="00B81F73" w:rsidRPr="005C5959" w:rsidRDefault="00B81F73" w:rsidP="005C5959">
            <w:pPr>
              <w:jc w:val="center"/>
              <w:rPr>
                <w:rFonts w:ascii="Times New Roman" w:hAnsi="Times New Roman"/>
                <w:b/>
                <w:bCs/>
                <w:sz w:val="16"/>
                <w:szCs w:val="16"/>
              </w:rPr>
            </w:pPr>
            <w:r w:rsidRPr="005C5959">
              <w:rPr>
                <w:rFonts w:ascii="Times New Roman" w:hAnsi="Times New Roman"/>
                <w:iCs/>
                <w:sz w:val="16"/>
                <w:szCs w:val="16"/>
              </w:rPr>
              <w:t>Faaliyet 2.1.1</w:t>
            </w:r>
          </w:p>
        </w:tc>
        <w:tc>
          <w:tcPr>
            <w:tcW w:w="2058" w:type="dxa"/>
            <w:vAlign w:val="center"/>
          </w:tcPr>
          <w:p w:rsidR="00B81F73" w:rsidRPr="005C5959" w:rsidRDefault="00B81F73" w:rsidP="00C93754">
            <w:pPr>
              <w:jc w:val="center"/>
              <w:rPr>
                <w:rFonts w:ascii="Times New Roman" w:hAnsi="Times New Roman"/>
                <w:iCs/>
                <w:sz w:val="16"/>
                <w:szCs w:val="16"/>
              </w:rPr>
            </w:pPr>
            <w:r>
              <w:rPr>
                <w:rFonts w:ascii="Times New Roman" w:hAnsi="Times New Roman"/>
                <w:iCs/>
                <w:sz w:val="16"/>
                <w:szCs w:val="16"/>
              </w:rPr>
              <w:t>Maliyet içermemektedir.</w:t>
            </w:r>
          </w:p>
        </w:tc>
      </w:tr>
      <w:tr w:rsidR="00B81F73" w:rsidRPr="00381474" w:rsidTr="005C5959">
        <w:trPr>
          <w:trHeight w:hRule="exact" w:val="309"/>
          <w:jc w:val="center"/>
        </w:trPr>
        <w:tc>
          <w:tcPr>
            <w:tcW w:w="1349" w:type="dxa"/>
            <w:vMerge/>
            <w:textDirection w:val="btLr"/>
            <w:vAlign w:val="center"/>
          </w:tcPr>
          <w:p w:rsidR="00B81F73" w:rsidRPr="005C5959" w:rsidRDefault="00B81F73" w:rsidP="005C5959">
            <w:pPr>
              <w:jc w:val="center"/>
              <w:rPr>
                <w:rFonts w:ascii="Times New Roman" w:hAnsi="Times New Roman"/>
                <w:sz w:val="16"/>
                <w:szCs w:val="16"/>
              </w:rPr>
            </w:pPr>
          </w:p>
        </w:tc>
        <w:tc>
          <w:tcPr>
            <w:tcW w:w="3279" w:type="dxa"/>
            <w:vMerge/>
            <w:vAlign w:val="center"/>
          </w:tcPr>
          <w:p w:rsidR="00B81F73" w:rsidRPr="005C5959" w:rsidRDefault="00B81F73" w:rsidP="0050391C">
            <w:pPr>
              <w:rPr>
                <w:rFonts w:ascii="Times New Roman" w:hAnsi="Times New Roman"/>
                <w:sz w:val="16"/>
                <w:szCs w:val="16"/>
              </w:rPr>
            </w:pPr>
          </w:p>
        </w:tc>
        <w:tc>
          <w:tcPr>
            <w:tcW w:w="2386" w:type="dxa"/>
          </w:tcPr>
          <w:p w:rsidR="00B81F73" w:rsidRPr="005C5959" w:rsidRDefault="00B81F73" w:rsidP="005C5959">
            <w:pPr>
              <w:jc w:val="center"/>
              <w:rPr>
                <w:rFonts w:ascii="Times New Roman" w:hAnsi="Times New Roman"/>
                <w:b/>
                <w:bCs/>
                <w:sz w:val="16"/>
                <w:szCs w:val="16"/>
              </w:rPr>
            </w:pPr>
            <w:r w:rsidRPr="005C5959">
              <w:rPr>
                <w:rFonts w:ascii="Times New Roman" w:hAnsi="Times New Roman"/>
                <w:iCs/>
                <w:sz w:val="16"/>
                <w:szCs w:val="16"/>
              </w:rPr>
              <w:t>Faaliyet 2.1.2</w:t>
            </w:r>
          </w:p>
        </w:tc>
        <w:tc>
          <w:tcPr>
            <w:tcW w:w="2058" w:type="dxa"/>
            <w:vAlign w:val="center"/>
          </w:tcPr>
          <w:p w:rsidR="00B81F73" w:rsidRPr="005C5959" w:rsidRDefault="00B81F73" w:rsidP="00C93754">
            <w:pPr>
              <w:jc w:val="center"/>
              <w:rPr>
                <w:rFonts w:ascii="Times New Roman" w:hAnsi="Times New Roman"/>
                <w:iCs/>
                <w:sz w:val="16"/>
                <w:szCs w:val="16"/>
              </w:rPr>
            </w:pPr>
            <w:r>
              <w:rPr>
                <w:rFonts w:ascii="Times New Roman" w:hAnsi="Times New Roman"/>
                <w:iCs/>
                <w:sz w:val="16"/>
                <w:szCs w:val="16"/>
              </w:rPr>
              <w:t>Maliyet içermemektedir.</w:t>
            </w:r>
          </w:p>
        </w:tc>
      </w:tr>
      <w:tr w:rsidR="00B81F73" w:rsidRPr="00381474" w:rsidTr="005C5959">
        <w:trPr>
          <w:trHeight w:hRule="exact" w:val="309"/>
          <w:jc w:val="center"/>
        </w:trPr>
        <w:tc>
          <w:tcPr>
            <w:tcW w:w="1349" w:type="dxa"/>
            <w:vMerge/>
            <w:vAlign w:val="center"/>
          </w:tcPr>
          <w:p w:rsidR="00B81F73" w:rsidRPr="005C5959" w:rsidRDefault="00B81F73" w:rsidP="005C5959">
            <w:pPr>
              <w:jc w:val="center"/>
              <w:rPr>
                <w:rFonts w:ascii="Times New Roman" w:hAnsi="Times New Roman"/>
                <w:sz w:val="16"/>
                <w:szCs w:val="16"/>
              </w:rPr>
            </w:pPr>
          </w:p>
        </w:tc>
        <w:tc>
          <w:tcPr>
            <w:tcW w:w="3279" w:type="dxa"/>
            <w:vMerge/>
            <w:vAlign w:val="center"/>
          </w:tcPr>
          <w:p w:rsidR="00B81F73" w:rsidRPr="005C5959" w:rsidRDefault="00B81F73" w:rsidP="0050391C">
            <w:pPr>
              <w:rPr>
                <w:rFonts w:ascii="Times New Roman" w:hAnsi="Times New Roman"/>
                <w:sz w:val="16"/>
                <w:szCs w:val="16"/>
              </w:rPr>
            </w:pPr>
          </w:p>
        </w:tc>
        <w:tc>
          <w:tcPr>
            <w:tcW w:w="2386" w:type="dxa"/>
          </w:tcPr>
          <w:p w:rsidR="00B81F73" w:rsidRPr="005C5959" w:rsidRDefault="00B81F73" w:rsidP="005C5959">
            <w:pPr>
              <w:jc w:val="center"/>
              <w:rPr>
                <w:rFonts w:ascii="Times New Roman" w:hAnsi="Times New Roman"/>
                <w:sz w:val="16"/>
                <w:szCs w:val="16"/>
              </w:rPr>
            </w:pPr>
          </w:p>
        </w:tc>
        <w:tc>
          <w:tcPr>
            <w:tcW w:w="2058" w:type="dxa"/>
            <w:vAlign w:val="center"/>
          </w:tcPr>
          <w:p w:rsidR="00B81F73" w:rsidRPr="005C5959" w:rsidRDefault="00B81F73" w:rsidP="005C5959">
            <w:pPr>
              <w:jc w:val="center"/>
              <w:rPr>
                <w:rFonts w:ascii="Times New Roman" w:hAnsi="Times New Roman"/>
                <w:iCs/>
                <w:sz w:val="16"/>
                <w:szCs w:val="16"/>
              </w:rPr>
            </w:pPr>
          </w:p>
        </w:tc>
      </w:tr>
      <w:tr w:rsidR="00B81F73" w:rsidRPr="00381474" w:rsidTr="005C5959">
        <w:trPr>
          <w:trHeight w:hRule="exact" w:val="309"/>
          <w:jc w:val="center"/>
        </w:trPr>
        <w:tc>
          <w:tcPr>
            <w:tcW w:w="1349" w:type="dxa"/>
            <w:vMerge/>
            <w:vAlign w:val="center"/>
          </w:tcPr>
          <w:p w:rsidR="00B81F73" w:rsidRPr="005C5959" w:rsidRDefault="00B81F73" w:rsidP="005C5959">
            <w:pPr>
              <w:jc w:val="center"/>
              <w:rPr>
                <w:rFonts w:ascii="Times New Roman" w:hAnsi="Times New Roman"/>
                <w:sz w:val="16"/>
                <w:szCs w:val="16"/>
              </w:rPr>
            </w:pPr>
          </w:p>
        </w:tc>
        <w:tc>
          <w:tcPr>
            <w:tcW w:w="3279" w:type="dxa"/>
            <w:vMerge w:val="restart"/>
            <w:vAlign w:val="center"/>
          </w:tcPr>
          <w:p w:rsidR="00B81F73" w:rsidRPr="005C5959" w:rsidRDefault="00B81F73" w:rsidP="0050391C">
            <w:pPr>
              <w:rPr>
                <w:rFonts w:ascii="Times New Roman" w:hAnsi="Times New Roman"/>
                <w:sz w:val="16"/>
                <w:szCs w:val="16"/>
              </w:rPr>
            </w:pPr>
            <w:r w:rsidRPr="005C5959">
              <w:rPr>
                <w:rFonts w:ascii="Times New Roman" w:hAnsi="Times New Roman"/>
                <w:sz w:val="16"/>
                <w:szCs w:val="16"/>
              </w:rPr>
              <w:t xml:space="preserve">Stratejik Hedef </w:t>
            </w:r>
            <w:proofErr w:type="gramStart"/>
            <w:r w:rsidRPr="005C5959">
              <w:rPr>
                <w:rFonts w:ascii="Times New Roman" w:hAnsi="Times New Roman"/>
                <w:sz w:val="16"/>
                <w:szCs w:val="16"/>
              </w:rPr>
              <w:t>2.2</w:t>
            </w:r>
            <w:proofErr w:type="gramEnd"/>
          </w:p>
        </w:tc>
        <w:tc>
          <w:tcPr>
            <w:tcW w:w="2386" w:type="dxa"/>
            <w:vAlign w:val="center"/>
          </w:tcPr>
          <w:p w:rsidR="00B81F73" w:rsidRPr="005C5959" w:rsidRDefault="00B81F73" w:rsidP="005C5959">
            <w:pPr>
              <w:jc w:val="center"/>
              <w:rPr>
                <w:rFonts w:ascii="Times New Roman" w:hAnsi="Times New Roman"/>
                <w:iCs/>
                <w:sz w:val="16"/>
                <w:szCs w:val="16"/>
              </w:rPr>
            </w:pPr>
            <w:r w:rsidRPr="005C5959">
              <w:rPr>
                <w:rFonts w:ascii="Times New Roman" w:hAnsi="Times New Roman"/>
                <w:iCs/>
                <w:sz w:val="16"/>
                <w:szCs w:val="16"/>
              </w:rPr>
              <w:t>Faaliyet 2.2.1</w:t>
            </w:r>
          </w:p>
        </w:tc>
        <w:tc>
          <w:tcPr>
            <w:tcW w:w="2058" w:type="dxa"/>
            <w:vAlign w:val="center"/>
          </w:tcPr>
          <w:p w:rsidR="00B81F73" w:rsidRPr="005C5959" w:rsidRDefault="00B81F73" w:rsidP="00C93754">
            <w:pPr>
              <w:jc w:val="center"/>
              <w:rPr>
                <w:rFonts w:ascii="Times New Roman" w:hAnsi="Times New Roman"/>
                <w:iCs/>
                <w:sz w:val="16"/>
                <w:szCs w:val="16"/>
              </w:rPr>
            </w:pPr>
            <w:r>
              <w:rPr>
                <w:rFonts w:ascii="Times New Roman" w:hAnsi="Times New Roman"/>
                <w:iCs/>
                <w:sz w:val="16"/>
                <w:szCs w:val="16"/>
              </w:rPr>
              <w:t>Maliyet içermemektedir.</w:t>
            </w:r>
          </w:p>
        </w:tc>
      </w:tr>
      <w:tr w:rsidR="00B81F73" w:rsidRPr="00381474" w:rsidTr="005C5959">
        <w:trPr>
          <w:trHeight w:hRule="exact" w:val="309"/>
          <w:jc w:val="center"/>
        </w:trPr>
        <w:tc>
          <w:tcPr>
            <w:tcW w:w="1349" w:type="dxa"/>
            <w:vMerge/>
            <w:vAlign w:val="center"/>
          </w:tcPr>
          <w:p w:rsidR="00B81F73" w:rsidRPr="005C5959" w:rsidRDefault="00B81F73" w:rsidP="005C5959">
            <w:pPr>
              <w:jc w:val="center"/>
              <w:rPr>
                <w:rFonts w:ascii="Times New Roman" w:hAnsi="Times New Roman"/>
                <w:sz w:val="16"/>
                <w:szCs w:val="16"/>
              </w:rPr>
            </w:pPr>
          </w:p>
        </w:tc>
        <w:tc>
          <w:tcPr>
            <w:tcW w:w="3279" w:type="dxa"/>
            <w:vMerge/>
            <w:vAlign w:val="center"/>
          </w:tcPr>
          <w:p w:rsidR="00B81F73" w:rsidRPr="005C5959" w:rsidRDefault="00B81F73" w:rsidP="0050391C">
            <w:pPr>
              <w:rPr>
                <w:rFonts w:ascii="Times New Roman" w:hAnsi="Times New Roman"/>
                <w:sz w:val="16"/>
                <w:szCs w:val="16"/>
              </w:rPr>
            </w:pPr>
          </w:p>
        </w:tc>
        <w:tc>
          <w:tcPr>
            <w:tcW w:w="2386" w:type="dxa"/>
          </w:tcPr>
          <w:p w:rsidR="00B81F73" w:rsidRPr="005C5959" w:rsidRDefault="00B81F73" w:rsidP="005C5959">
            <w:pPr>
              <w:jc w:val="center"/>
              <w:rPr>
                <w:rFonts w:ascii="Times New Roman" w:hAnsi="Times New Roman"/>
                <w:iCs/>
                <w:sz w:val="16"/>
                <w:szCs w:val="16"/>
              </w:rPr>
            </w:pPr>
            <w:r w:rsidRPr="005C5959">
              <w:rPr>
                <w:rFonts w:ascii="Times New Roman" w:hAnsi="Times New Roman"/>
                <w:iCs/>
                <w:sz w:val="16"/>
                <w:szCs w:val="16"/>
              </w:rPr>
              <w:t>Faaliyet 2.2.2</w:t>
            </w:r>
          </w:p>
        </w:tc>
        <w:tc>
          <w:tcPr>
            <w:tcW w:w="2058" w:type="dxa"/>
            <w:vAlign w:val="center"/>
          </w:tcPr>
          <w:p w:rsidR="00B81F73" w:rsidRPr="005C5959" w:rsidRDefault="00B81F73" w:rsidP="00C93754">
            <w:pPr>
              <w:jc w:val="center"/>
              <w:rPr>
                <w:rFonts w:ascii="Times New Roman" w:hAnsi="Times New Roman"/>
                <w:iCs/>
                <w:sz w:val="16"/>
                <w:szCs w:val="16"/>
              </w:rPr>
            </w:pPr>
            <w:r>
              <w:rPr>
                <w:rFonts w:ascii="Times New Roman" w:hAnsi="Times New Roman"/>
                <w:iCs/>
                <w:sz w:val="16"/>
                <w:szCs w:val="16"/>
              </w:rPr>
              <w:t>Maliyet içermemektedir.</w:t>
            </w:r>
          </w:p>
        </w:tc>
      </w:tr>
      <w:tr w:rsidR="00B81F73" w:rsidRPr="00381474" w:rsidTr="005C5959">
        <w:trPr>
          <w:trHeight w:hRule="exact" w:val="309"/>
          <w:jc w:val="center"/>
        </w:trPr>
        <w:tc>
          <w:tcPr>
            <w:tcW w:w="1349" w:type="dxa"/>
            <w:vMerge/>
            <w:vAlign w:val="center"/>
          </w:tcPr>
          <w:p w:rsidR="00B81F73" w:rsidRPr="005C5959" w:rsidRDefault="00B81F73" w:rsidP="005C5959">
            <w:pPr>
              <w:jc w:val="center"/>
              <w:rPr>
                <w:rFonts w:ascii="Times New Roman" w:hAnsi="Times New Roman"/>
                <w:sz w:val="16"/>
                <w:szCs w:val="16"/>
              </w:rPr>
            </w:pPr>
          </w:p>
        </w:tc>
        <w:tc>
          <w:tcPr>
            <w:tcW w:w="3279" w:type="dxa"/>
            <w:vMerge/>
            <w:vAlign w:val="center"/>
          </w:tcPr>
          <w:p w:rsidR="00B81F73" w:rsidRPr="005C5959" w:rsidRDefault="00B81F73" w:rsidP="0050391C">
            <w:pPr>
              <w:rPr>
                <w:rFonts w:ascii="Times New Roman" w:hAnsi="Times New Roman"/>
                <w:sz w:val="16"/>
                <w:szCs w:val="16"/>
              </w:rPr>
            </w:pPr>
          </w:p>
        </w:tc>
        <w:tc>
          <w:tcPr>
            <w:tcW w:w="2386" w:type="dxa"/>
            <w:vAlign w:val="center"/>
          </w:tcPr>
          <w:p w:rsidR="00B81F73" w:rsidRPr="005C5959" w:rsidRDefault="00B81F73" w:rsidP="005C5959">
            <w:pPr>
              <w:jc w:val="center"/>
              <w:rPr>
                <w:rFonts w:ascii="Times New Roman" w:hAnsi="Times New Roman"/>
                <w:iCs/>
                <w:sz w:val="16"/>
                <w:szCs w:val="16"/>
              </w:rPr>
            </w:pPr>
          </w:p>
        </w:tc>
        <w:tc>
          <w:tcPr>
            <w:tcW w:w="2058" w:type="dxa"/>
            <w:vAlign w:val="center"/>
          </w:tcPr>
          <w:p w:rsidR="00B81F73" w:rsidRPr="005C5959" w:rsidRDefault="00B81F73" w:rsidP="00C93754">
            <w:pPr>
              <w:jc w:val="center"/>
              <w:rPr>
                <w:rFonts w:ascii="Times New Roman" w:hAnsi="Times New Roman"/>
                <w:iCs/>
                <w:sz w:val="16"/>
                <w:szCs w:val="16"/>
              </w:rPr>
            </w:pPr>
          </w:p>
        </w:tc>
      </w:tr>
      <w:tr w:rsidR="00B81F73" w:rsidRPr="00381474" w:rsidTr="005C5959">
        <w:trPr>
          <w:trHeight w:hRule="exact" w:val="309"/>
          <w:jc w:val="center"/>
        </w:trPr>
        <w:tc>
          <w:tcPr>
            <w:tcW w:w="1349" w:type="dxa"/>
            <w:vMerge/>
            <w:vAlign w:val="center"/>
          </w:tcPr>
          <w:p w:rsidR="00B81F73" w:rsidRPr="005C5959" w:rsidRDefault="00B81F73" w:rsidP="005C5959">
            <w:pPr>
              <w:jc w:val="center"/>
              <w:rPr>
                <w:rFonts w:ascii="Times New Roman" w:hAnsi="Times New Roman"/>
                <w:sz w:val="16"/>
                <w:szCs w:val="16"/>
              </w:rPr>
            </w:pPr>
          </w:p>
        </w:tc>
        <w:tc>
          <w:tcPr>
            <w:tcW w:w="3279" w:type="dxa"/>
            <w:vMerge/>
            <w:vAlign w:val="center"/>
          </w:tcPr>
          <w:p w:rsidR="00B81F73" w:rsidRPr="005C5959" w:rsidRDefault="00B81F73" w:rsidP="0050391C">
            <w:pPr>
              <w:rPr>
                <w:rFonts w:ascii="Times New Roman" w:hAnsi="Times New Roman"/>
                <w:sz w:val="16"/>
                <w:szCs w:val="16"/>
              </w:rPr>
            </w:pPr>
          </w:p>
        </w:tc>
        <w:tc>
          <w:tcPr>
            <w:tcW w:w="2386" w:type="dxa"/>
            <w:vAlign w:val="center"/>
          </w:tcPr>
          <w:p w:rsidR="00B81F73" w:rsidRPr="005C5959" w:rsidRDefault="00B81F73" w:rsidP="005C5959">
            <w:pPr>
              <w:jc w:val="center"/>
              <w:rPr>
                <w:rFonts w:ascii="Times New Roman" w:hAnsi="Times New Roman"/>
                <w:iCs/>
                <w:sz w:val="16"/>
                <w:szCs w:val="16"/>
              </w:rPr>
            </w:pPr>
          </w:p>
        </w:tc>
        <w:tc>
          <w:tcPr>
            <w:tcW w:w="2058" w:type="dxa"/>
            <w:vAlign w:val="center"/>
          </w:tcPr>
          <w:p w:rsidR="00B81F73" w:rsidRPr="005C5959" w:rsidRDefault="00B81F73" w:rsidP="005C5959">
            <w:pPr>
              <w:jc w:val="center"/>
              <w:rPr>
                <w:rFonts w:ascii="Times New Roman" w:hAnsi="Times New Roman"/>
                <w:iCs/>
                <w:sz w:val="16"/>
                <w:szCs w:val="16"/>
              </w:rPr>
            </w:pPr>
          </w:p>
        </w:tc>
      </w:tr>
      <w:tr w:rsidR="00B81F73" w:rsidRPr="00381474" w:rsidTr="005C5959">
        <w:trPr>
          <w:trHeight w:hRule="exact" w:val="309"/>
          <w:jc w:val="center"/>
        </w:trPr>
        <w:tc>
          <w:tcPr>
            <w:tcW w:w="1349" w:type="dxa"/>
            <w:vMerge/>
            <w:vAlign w:val="center"/>
          </w:tcPr>
          <w:p w:rsidR="00B81F73" w:rsidRPr="005C5959" w:rsidRDefault="00B81F73" w:rsidP="005C5959">
            <w:pPr>
              <w:jc w:val="center"/>
              <w:rPr>
                <w:rFonts w:ascii="Times New Roman" w:hAnsi="Times New Roman"/>
                <w:sz w:val="16"/>
                <w:szCs w:val="16"/>
              </w:rPr>
            </w:pPr>
          </w:p>
        </w:tc>
        <w:tc>
          <w:tcPr>
            <w:tcW w:w="3279" w:type="dxa"/>
            <w:vMerge w:val="restart"/>
            <w:vAlign w:val="center"/>
          </w:tcPr>
          <w:p w:rsidR="00B81F73" w:rsidRPr="005C5959" w:rsidRDefault="00B81F73" w:rsidP="00381474">
            <w:pPr>
              <w:rPr>
                <w:rFonts w:ascii="Times New Roman" w:hAnsi="Times New Roman"/>
                <w:sz w:val="16"/>
                <w:szCs w:val="16"/>
              </w:rPr>
            </w:pPr>
          </w:p>
        </w:tc>
        <w:tc>
          <w:tcPr>
            <w:tcW w:w="2386" w:type="dxa"/>
            <w:vAlign w:val="center"/>
          </w:tcPr>
          <w:p w:rsidR="00B81F73" w:rsidRPr="005C5959" w:rsidRDefault="00B81F73" w:rsidP="005C5959">
            <w:pPr>
              <w:jc w:val="center"/>
              <w:rPr>
                <w:rFonts w:ascii="Times New Roman" w:hAnsi="Times New Roman"/>
                <w:iCs/>
                <w:sz w:val="16"/>
                <w:szCs w:val="16"/>
              </w:rPr>
            </w:pPr>
          </w:p>
        </w:tc>
        <w:tc>
          <w:tcPr>
            <w:tcW w:w="2058" w:type="dxa"/>
            <w:vAlign w:val="center"/>
          </w:tcPr>
          <w:p w:rsidR="00B81F73" w:rsidRPr="005C5959" w:rsidRDefault="00B81F73" w:rsidP="00C93754">
            <w:pPr>
              <w:jc w:val="center"/>
              <w:rPr>
                <w:rFonts w:ascii="Times New Roman" w:hAnsi="Times New Roman"/>
                <w:iCs/>
                <w:sz w:val="16"/>
                <w:szCs w:val="16"/>
              </w:rPr>
            </w:pPr>
          </w:p>
        </w:tc>
      </w:tr>
      <w:tr w:rsidR="00B81F73" w:rsidRPr="00381474" w:rsidTr="005C5959">
        <w:trPr>
          <w:trHeight w:hRule="exact" w:val="309"/>
          <w:jc w:val="center"/>
        </w:trPr>
        <w:tc>
          <w:tcPr>
            <w:tcW w:w="1349" w:type="dxa"/>
            <w:vMerge/>
            <w:vAlign w:val="center"/>
          </w:tcPr>
          <w:p w:rsidR="00B81F73" w:rsidRPr="005C5959" w:rsidRDefault="00B81F73" w:rsidP="005C5959">
            <w:pPr>
              <w:jc w:val="center"/>
              <w:rPr>
                <w:rFonts w:ascii="Times New Roman" w:hAnsi="Times New Roman"/>
                <w:sz w:val="16"/>
                <w:szCs w:val="16"/>
              </w:rPr>
            </w:pPr>
          </w:p>
        </w:tc>
        <w:tc>
          <w:tcPr>
            <w:tcW w:w="3279" w:type="dxa"/>
            <w:vMerge/>
            <w:vAlign w:val="center"/>
          </w:tcPr>
          <w:p w:rsidR="00B81F73" w:rsidRPr="005C5959" w:rsidRDefault="00B81F73" w:rsidP="00381474">
            <w:pPr>
              <w:rPr>
                <w:rFonts w:ascii="Times New Roman" w:hAnsi="Times New Roman"/>
                <w:sz w:val="16"/>
                <w:szCs w:val="16"/>
              </w:rPr>
            </w:pPr>
          </w:p>
        </w:tc>
        <w:tc>
          <w:tcPr>
            <w:tcW w:w="2386" w:type="dxa"/>
          </w:tcPr>
          <w:p w:rsidR="00B81F73" w:rsidRPr="005C5959" w:rsidRDefault="00B81F73" w:rsidP="005C5959">
            <w:pPr>
              <w:jc w:val="center"/>
              <w:rPr>
                <w:rFonts w:ascii="Times New Roman" w:hAnsi="Times New Roman"/>
                <w:iCs/>
                <w:sz w:val="16"/>
                <w:szCs w:val="16"/>
              </w:rPr>
            </w:pPr>
          </w:p>
        </w:tc>
        <w:tc>
          <w:tcPr>
            <w:tcW w:w="2058" w:type="dxa"/>
            <w:vAlign w:val="center"/>
          </w:tcPr>
          <w:p w:rsidR="00B81F73" w:rsidRPr="005C5959" w:rsidRDefault="00B81F73" w:rsidP="00C93754">
            <w:pPr>
              <w:jc w:val="center"/>
              <w:rPr>
                <w:rFonts w:ascii="Times New Roman" w:hAnsi="Times New Roman"/>
                <w:iCs/>
                <w:sz w:val="16"/>
                <w:szCs w:val="16"/>
              </w:rPr>
            </w:pPr>
          </w:p>
        </w:tc>
      </w:tr>
      <w:tr w:rsidR="00B81F73" w:rsidRPr="00381474" w:rsidTr="005C5959">
        <w:trPr>
          <w:trHeight w:hRule="exact" w:val="309"/>
          <w:jc w:val="center"/>
        </w:trPr>
        <w:tc>
          <w:tcPr>
            <w:tcW w:w="1349" w:type="dxa"/>
            <w:vMerge/>
            <w:vAlign w:val="center"/>
          </w:tcPr>
          <w:p w:rsidR="00B81F73" w:rsidRPr="005C5959" w:rsidRDefault="00B81F73" w:rsidP="005C5959">
            <w:pPr>
              <w:jc w:val="center"/>
              <w:rPr>
                <w:rFonts w:ascii="Times New Roman" w:hAnsi="Times New Roman"/>
                <w:sz w:val="16"/>
                <w:szCs w:val="16"/>
              </w:rPr>
            </w:pPr>
          </w:p>
        </w:tc>
        <w:tc>
          <w:tcPr>
            <w:tcW w:w="3279" w:type="dxa"/>
            <w:vMerge/>
            <w:vAlign w:val="center"/>
          </w:tcPr>
          <w:p w:rsidR="00B81F73" w:rsidRPr="005C5959" w:rsidRDefault="00B81F73" w:rsidP="00381474">
            <w:pPr>
              <w:rPr>
                <w:rFonts w:ascii="Times New Roman" w:hAnsi="Times New Roman"/>
                <w:sz w:val="16"/>
                <w:szCs w:val="16"/>
              </w:rPr>
            </w:pPr>
          </w:p>
        </w:tc>
        <w:tc>
          <w:tcPr>
            <w:tcW w:w="2386" w:type="dxa"/>
            <w:vAlign w:val="center"/>
          </w:tcPr>
          <w:p w:rsidR="00B81F73" w:rsidRPr="005C5959" w:rsidRDefault="00B81F73" w:rsidP="005C5959">
            <w:pPr>
              <w:jc w:val="center"/>
              <w:rPr>
                <w:rFonts w:ascii="Times New Roman" w:hAnsi="Times New Roman"/>
                <w:iCs/>
                <w:sz w:val="16"/>
                <w:szCs w:val="16"/>
              </w:rPr>
            </w:pPr>
          </w:p>
        </w:tc>
        <w:tc>
          <w:tcPr>
            <w:tcW w:w="2058" w:type="dxa"/>
            <w:vAlign w:val="center"/>
          </w:tcPr>
          <w:p w:rsidR="00B81F73" w:rsidRPr="005C5959" w:rsidRDefault="00B81F73" w:rsidP="00C93754">
            <w:pPr>
              <w:jc w:val="center"/>
              <w:rPr>
                <w:rFonts w:ascii="Times New Roman" w:hAnsi="Times New Roman"/>
                <w:iCs/>
                <w:sz w:val="16"/>
                <w:szCs w:val="16"/>
              </w:rPr>
            </w:pPr>
          </w:p>
        </w:tc>
      </w:tr>
      <w:tr w:rsidR="00B81F73" w:rsidRPr="00381474" w:rsidTr="005C5959">
        <w:trPr>
          <w:trHeight w:hRule="exact" w:val="309"/>
          <w:jc w:val="center"/>
        </w:trPr>
        <w:tc>
          <w:tcPr>
            <w:tcW w:w="1349" w:type="dxa"/>
            <w:vMerge/>
            <w:vAlign w:val="center"/>
          </w:tcPr>
          <w:p w:rsidR="00B81F73" w:rsidRPr="005C5959" w:rsidRDefault="00B81F73" w:rsidP="005C5959">
            <w:pPr>
              <w:jc w:val="center"/>
              <w:rPr>
                <w:rFonts w:ascii="Times New Roman" w:hAnsi="Times New Roman"/>
                <w:sz w:val="16"/>
                <w:szCs w:val="16"/>
              </w:rPr>
            </w:pPr>
          </w:p>
        </w:tc>
        <w:tc>
          <w:tcPr>
            <w:tcW w:w="3279" w:type="dxa"/>
            <w:vMerge/>
            <w:vAlign w:val="center"/>
          </w:tcPr>
          <w:p w:rsidR="00B81F73" w:rsidRPr="005C5959" w:rsidRDefault="00B81F73" w:rsidP="00381474">
            <w:pPr>
              <w:rPr>
                <w:rFonts w:ascii="Times New Roman" w:hAnsi="Times New Roman"/>
                <w:sz w:val="16"/>
                <w:szCs w:val="16"/>
              </w:rPr>
            </w:pPr>
          </w:p>
        </w:tc>
        <w:tc>
          <w:tcPr>
            <w:tcW w:w="2386" w:type="dxa"/>
            <w:vAlign w:val="center"/>
          </w:tcPr>
          <w:p w:rsidR="00B81F73" w:rsidRPr="005C5959" w:rsidRDefault="00B81F73" w:rsidP="005C5959">
            <w:pPr>
              <w:jc w:val="center"/>
              <w:rPr>
                <w:rFonts w:ascii="Times New Roman" w:hAnsi="Times New Roman"/>
                <w:iCs/>
                <w:sz w:val="16"/>
                <w:szCs w:val="16"/>
              </w:rPr>
            </w:pPr>
          </w:p>
        </w:tc>
        <w:tc>
          <w:tcPr>
            <w:tcW w:w="2058" w:type="dxa"/>
            <w:vAlign w:val="center"/>
          </w:tcPr>
          <w:p w:rsidR="00B81F73" w:rsidRPr="005C5959" w:rsidRDefault="00B81F73" w:rsidP="005C5959">
            <w:pPr>
              <w:jc w:val="center"/>
              <w:rPr>
                <w:rFonts w:ascii="Times New Roman" w:hAnsi="Times New Roman"/>
                <w:iCs/>
                <w:sz w:val="16"/>
                <w:szCs w:val="16"/>
              </w:rPr>
            </w:pPr>
          </w:p>
        </w:tc>
      </w:tr>
      <w:tr w:rsidR="00B81F73" w:rsidRPr="00381474" w:rsidTr="005C5959">
        <w:trPr>
          <w:trHeight w:hRule="exact" w:val="309"/>
          <w:jc w:val="center"/>
        </w:trPr>
        <w:tc>
          <w:tcPr>
            <w:tcW w:w="1349" w:type="dxa"/>
            <w:vMerge w:val="restart"/>
            <w:textDirection w:val="btLr"/>
            <w:vAlign w:val="center"/>
          </w:tcPr>
          <w:p w:rsidR="00B81F73" w:rsidRPr="005C5959" w:rsidRDefault="00B81F73" w:rsidP="005C5959">
            <w:pPr>
              <w:jc w:val="center"/>
              <w:rPr>
                <w:rFonts w:ascii="Times New Roman" w:hAnsi="Times New Roman"/>
                <w:sz w:val="16"/>
                <w:szCs w:val="16"/>
              </w:rPr>
            </w:pPr>
            <w:r w:rsidRPr="005C5959">
              <w:rPr>
                <w:rFonts w:ascii="Times New Roman" w:hAnsi="Times New Roman"/>
                <w:sz w:val="16"/>
                <w:szCs w:val="16"/>
              </w:rPr>
              <w:t>TEMA-3</w:t>
            </w:r>
          </w:p>
        </w:tc>
        <w:tc>
          <w:tcPr>
            <w:tcW w:w="5665" w:type="dxa"/>
            <w:gridSpan w:val="2"/>
            <w:vAlign w:val="center"/>
          </w:tcPr>
          <w:p w:rsidR="00B81F73" w:rsidRPr="005C5959" w:rsidRDefault="00B81F73" w:rsidP="005C5959">
            <w:pPr>
              <w:jc w:val="center"/>
              <w:rPr>
                <w:rFonts w:ascii="Times New Roman" w:hAnsi="Times New Roman"/>
                <w:b/>
                <w:bCs/>
                <w:iCs/>
                <w:sz w:val="16"/>
                <w:szCs w:val="16"/>
              </w:rPr>
            </w:pPr>
            <w:r w:rsidRPr="005C5959">
              <w:rPr>
                <w:rFonts w:ascii="Times New Roman" w:hAnsi="Times New Roman"/>
                <w:b/>
                <w:bCs/>
                <w:sz w:val="16"/>
                <w:szCs w:val="16"/>
              </w:rPr>
              <w:t>STRATEJİK AMAÇ 3</w:t>
            </w:r>
          </w:p>
        </w:tc>
        <w:tc>
          <w:tcPr>
            <w:tcW w:w="2058" w:type="dxa"/>
            <w:vAlign w:val="center"/>
          </w:tcPr>
          <w:p w:rsidR="00B81F73" w:rsidRPr="005C5959" w:rsidRDefault="00B81F73" w:rsidP="005C5959">
            <w:pPr>
              <w:jc w:val="center"/>
              <w:rPr>
                <w:rFonts w:ascii="Times New Roman" w:hAnsi="Times New Roman"/>
                <w:b/>
                <w:bCs/>
                <w:iCs/>
                <w:sz w:val="16"/>
                <w:szCs w:val="16"/>
              </w:rPr>
            </w:pPr>
          </w:p>
        </w:tc>
      </w:tr>
      <w:tr w:rsidR="00B81F73" w:rsidRPr="00381474" w:rsidTr="005C5959">
        <w:trPr>
          <w:trHeight w:hRule="exact" w:val="309"/>
          <w:jc w:val="center"/>
        </w:trPr>
        <w:tc>
          <w:tcPr>
            <w:tcW w:w="1349" w:type="dxa"/>
            <w:vMerge/>
            <w:vAlign w:val="center"/>
          </w:tcPr>
          <w:p w:rsidR="00B81F73" w:rsidRPr="005C5959" w:rsidRDefault="00B81F73" w:rsidP="005C5959">
            <w:pPr>
              <w:jc w:val="center"/>
              <w:rPr>
                <w:rFonts w:ascii="Times New Roman" w:hAnsi="Times New Roman"/>
                <w:sz w:val="16"/>
                <w:szCs w:val="16"/>
              </w:rPr>
            </w:pPr>
          </w:p>
        </w:tc>
        <w:tc>
          <w:tcPr>
            <w:tcW w:w="3279" w:type="dxa"/>
            <w:vMerge w:val="restart"/>
            <w:vAlign w:val="center"/>
          </w:tcPr>
          <w:p w:rsidR="00B81F73" w:rsidRPr="005C5959" w:rsidRDefault="00B81F73" w:rsidP="00381474">
            <w:pPr>
              <w:rPr>
                <w:rFonts w:ascii="Times New Roman" w:hAnsi="Times New Roman"/>
                <w:sz w:val="16"/>
                <w:szCs w:val="16"/>
              </w:rPr>
            </w:pPr>
            <w:r w:rsidRPr="005C5959">
              <w:rPr>
                <w:rFonts w:ascii="Times New Roman" w:hAnsi="Times New Roman"/>
                <w:sz w:val="16"/>
                <w:szCs w:val="16"/>
              </w:rPr>
              <w:t xml:space="preserve">Stratejik Hedef </w:t>
            </w:r>
            <w:proofErr w:type="gramStart"/>
            <w:r w:rsidRPr="005C5959">
              <w:rPr>
                <w:rFonts w:ascii="Times New Roman" w:hAnsi="Times New Roman"/>
                <w:sz w:val="16"/>
                <w:szCs w:val="16"/>
              </w:rPr>
              <w:t>3.1</w:t>
            </w:r>
            <w:proofErr w:type="gramEnd"/>
          </w:p>
        </w:tc>
        <w:tc>
          <w:tcPr>
            <w:tcW w:w="2386" w:type="dxa"/>
            <w:noWrap/>
            <w:vAlign w:val="center"/>
          </w:tcPr>
          <w:p w:rsidR="00B81F73" w:rsidRPr="005C5959" w:rsidRDefault="00B81F73" w:rsidP="005C5959">
            <w:pPr>
              <w:jc w:val="center"/>
              <w:rPr>
                <w:rFonts w:ascii="Times New Roman" w:hAnsi="Times New Roman"/>
                <w:sz w:val="16"/>
                <w:szCs w:val="16"/>
              </w:rPr>
            </w:pPr>
            <w:r w:rsidRPr="005C5959">
              <w:rPr>
                <w:rFonts w:ascii="Times New Roman" w:hAnsi="Times New Roman"/>
                <w:iCs/>
                <w:sz w:val="16"/>
                <w:szCs w:val="16"/>
              </w:rPr>
              <w:t>Faaliyet 3.1.1</w:t>
            </w:r>
          </w:p>
        </w:tc>
        <w:tc>
          <w:tcPr>
            <w:tcW w:w="2058" w:type="dxa"/>
            <w:noWrap/>
            <w:vAlign w:val="center"/>
          </w:tcPr>
          <w:p w:rsidR="00B81F73" w:rsidRPr="005C5959" w:rsidRDefault="00B81F73" w:rsidP="00C93754">
            <w:pPr>
              <w:jc w:val="center"/>
              <w:rPr>
                <w:rFonts w:ascii="Times New Roman" w:hAnsi="Times New Roman"/>
                <w:iCs/>
                <w:sz w:val="16"/>
                <w:szCs w:val="16"/>
              </w:rPr>
            </w:pPr>
            <w:r>
              <w:rPr>
                <w:rFonts w:ascii="Times New Roman" w:hAnsi="Times New Roman"/>
                <w:iCs/>
                <w:sz w:val="16"/>
                <w:szCs w:val="16"/>
              </w:rPr>
              <w:t>Maliyet içermemektedir.</w:t>
            </w:r>
          </w:p>
        </w:tc>
      </w:tr>
      <w:tr w:rsidR="00B81F73" w:rsidRPr="00381474" w:rsidTr="005C5959">
        <w:trPr>
          <w:trHeight w:hRule="exact" w:val="309"/>
          <w:jc w:val="center"/>
        </w:trPr>
        <w:tc>
          <w:tcPr>
            <w:tcW w:w="1349" w:type="dxa"/>
            <w:vMerge/>
            <w:vAlign w:val="center"/>
          </w:tcPr>
          <w:p w:rsidR="00B81F73" w:rsidRPr="005C5959" w:rsidRDefault="00B81F73" w:rsidP="005C5959">
            <w:pPr>
              <w:jc w:val="center"/>
              <w:rPr>
                <w:rFonts w:ascii="Times New Roman" w:hAnsi="Times New Roman"/>
                <w:sz w:val="16"/>
                <w:szCs w:val="16"/>
              </w:rPr>
            </w:pPr>
          </w:p>
        </w:tc>
        <w:tc>
          <w:tcPr>
            <w:tcW w:w="3279" w:type="dxa"/>
            <w:vMerge/>
            <w:vAlign w:val="center"/>
          </w:tcPr>
          <w:p w:rsidR="00B81F73" w:rsidRPr="005C5959" w:rsidRDefault="00B81F73" w:rsidP="00381474">
            <w:pPr>
              <w:rPr>
                <w:rFonts w:ascii="Times New Roman" w:hAnsi="Times New Roman"/>
                <w:sz w:val="16"/>
                <w:szCs w:val="16"/>
              </w:rPr>
            </w:pPr>
          </w:p>
        </w:tc>
        <w:tc>
          <w:tcPr>
            <w:tcW w:w="2386" w:type="dxa"/>
            <w:noWrap/>
          </w:tcPr>
          <w:p w:rsidR="00B81F73" w:rsidRPr="005C5959" w:rsidRDefault="00B81F73" w:rsidP="005C5959">
            <w:pPr>
              <w:jc w:val="center"/>
              <w:rPr>
                <w:rFonts w:ascii="Times New Roman" w:hAnsi="Times New Roman"/>
                <w:sz w:val="16"/>
                <w:szCs w:val="16"/>
              </w:rPr>
            </w:pPr>
            <w:r w:rsidRPr="005C5959">
              <w:rPr>
                <w:rFonts w:ascii="Times New Roman" w:hAnsi="Times New Roman"/>
                <w:iCs/>
                <w:sz w:val="16"/>
                <w:szCs w:val="16"/>
              </w:rPr>
              <w:t>Faaliyet 3.1.2</w:t>
            </w:r>
          </w:p>
        </w:tc>
        <w:tc>
          <w:tcPr>
            <w:tcW w:w="2058" w:type="dxa"/>
            <w:noWrap/>
            <w:vAlign w:val="center"/>
          </w:tcPr>
          <w:p w:rsidR="00B81F73" w:rsidRPr="005C5959" w:rsidRDefault="00B81F73" w:rsidP="00C93754">
            <w:pPr>
              <w:jc w:val="center"/>
              <w:rPr>
                <w:rFonts w:ascii="Times New Roman" w:hAnsi="Times New Roman"/>
                <w:iCs/>
                <w:sz w:val="16"/>
                <w:szCs w:val="16"/>
              </w:rPr>
            </w:pPr>
            <w:r>
              <w:rPr>
                <w:rFonts w:ascii="Times New Roman" w:hAnsi="Times New Roman"/>
                <w:iCs/>
                <w:sz w:val="16"/>
                <w:szCs w:val="16"/>
              </w:rPr>
              <w:t>Maliyet içermemektedir.</w:t>
            </w:r>
          </w:p>
        </w:tc>
      </w:tr>
      <w:tr w:rsidR="00B81F73" w:rsidRPr="00381474" w:rsidTr="005C5959">
        <w:trPr>
          <w:trHeight w:hRule="exact" w:val="309"/>
          <w:jc w:val="center"/>
        </w:trPr>
        <w:tc>
          <w:tcPr>
            <w:tcW w:w="1349" w:type="dxa"/>
            <w:vMerge/>
            <w:vAlign w:val="center"/>
          </w:tcPr>
          <w:p w:rsidR="00B81F73" w:rsidRPr="005C5959" w:rsidRDefault="00B81F73" w:rsidP="005C5959">
            <w:pPr>
              <w:jc w:val="center"/>
              <w:rPr>
                <w:rFonts w:ascii="Times New Roman" w:hAnsi="Times New Roman"/>
                <w:sz w:val="16"/>
                <w:szCs w:val="16"/>
              </w:rPr>
            </w:pPr>
          </w:p>
        </w:tc>
        <w:tc>
          <w:tcPr>
            <w:tcW w:w="3279" w:type="dxa"/>
            <w:vMerge/>
            <w:vAlign w:val="center"/>
          </w:tcPr>
          <w:p w:rsidR="00B81F73" w:rsidRPr="005C5959" w:rsidRDefault="00B81F73" w:rsidP="00381474">
            <w:pPr>
              <w:rPr>
                <w:rFonts w:ascii="Times New Roman" w:hAnsi="Times New Roman"/>
                <w:sz w:val="16"/>
                <w:szCs w:val="16"/>
              </w:rPr>
            </w:pPr>
          </w:p>
        </w:tc>
        <w:tc>
          <w:tcPr>
            <w:tcW w:w="2386" w:type="dxa"/>
            <w:noWrap/>
            <w:vAlign w:val="center"/>
          </w:tcPr>
          <w:p w:rsidR="00B81F73" w:rsidRPr="005C5959" w:rsidRDefault="00B81F73" w:rsidP="005C5959">
            <w:pPr>
              <w:jc w:val="center"/>
              <w:rPr>
                <w:rFonts w:ascii="Times New Roman" w:hAnsi="Times New Roman"/>
                <w:sz w:val="16"/>
                <w:szCs w:val="16"/>
              </w:rPr>
            </w:pPr>
          </w:p>
        </w:tc>
        <w:tc>
          <w:tcPr>
            <w:tcW w:w="2058" w:type="dxa"/>
            <w:noWrap/>
            <w:vAlign w:val="center"/>
          </w:tcPr>
          <w:p w:rsidR="00B81F73" w:rsidRPr="005C5959" w:rsidRDefault="00B81F73" w:rsidP="005C5959">
            <w:pPr>
              <w:jc w:val="center"/>
              <w:rPr>
                <w:rFonts w:ascii="Times New Roman" w:hAnsi="Times New Roman"/>
                <w:sz w:val="16"/>
                <w:szCs w:val="16"/>
              </w:rPr>
            </w:pPr>
          </w:p>
        </w:tc>
      </w:tr>
      <w:tr w:rsidR="00B81F73" w:rsidRPr="00381474" w:rsidTr="005C5959">
        <w:trPr>
          <w:trHeight w:hRule="exact" w:val="309"/>
          <w:jc w:val="center"/>
        </w:trPr>
        <w:tc>
          <w:tcPr>
            <w:tcW w:w="1349" w:type="dxa"/>
            <w:vMerge/>
            <w:vAlign w:val="center"/>
          </w:tcPr>
          <w:p w:rsidR="00B81F73" w:rsidRPr="005C5959" w:rsidRDefault="00B81F73" w:rsidP="005C5959">
            <w:pPr>
              <w:jc w:val="center"/>
              <w:rPr>
                <w:rFonts w:ascii="Times New Roman" w:hAnsi="Times New Roman"/>
                <w:sz w:val="16"/>
                <w:szCs w:val="16"/>
              </w:rPr>
            </w:pPr>
          </w:p>
        </w:tc>
        <w:tc>
          <w:tcPr>
            <w:tcW w:w="3279" w:type="dxa"/>
            <w:vMerge w:val="restart"/>
            <w:vAlign w:val="center"/>
          </w:tcPr>
          <w:p w:rsidR="00B81F73" w:rsidRPr="005C5959" w:rsidRDefault="00B81F73" w:rsidP="00381474">
            <w:pPr>
              <w:rPr>
                <w:rFonts w:ascii="Times New Roman" w:hAnsi="Times New Roman"/>
                <w:sz w:val="16"/>
                <w:szCs w:val="16"/>
              </w:rPr>
            </w:pPr>
          </w:p>
        </w:tc>
        <w:tc>
          <w:tcPr>
            <w:tcW w:w="2386" w:type="dxa"/>
            <w:vAlign w:val="center"/>
          </w:tcPr>
          <w:p w:rsidR="00B81F73" w:rsidRPr="005C5959" w:rsidRDefault="00B81F73" w:rsidP="005C5959">
            <w:pPr>
              <w:jc w:val="center"/>
              <w:rPr>
                <w:rFonts w:ascii="Times New Roman" w:hAnsi="Times New Roman"/>
                <w:iCs/>
                <w:sz w:val="16"/>
                <w:szCs w:val="16"/>
              </w:rPr>
            </w:pPr>
          </w:p>
        </w:tc>
        <w:tc>
          <w:tcPr>
            <w:tcW w:w="2058" w:type="dxa"/>
            <w:vAlign w:val="center"/>
          </w:tcPr>
          <w:p w:rsidR="00B81F73" w:rsidRPr="005C5959" w:rsidRDefault="00B81F73" w:rsidP="005C5959">
            <w:pPr>
              <w:jc w:val="center"/>
              <w:rPr>
                <w:rFonts w:ascii="Times New Roman" w:hAnsi="Times New Roman"/>
                <w:iCs/>
                <w:sz w:val="16"/>
                <w:szCs w:val="16"/>
              </w:rPr>
            </w:pPr>
          </w:p>
        </w:tc>
      </w:tr>
      <w:tr w:rsidR="00B81F73" w:rsidRPr="00381474" w:rsidTr="005C5959">
        <w:trPr>
          <w:trHeight w:hRule="exact" w:val="309"/>
          <w:jc w:val="center"/>
        </w:trPr>
        <w:tc>
          <w:tcPr>
            <w:tcW w:w="1349" w:type="dxa"/>
            <w:vMerge/>
            <w:vAlign w:val="center"/>
          </w:tcPr>
          <w:p w:rsidR="00B81F73" w:rsidRPr="005C5959" w:rsidRDefault="00B81F73" w:rsidP="005C5959">
            <w:pPr>
              <w:jc w:val="center"/>
              <w:rPr>
                <w:rFonts w:ascii="Times New Roman" w:hAnsi="Times New Roman"/>
                <w:sz w:val="16"/>
                <w:szCs w:val="16"/>
              </w:rPr>
            </w:pPr>
          </w:p>
        </w:tc>
        <w:tc>
          <w:tcPr>
            <w:tcW w:w="3279" w:type="dxa"/>
            <w:vMerge/>
            <w:vAlign w:val="center"/>
          </w:tcPr>
          <w:p w:rsidR="00B81F73" w:rsidRPr="005C5959" w:rsidRDefault="00B81F73" w:rsidP="00381474">
            <w:pPr>
              <w:rPr>
                <w:rFonts w:ascii="Times New Roman" w:hAnsi="Times New Roman"/>
                <w:sz w:val="16"/>
                <w:szCs w:val="16"/>
              </w:rPr>
            </w:pPr>
          </w:p>
        </w:tc>
        <w:tc>
          <w:tcPr>
            <w:tcW w:w="2386" w:type="dxa"/>
          </w:tcPr>
          <w:p w:rsidR="00B81F73" w:rsidRPr="005C5959" w:rsidRDefault="00B81F73" w:rsidP="005C5959">
            <w:pPr>
              <w:jc w:val="center"/>
              <w:rPr>
                <w:rFonts w:ascii="Times New Roman" w:hAnsi="Times New Roman"/>
                <w:iCs/>
                <w:sz w:val="16"/>
                <w:szCs w:val="16"/>
              </w:rPr>
            </w:pPr>
          </w:p>
        </w:tc>
        <w:tc>
          <w:tcPr>
            <w:tcW w:w="2058" w:type="dxa"/>
            <w:vAlign w:val="center"/>
          </w:tcPr>
          <w:p w:rsidR="00B81F73" w:rsidRPr="005C5959" w:rsidRDefault="00B81F73" w:rsidP="005C5959">
            <w:pPr>
              <w:jc w:val="center"/>
              <w:rPr>
                <w:rFonts w:ascii="Times New Roman" w:hAnsi="Times New Roman"/>
                <w:iCs/>
                <w:sz w:val="16"/>
                <w:szCs w:val="16"/>
              </w:rPr>
            </w:pPr>
          </w:p>
        </w:tc>
      </w:tr>
      <w:tr w:rsidR="00B81F73" w:rsidRPr="00381474" w:rsidTr="005C5959">
        <w:trPr>
          <w:trHeight w:hRule="exact" w:val="309"/>
          <w:jc w:val="center"/>
        </w:trPr>
        <w:tc>
          <w:tcPr>
            <w:tcW w:w="1349" w:type="dxa"/>
            <w:vMerge/>
            <w:vAlign w:val="center"/>
          </w:tcPr>
          <w:p w:rsidR="00B81F73" w:rsidRPr="005C5959" w:rsidRDefault="00B81F73" w:rsidP="005C5959">
            <w:pPr>
              <w:jc w:val="center"/>
              <w:rPr>
                <w:rFonts w:ascii="Times New Roman" w:hAnsi="Times New Roman"/>
                <w:sz w:val="16"/>
                <w:szCs w:val="16"/>
              </w:rPr>
            </w:pPr>
          </w:p>
        </w:tc>
        <w:tc>
          <w:tcPr>
            <w:tcW w:w="3279" w:type="dxa"/>
            <w:vMerge/>
            <w:vAlign w:val="center"/>
          </w:tcPr>
          <w:p w:rsidR="00B81F73" w:rsidRPr="005C5959" w:rsidRDefault="00B81F73" w:rsidP="00381474">
            <w:pPr>
              <w:rPr>
                <w:rFonts w:ascii="Times New Roman" w:hAnsi="Times New Roman"/>
                <w:sz w:val="16"/>
                <w:szCs w:val="16"/>
              </w:rPr>
            </w:pPr>
          </w:p>
        </w:tc>
        <w:tc>
          <w:tcPr>
            <w:tcW w:w="2386" w:type="dxa"/>
            <w:vAlign w:val="center"/>
          </w:tcPr>
          <w:p w:rsidR="00B81F73" w:rsidRPr="005C5959" w:rsidRDefault="00B81F73" w:rsidP="005C5959">
            <w:pPr>
              <w:jc w:val="center"/>
              <w:rPr>
                <w:rFonts w:ascii="Times New Roman" w:hAnsi="Times New Roman"/>
                <w:iCs/>
                <w:sz w:val="16"/>
                <w:szCs w:val="16"/>
              </w:rPr>
            </w:pPr>
          </w:p>
        </w:tc>
        <w:tc>
          <w:tcPr>
            <w:tcW w:w="2058" w:type="dxa"/>
            <w:vAlign w:val="center"/>
          </w:tcPr>
          <w:p w:rsidR="00B81F73" w:rsidRPr="005C5959" w:rsidRDefault="00B81F73" w:rsidP="005C5959">
            <w:pPr>
              <w:jc w:val="center"/>
              <w:rPr>
                <w:rFonts w:ascii="Times New Roman" w:hAnsi="Times New Roman"/>
                <w:iCs/>
                <w:sz w:val="16"/>
                <w:szCs w:val="16"/>
              </w:rPr>
            </w:pPr>
          </w:p>
        </w:tc>
      </w:tr>
      <w:tr w:rsidR="00B81F73" w:rsidRPr="00381474" w:rsidTr="005C5959">
        <w:trPr>
          <w:trHeight w:hRule="exact" w:val="309"/>
          <w:jc w:val="center"/>
        </w:trPr>
        <w:tc>
          <w:tcPr>
            <w:tcW w:w="1349" w:type="dxa"/>
            <w:vMerge/>
            <w:vAlign w:val="center"/>
          </w:tcPr>
          <w:p w:rsidR="00B81F73" w:rsidRPr="005C5959" w:rsidRDefault="00B81F73" w:rsidP="005C5959">
            <w:pPr>
              <w:jc w:val="center"/>
              <w:rPr>
                <w:rFonts w:ascii="Times New Roman" w:hAnsi="Times New Roman"/>
                <w:sz w:val="16"/>
                <w:szCs w:val="16"/>
              </w:rPr>
            </w:pPr>
          </w:p>
        </w:tc>
        <w:tc>
          <w:tcPr>
            <w:tcW w:w="3279" w:type="dxa"/>
            <w:vMerge/>
            <w:vAlign w:val="center"/>
          </w:tcPr>
          <w:p w:rsidR="00B81F73" w:rsidRPr="005C5959" w:rsidRDefault="00B81F73" w:rsidP="00381474">
            <w:pPr>
              <w:rPr>
                <w:rFonts w:ascii="Times New Roman" w:hAnsi="Times New Roman"/>
                <w:sz w:val="16"/>
                <w:szCs w:val="16"/>
              </w:rPr>
            </w:pPr>
          </w:p>
        </w:tc>
        <w:tc>
          <w:tcPr>
            <w:tcW w:w="2386" w:type="dxa"/>
            <w:vAlign w:val="center"/>
          </w:tcPr>
          <w:p w:rsidR="00B81F73" w:rsidRPr="005C5959" w:rsidRDefault="00B81F73" w:rsidP="005C5959">
            <w:pPr>
              <w:jc w:val="center"/>
              <w:rPr>
                <w:rFonts w:ascii="Times New Roman" w:hAnsi="Times New Roman"/>
                <w:iCs/>
                <w:sz w:val="16"/>
                <w:szCs w:val="16"/>
              </w:rPr>
            </w:pPr>
          </w:p>
        </w:tc>
        <w:tc>
          <w:tcPr>
            <w:tcW w:w="2058" w:type="dxa"/>
            <w:vAlign w:val="center"/>
          </w:tcPr>
          <w:p w:rsidR="00B81F73" w:rsidRPr="005C5959" w:rsidRDefault="00B81F73" w:rsidP="005C5959">
            <w:pPr>
              <w:jc w:val="center"/>
              <w:rPr>
                <w:rFonts w:ascii="Times New Roman" w:hAnsi="Times New Roman"/>
                <w:iCs/>
                <w:sz w:val="16"/>
                <w:szCs w:val="16"/>
              </w:rPr>
            </w:pPr>
          </w:p>
        </w:tc>
      </w:tr>
      <w:tr w:rsidR="00B81F73" w:rsidRPr="00381474" w:rsidTr="005C5959">
        <w:trPr>
          <w:trHeight w:hRule="exact" w:val="309"/>
          <w:jc w:val="center"/>
        </w:trPr>
        <w:tc>
          <w:tcPr>
            <w:tcW w:w="1349" w:type="dxa"/>
            <w:vMerge/>
            <w:vAlign w:val="center"/>
          </w:tcPr>
          <w:p w:rsidR="00B81F73" w:rsidRPr="005C5959" w:rsidRDefault="00B81F73" w:rsidP="005C5959">
            <w:pPr>
              <w:jc w:val="center"/>
              <w:rPr>
                <w:rFonts w:ascii="Times New Roman" w:hAnsi="Times New Roman"/>
                <w:sz w:val="16"/>
                <w:szCs w:val="16"/>
              </w:rPr>
            </w:pPr>
          </w:p>
        </w:tc>
        <w:tc>
          <w:tcPr>
            <w:tcW w:w="3279" w:type="dxa"/>
            <w:vMerge w:val="restart"/>
            <w:vAlign w:val="center"/>
          </w:tcPr>
          <w:p w:rsidR="00B81F73" w:rsidRPr="005C5959" w:rsidRDefault="00B81F73" w:rsidP="00381474">
            <w:pPr>
              <w:rPr>
                <w:rFonts w:ascii="Times New Roman" w:hAnsi="Times New Roman"/>
                <w:sz w:val="16"/>
                <w:szCs w:val="16"/>
              </w:rPr>
            </w:pPr>
          </w:p>
        </w:tc>
        <w:tc>
          <w:tcPr>
            <w:tcW w:w="2386" w:type="dxa"/>
            <w:vAlign w:val="center"/>
          </w:tcPr>
          <w:p w:rsidR="00B81F73" w:rsidRPr="005C5959" w:rsidRDefault="00B81F73" w:rsidP="005C5959">
            <w:pPr>
              <w:jc w:val="center"/>
              <w:rPr>
                <w:rFonts w:ascii="Times New Roman" w:hAnsi="Times New Roman"/>
                <w:iCs/>
                <w:sz w:val="16"/>
                <w:szCs w:val="16"/>
              </w:rPr>
            </w:pPr>
          </w:p>
        </w:tc>
        <w:tc>
          <w:tcPr>
            <w:tcW w:w="2058" w:type="dxa"/>
            <w:vAlign w:val="center"/>
          </w:tcPr>
          <w:p w:rsidR="00B81F73" w:rsidRPr="005C5959" w:rsidRDefault="00B81F73" w:rsidP="005C5959">
            <w:pPr>
              <w:jc w:val="center"/>
              <w:rPr>
                <w:rFonts w:ascii="Times New Roman" w:hAnsi="Times New Roman"/>
                <w:iCs/>
                <w:sz w:val="16"/>
                <w:szCs w:val="16"/>
              </w:rPr>
            </w:pPr>
          </w:p>
        </w:tc>
      </w:tr>
      <w:tr w:rsidR="00B81F73" w:rsidRPr="00381474" w:rsidTr="005C5959">
        <w:trPr>
          <w:trHeight w:hRule="exact" w:val="309"/>
          <w:jc w:val="center"/>
        </w:trPr>
        <w:tc>
          <w:tcPr>
            <w:tcW w:w="1349" w:type="dxa"/>
            <w:vMerge/>
            <w:vAlign w:val="center"/>
          </w:tcPr>
          <w:p w:rsidR="00B81F73" w:rsidRPr="005C5959" w:rsidRDefault="00B81F73" w:rsidP="005C5959">
            <w:pPr>
              <w:jc w:val="center"/>
              <w:rPr>
                <w:rFonts w:ascii="Times New Roman" w:hAnsi="Times New Roman"/>
                <w:sz w:val="16"/>
                <w:szCs w:val="16"/>
              </w:rPr>
            </w:pPr>
          </w:p>
        </w:tc>
        <w:tc>
          <w:tcPr>
            <w:tcW w:w="3279" w:type="dxa"/>
            <w:vMerge/>
            <w:vAlign w:val="center"/>
          </w:tcPr>
          <w:p w:rsidR="00B81F73" w:rsidRPr="005C5959" w:rsidRDefault="00B81F73" w:rsidP="00381474">
            <w:pPr>
              <w:rPr>
                <w:rFonts w:ascii="Times New Roman" w:hAnsi="Times New Roman"/>
                <w:sz w:val="16"/>
                <w:szCs w:val="16"/>
              </w:rPr>
            </w:pPr>
          </w:p>
        </w:tc>
        <w:tc>
          <w:tcPr>
            <w:tcW w:w="2386" w:type="dxa"/>
          </w:tcPr>
          <w:p w:rsidR="00B81F73" w:rsidRPr="005C5959" w:rsidRDefault="00B81F73" w:rsidP="005C5959">
            <w:pPr>
              <w:jc w:val="center"/>
              <w:rPr>
                <w:rFonts w:ascii="Times New Roman" w:hAnsi="Times New Roman"/>
                <w:iCs/>
                <w:sz w:val="16"/>
                <w:szCs w:val="16"/>
              </w:rPr>
            </w:pPr>
          </w:p>
        </w:tc>
        <w:tc>
          <w:tcPr>
            <w:tcW w:w="2058" w:type="dxa"/>
            <w:vAlign w:val="center"/>
          </w:tcPr>
          <w:p w:rsidR="00B81F73" w:rsidRPr="005C5959" w:rsidRDefault="00B81F73" w:rsidP="005C5959">
            <w:pPr>
              <w:jc w:val="center"/>
              <w:rPr>
                <w:rFonts w:ascii="Times New Roman" w:hAnsi="Times New Roman"/>
                <w:iCs/>
                <w:sz w:val="16"/>
                <w:szCs w:val="16"/>
              </w:rPr>
            </w:pPr>
          </w:p>
        </w:tc>
      </w:tr>
      <w:tr w:rsidR="00B81F73" w:rsidRPr="00381474" w:rsidTr="005C5959">
        <w:trPr>
          <w:trHeight w:hRule="exact" w:val="309"/>
          <w:jc w:val="center"/>
        </w:trPr>
        <w:tc>
          <w:tcPr>
            <w:tcW w:w="1349" w:type="dxa"/>
            <w:vMerge/>
            <w:vAlign w:val="center"/>
          </w:tcPr>
          <w:p w:rsidR="00B81F73" w:rsidRPr="005C5959" w:rsidRDefault="00B81F73" w:rsidP="005C5959">
            <w:pPr>
              <w:jc w:val="center"/>
              <w:rPr>
                <w:rFonts w:ascii="Times New Roman" w:hAnsi="Times New Roman"/>
                <w:sz w:val="16"/>
                <w:szCs w:val="16"/>
              </w:rPr>
            </w:pPr>
          </w:p>
        </w:tc>
        <w:tc>
          <w:tcPr>
            <w:tcW w:w="3279" w:type="dxa"/>
            <w:vMerge/>
            <w:vAlign w:val="center"/>
          </w:tcPr>
          <w:p w:rsidR="00B81F73" w:rsidRPr="005C5959" w:rsidRDefault="00B81F73" w:rsidP="00381474">
            <w:pPr>
              <w:rPr>
                <w:rFonts w:ascii="Times New Roman" w:hAnsi="Times New Roman"/>
                <w:sz w:val="16"/>
                <w:szCs w:val="16"/>
              </w:rPr>
            </w:pPr>
          </w:p>
        </w:tc>
        <w:tc>
          <w:tcPr>
            <w:tcW w:w="2386" w:type="dxa"/>
          </w:tcPr>
          <w:p w:rsidR="00B81F73" w:rsidRPr="005C5959" w:rsidRDefault="00B81F73" w:rsidP="005C5959">
            <w:pPr>
              <w:jc w:val="center"/>
              <w:rPr>
                <w:rFonts w:ascii="Times New Roman" w:hAnsi="Times New Roman"/>
                <w:iCs/>
                <w:sz w:val="16"/>
                <w:szCs w:val="16"/>
              </w:rPr>
            </w:pPr>
          </w:p>
        </w:tc>
        <w:tc>
          <w:tcPr>
            <w:tcW w:w="2058" w:type="dxa"/>
            <w:vAlign w:val="center"/>
          </w:tcPr>
          <w:p w:rsidR="00B81F73" w:rsidRPr="005C5959" w:rsidRDefault="00B81F73" w:rsidP="005C5959">
            <w:pPr>
              <w:jc w:val="center"/>
              <w:rPr>
                <w:rFonts w:ascii="Times New Roman" w:hAnsi="Times New Roman"/>
                <w:iCs/>
                <w:sz w:val="16"/>
                <w:szCs w:val="16"/>
              </w:rPr>
            </w:pPr>
          </w:p>
        </w:tc>
      </w:tr>
      <w:tr w:rsidR="00B81F73" w:rsidRPr="00381474" w:rsidTr="005C5959">
        <w:trPr>
          <w:trHeight w:hRule="exact" w:val="309"/>
          <w:jc w:val="center"/>
        </w:trPr>
        <w:tc>
          <w:tcPr>
            <w:tcW w:w="1349" w:type="dxa"/>
            <w:vMerge/>
            <w:vAlign w:val="center"/>
          </w:tcPr>
          <w:p w:rsidR="00B81F73" w:rsidRPr="005C5959" w:rsidRDefault="00B81F73" w:rsidP="005C5959">
            <w:pPr>
              <w:jc w:val="center"/>
              <w:rPr>
                <w:rFonts w:ascii="Times New Roman" w:hAnsi="Times New Roman"/>
                <w:sz w:val="16"/>
                <w:szCs w:val="16"/>
              </w:rPr>
            </w:pPr>
          </w:p>
        </w:tc>
        <w:tc>
          <w:tcPr>
            <w:tcW w:w="3279" w:type="dxa"/>
            <w:vMerge w:val="restart"/>
            <w:vAlign w:val="center"/>
          </w:tcPr>
          <w:p w:rsidR="00B81F73" w:rsidRPr="005C5959" w:rsidRDefault="00B81F73" w:rsidP="00381474">
            <w:pPr>
              <w:rPr>
                <w:rFonts w:ascii="Times New Roman" w:hAnsi="Times New Roman"/>
                <w:sz w:val="16"/>
                <w:szCs w:val="16"/>
              </w:rPr>
            </w:pPr>
          </w:p>
        </w:tc>
        <w:tc>
          <w:tcPr>
            <w:tcW w:w="2386" w:type="dxa"/>
            <w:vAlign w:val="center"/>
          </w:tcPr>
          <w:p w:rsidR="00B81F73" w:rsidRPr="005C5959" w:rsidRDefault="00B81F73" w:rsidP="005C5959">
            <w:pPr>
              <w:jc w:val="center"/>
              <w:rPr>
                <w:rFonts w:ascii="Times New Roman" w:hAnsi="Times New Roman"/>
                <w:iCs/>
                <w:sz w:val="16"/>
                <w:szCs w:val="16"/>
              </w:rPr>
            </w:pPr>
          </w:p>
        </w:tc>
        <w:tc>
          <w:tcPr>
            <w:tcW w:w="2058" w:type="dxa"/>
            <w:vAlign w:val="center"/>
          </w:tcPr>
          <w:p w:rsidR="00B81F73" w:rsidRPr="005C5959" w:rsidRDefault="00B81F73" w:rsidP="005C5959">
            <w:pPr>
              <w:jc w:val="center"/>
              <w:rPr>
                <w:rFonts w:ascii="Times New Roman" w:hAnsi="Times New Roman"/>
                <w:iCs/>
                <w:sz w:val="16"/>
                <w:szCs w:val="16"/>
              </w:rPr>
            </w:pPr>
          </w:p>
        </w:tc>
      </w:tr>
      <w:tr w:rsidR="00B81F73" w:rsidRPr="00381474" w:rsidTr="005C5959">
        <w:trPr>
          <w:trHeight w:hRule="exact" w:val="309"/>
          <w:jc w:val="center"/>
        </w:trPr>
        <w:tc>
          <w:tcPr>
            <w:tcW w:w="1349" w:type="dxa"/>
            <w:vMerge/>
            <w:vAlign w:val="center"/>
          </w:tcPr>
          <w:p w:rsidR="00B81F73" w:rsidRPr="005C5959" w:rsidRDefault="00B81F73" w:rsidP="005C5959">
            <w:pPr>
              <w:jc w:val="center"/>
              <w:rPr>
                <w:rFonts w:ascii="Times New Roman" w:hAnsi="Times New Roman"/>
                <w:sz w:val="16"/>
                <w:szCs w:val="16"/>
              </w:rPr>
            </w:pPr>
          </w:p>
        </w:tc>
        <w:tc>
          <w:tcPr>
            <w:tcW w:w="3279" w:type="dxa"/>
            <w:vMerge/>
            <w:vAlign w:val="center"/>
          </w:tcPr>
          <w:p w:rsidR="00B81F73" w:rsidRPr="005C5959" w:rsidRDefault="00B81F73" w:rsidP="00381474">
            <w:pPr>
              <w:rPr>
                <w:rFonts w:ascii="Times New Roman" w:hAnsi="Times New Roman"/>
                <w:sz w:val="16"/>
                <w:szCs w:val="16"/>
              </w:rPr>
            </w:pPr>
          </w:p>
        </w:tc>
        <w:tc>
          <w:tcPr>
            <w:tcW w:w="2386" w:type="dxa"/>
          </w:tcPr>
          <w:p w:rsidR="00B81F73" w:rsidRPr="005C5959" w:rsidRDefault="00B81F73" w:rsidP="005C5959">
            <w:pPr>
              <w:jc w:val="center"/>
              <w:rPr>
                <w:rFonts w:ascii="Times New Roman" w:hAnsi="Times New Roman"/>
                <w:iCs/>
                <w:sz w:val="16"/>
                <w:szCs w:val="16"/>
              </w:rPr>
            </w:pPr>
          </w:p>
        </w:tc>
        <w:tc>
          <w:tcPr>
            <w:tcW w:w="2058" w:type="dxa"/>
            <w:vAlign w:val="center"/>
          </w:tcPr>
          <w:p w:rsidR="00B81F73" w:rsidRPr="005C5959" w:rsidRDefault="00B81F73" w:rsidP="005C5959">
            <w:pPr>
              <w:jc w:val="center"/>
              <w:rPr>
                <w:rFonts w:ascii="Times New Roman" w:hAnsi="Times New Roman"/>
                <w:iCs/>
                <w:sz w:val="16"/>
                <w:szCs w:val="16"/>
              </w:rPr>
            </w:pPr>
          </w:p>
        </w:tc>
      </w:tr>
      <w:tr w:rsidR="00B81F73" w:rsidRPr="00381474" w:rsidTr="005C5959">
        <w:trPr>
          <w:trHeight w:hRule="exact" w:val="309"/>
          <w:jc w:val="center"/>
        </w:trPr>
        <w:tc>
          <w:tcPr>
            <w:tcW w:w="1349" w:type="dxa"/>
            <w:vMerge/>
            <w:vAlign w:val="center"/>
          </w:tcPr>
          <w:p w:rsidR="00B81F73" w:rsidRPr="005C5959" w:rsidRDefault="00B81F73" w:rsidP="005C5959">
            <w:pPr>
              <w:jc w:val="center"/>
              <w:rPr>
                <w:rFonts w:ascii="Times New Roman" w:hAnsi="Times New Roman"/>
                <w:sz w:val="16"/>
                <w:szCs w:val="16"/>
              </w:rPr>
            </w:pPr>
          </w:p>
        </w:tc>
        <w:tc>
          <w:tcPr>
            <w:tcW w:w="3279" w:type="dxa"/>
            <w:vMerge/>
            <w:vAlign w:val="center"/>
          </w:tcPr>
          <w:p w:rsidR="00B81F73" w:rsidRPr="005C5959" w:rsidRDefault="00B81F73" w:rsidP="00381474">
            <w:pPr>
              <w:rPr>
                <w:rFonts w:ascii="Times New Roman" w:hAnsi="Times New Roman"/>
                <w:sz w:val="16"/>
                <w:szCs w:val="16"/>
              </w:rPr>
            </w:pPr>
          </w:p>
        </w:tc>
        <w:tc>
          <w:tcPr>
            <w:tcW w:w="2386" w:type="dxa"/>
            <w:vAlign w:val="center"/>
          </w:tcPr>
          <w:p w:rsidR="00B81F73" w:rsidRPr="005C5959" w:rsidRDefault="00B81F73" w:rsidP="005C5959">
            <w:pPr>
              <w:jc w:val="center"/>
              <w:rPr>
                <w:rFonts w:ascii="Times New Roman" w:hAnsi="Times New Roman"/>
                <w:iCs/>
                <w:sz w:val="16"/>
                <w:szCs w:val="16"/>
              </w:rPr>
            </w:pPr>
          </w:p>
        </w:tc>
        <w:tc>
          <w:tcPr>
            <w:tcW w:w="2058" w:type="dxa"/>
            <w:vAlign w:val="center"/>
          </w:tcPr>
          <w:p w:rsidR="00B81F73" w:rsidRPr="005C5959" w:rsidRDefault="00B81F73" w:rsidP="005C5959">
            <w:pPr>
              <w:jc w:val="center"/>
              <w:rPr>
                <w:rFonts w:ascii="Times New Roman" w:hAnsi="Times New Roman"/>
                <w:iCs/>
                <w:sz w:val="16"/>
                <w:szCs w:val="16"/>
              </w:rPr>
            </w:pPr>
          </w:p>
        </w:tc>
      </w:tr>
      <w:tr w:rsidR="00B81F73" w:rsidRPr="00381474" w:rsidTr="005C5959">
        <w:trPr>
          <w:trHeight w:hRule="exact" w:val="309"/>
          <w:jc w:val="center"/>
        </w:trPr>
        <w:tc>
          <w:tcPr>
            <w:tcW w:w="1349" w:type="dxa"/>
            <w:vMerge/>
            <w:vAlign w:val="center"/>
          </w:tcPr>
          <w:p w:rsidR="00B81F73" w:rsidRPr="005C5959" w:rsidRDefault="00B81F73" w:rsidP="005C5959">
            <w:pPr>
              <w:jc w:val="center"/>
              <w:rPr>
                <w:rFonts w:ascii="Times New Roman" w:hAnsi="Times New Roman"/>
                <w:sz w:val="16"/>
                <w:szCs w:val="16"/>
              </w:rPr>
            </w:pPr>
          </w:p>
        </w:tc>
        <w:tc>
          <w:tcPr>
            <w:tcW w:w="3279" w:type="dxa"/>
            <w:vMerge/>
            <w:vAlign w:val="center"/>
          </w:tcPr>
          <w:p w:rsidR="00B81F73" w:rsidRPr="005C5959" w:rsidRDefault="00B81F73" w:rsidP="000A2DCC">
            <w:pPr>
              <w:rPr>
                <w:rFonts w:ascii="Times New Roman" w:hAnsi="Times New Roman"/>
                <w:sz w:val="16"/>
                <w:szCs w:val="16"/>
              </w:rPr>
            </w:pPr>
          </w:p>
        </w:tc>
        <w:tc>
          <w:tcPr>
            <w:tcW w:w="2386" w:type="dxa"/>
            <w:vAlign w:val="center"/>
          </w:tcPr>
          <w:p w:rsidR="00B81F73" w:rsidRPr="005C5959" w:rsidRDefault="00B81F73" w:rsidP="005C5959">
            <w:pPr>
              <w:jc w:val="center"/>
              <w:rPr>
                <w:rFonts w:ascii="Times New Roman" w:hAnsi="Times New Roman"/>
                <w:iCs/>
                <w:sz w:val="16"/>
                <w:szCs w:val="16"/>
              </w:rPr>
            </w:pPr>
          </w:p>
        </w:tc>
        <w:tc>
          <w:tcPr>
            <w:tcW w:w="2058" w:type="dxa"/>
            <w:vAlign w:val="center"/>
          </w:tcPr>
          <w:p w:rsidR="00B81F73" w:rsidRPr="005C5959" w:rsidRDefault="00B81F73" w:rsidP="005C5959">
            <w:pPr>
              <w:jc w:val="center"/>
              <w:rPr>
                <w:rFonts w:ascii="Times New Roman" w:hAnsi="Times New Roman"/>
                <w:iCs/>
                <w:sz w:val="16"/>
                <w:szCs w:val="16"/>
              </w:rPr>
            </w:pPr>
          </w:p>
        </w:tc>
      </w:tr>
      <w:tr w:rsidR="00B81F73" w:rsidRPr="00381474" w:rsidTr="005C5959">
        <w:trPr>
          <w:trHeight w:hRule="exact" w:val="309"/>
          <w:jc w:val="center"/>
        </w:trPr>
        <w:tc>
          <w:tcPr>
            <w:tcW w:w="7014" w:type="dxa"/>
            <w:gridSpan w:val="3"/>
            <w:vAlign w:val="center"/>
          </w:tcPr>
          <w:p w:rsidR="00B81F73" w:rsidRPr="005C5959" w:rsidRDefault="00B81F73" w:rsidP="00687CB3">
            <w:pPr>
              <w:rPr>
                <w:rFonts w:ascii="Times New Roman" w:hAnsi="Times New Roman"/>
                <w:b/>
                <w:bCs/>
                <w:iCs/>
                <w:color w:val="FF0000"/>
                <w:sz w:val="16"/>
                <w:szCs w:val="16"/>
              </w:rPr>
            </w:pPr>
          </w:p>
        </w:tc>
        <w:tc>
          <w:tcPr>
            <w:tcW w:w="2058" w:type="dxa"/>
            <w:vAlign w:val="center"/>
          </w:tcPr>
          <w:p w:rsidR="00B81F73" w:rsidRPr="005C5959" w:rsidRDefault="00B81F73" w:rsidP="005C5959">
            <w:pPr>
              <w:jc w:val="center"/>
              <w:rPr>
                <w:rFonts w:ascii="Times New Roman" w:hAnsi="Times New Roman"/>
                <w:b/>
                <w:bCs/>
                <w:iCs/>
                <w:color w:val="FF0000"/>
                <w:sz w:val="16"/>
                <w:szCs w:val="16"/>
              </w:rPr>
            </w:pPr>
          </w:p>
        </w:tc>
      </w:tr>
    </w:tbl>
    <w:p w:rsidR="00EF3B21" w:rsidRDefault="00EF3B21" w:rsidP="001C0FCD">
      <w:pPr>
        <w:tabs>
          <w:tab w:val="left" w:pos="2220"/>
        </w:tabs>
        <w:rPr>
          <w:rFonts w:ascii="Times New Roman" w:hAnsi="Times New Roman"/>
          <w:b/>
          <w:color w:val="FF0000"/>
          <w:sz w:val="28"/>
          <w:szCs w:val="20"/>
        </w:rPr>
      </w:pPr>
    </w:p>
    <w:p w:rsidR="00EF3B21" w:rsidRDefault="00EF3B21" w:rsidP="001C0FCD">
      <w:pPr>
        <w:tabs>
          <w:tab w:val="left" w:pos="2220"/>
        </w:tabs>
        <w:rPr>
          <w:rFonts w:ascii="Times New Roman" w:hAnsi="Times New Roman"/>
          <w:b/>
          <w:color w:val="FF0000"/>
          <w:sz w:val="28"/>
          <w:szCs w:val="20"/>
        </w:rPr>
      </w:pPr>
    </w:p>
    <w:p w:rsidR="00EF3B21" w:rsidRDefault="00EF3B21" w:rsidP="001C0FCD">
      <w:pPr>
        <w:tabs>
          <w:tab w:val="left" w:pos="2220"/>
        </w:tabs>
        <w:rPr>
          <w:rFonts w:ascii="Times New Roman" w:hAnsi="Times New Roman"/>
          <w:b/>
          <w:color w:val="FF0000"/>
          <w:sz w:val="28"/>
          <w:szCs w:val="20"/>
        </w:rPr>
      </w:pPr>
    </w:p>
    <w:p w:rsidR="00EF3B21" w:rsidRDefault="00EF3B21" w:rsidP="001C0FCD">
      <w:pPr>
        <w:tabs>
          <w:tab w:val="left" w:pos="2220"/>
        </w:tabs>
        <w:rPr>
          <w:rFonts w:ascii="Times New Roman" w:hAnsi="Times New Roman"/>
          <w:b/>
          <w:color w:val="FF0000"/>
          <w:sz w:val="28"/>
          <w:szCs w:val="20"/>
        </w:rPr>
      </w:pPr>
    </w:p>
    <w:p w:rsidR="00EF3B21" w:rsidRPr="00687CB3" w:rsidRDefault="00EF3B21" w:rsidP="007F6A16">
      <w:pPr>
        <w:tabs>
          <w:tab w:val="left" w:pos="2220"/>
        </w:tabs>
        <w:jc w:val="both"/>
        <w:rPr>
          <w:rFonts w:ascii="Times New Roman" w:hAnsi="Times New Roman"/>
          <w:b/>
          <w:color w:val="FF0000"/>
          <w:sz w:val="28"/>
          <w:szCs w:val="20"/>
        </w:rPr>
      </w:pPr>
      <w:bookmarkStart w:id="1" w:name="_GoBack"/>
      <w:bookmarkEnd w:id="1"/>
    </w:p>
    <w:sectPr w:rsidR="00EF3B21" w:rsidRPr="00687CB3" w:rsidSect="00142CE9">
      <w:pgSz w:w="11906" w:h="16838"/>
      <w:pgMar w:top="1418" w:right="1418" w:bottom="1418" w:left="1418" w:header="709" w:footer="709" w:gutter="0"/>
      <w:pgBorders w:offsetFrom="page">
        <w:top w:val="double" w:sz="4" w:space="24" w:color="8064A2"/>
        <w:left w:val="double" w:sz="4" w:space="24" w:color="8064A2"/>
        <w:bottom w:val="double" w:sz="4" w:space="24" w:color="8064A2"/>
        <w:right w:val="double" w:sz="4" w:space="24" w:color="8064A2"/>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0EF8" w:rsidRPr="00883168" w:rsidRDefault="00320EF8" w:rsidP="00883168">
      <w:pPr>
        <w:pStyle w:val="Default"/>
        <w:rPr>
          <w:rFonts w:cs="Times New Roman"/>
          <w:color w:val="auto"/>
          <w:sz w:val="22"/>
          <w:szCs w:val="22"/>
        </w:rPr>
      </w:pPr>
      <w:r>
        <w:separator/>
      </w:r>
    </w:p>
  </w:endnote>
  <w:endnote w:type="continuationSeparator" w:id="0">
    <w:p w:rsidR="00320EF8" w:rsidRPr="00883168" w:rsidRDefault="00320EF8" w:rsidP="00883168">
      <w:pPr>
        <w:pStyle w:val="Default"/>
        <w:rPr>
          <w:rFonts w:cs="Times New Roman"/>
          <w:color w:val="auto"/>
          <w:sz w:val="22"/>
          <w:szCs w:val="22"/>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6FF" w:usb1="400004FF" w:usb2="00000000" w:usb3="00000000" w:csb0="0000019F" w:csb1="00000000"/>
  </w:font>
  <w:font w:name="Monotype Corsiva">
    <w:panose1 w:val="03010101010201010101"/>
    <w:charset w:val="A2"/>
    <w:family w:val="script"/>
    <w:pitch w:val="variable"/>
    <w:sig w:usb0="00000287" w:usb1="00000000" w:usb2="00000000" w:usb3="00000000" w:csb0="0000009F" w:csb1="00000000"/>
  </w:font>
  <w:font w:name="GaramondTurk">
    <w:altName w:val="MS Mincho"/>
    <w:panose1 w:val="00000000000000000000"/>
    <w:charset w:val="80"/>
    <w:family w:val="auto"/>
    <w:notTrueType/>
    <w:pitch w:val="default"/>
    <w:sig w:usb0="00000000" w:usb1="08070000" w:usb2="00000010" w:usb3="00000000" w:csb0="00020000" w:csb1="00000000"/>
  </w:font>
  <w:font w:name="Arial">
    <w:panose1 w:val="020B0604020202020204"/>
    <w:charset w:val="A2"/>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5E4" w:rsidRDefault="00320EF8">
    <w:pPr>
      <w:pStyle w:val="Altbilgi"/>
    </w:pPr>
    <w:r>
      <w:rPr>
        <w:noProof/>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6" o:spid="_x0000_s2049" type="#_x0000_t176" style="position:absolute;margin-left:539.65pt;margin-top:789.05pt;width:40.35pt;height:34.75pt;z-index:25166643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" filled="f" fillcolor="#5c83b4" stroked="f" strokecolor="#737373">
          <v:textbox>
            <w:txbxContent>
              <w:p w:rsidR="000A15E4" w:rsidRDefault="000A15E4" w:rsidP="007673E1">
                <w:pPr>
                  <w:pStyle w:val="Altbilgi"/>
                  <w:pBdr>
                    <w:top w:val="single" w:sz="12" w:space="1" w:color="9BBB59"/>
                    <w:bottom w:val="single" w:sz="48" w:space="1" w:color="9BBB59"/>
                  </w:pBdr>
                  <w:jc w:val="center"/>
                  <w:rPr>
                    <w:sz w:val="28"/>
                    <w:szCs w:val="28"/>
                  </w:rPr>
                </w:pPr>
                <w:r>
                  <w:fldChar w:fldCharType="begin"/>
                </w:r>
                <w:r>
                  <w:instrText>PAGE    \* MERGEFORMAT</w:instrText>
                </w:r>
                <w:r>
                  <w:fldChar w:fldCharType="separate"/>
                </w:r>
                <w:r w:rsidR="00E83D3F" w:rsidRPr="00E83D3F">
                  <w:rPr>
                    <w:noProof/>
                    <w:sz w:val="28"/>
                    <w:szCs w:val="28"/>
                  </w:rPr>
                  <w:t>23</w:t>
                </w:r>
                <w:r>
                  <w:rPr>
                    <w:noProof/>
                    <w:sz w:val="28"/>
                    <w:szCs w:val="28"/>
                  </w:rP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0EF8" w:rsidRPr="00883168" w:rsidRDefault="00320EF8" w:rsidP="00883168">
      <w:pPr>
        <w:pStyle w:val="Default"/>
        <w:rPr>
          <w:rFonts w:cs="Times New Roman"/>
          <w:color w:val="auto"/>
          <w:sz w:val="22"/>
          <w:szCs w:val="22"/>
        </w:rPr>
      </w:pPr>
      <w:r>
        <w:separator/>
      </w:r>
    </w:p>
  </w:footnote>
  <w:footnote w:type="continuationSeparator" w:id="0">
    <w:p w:rsidR="00320EF8" w:rsidRPr="00883168" w:rsidRDefault="00320EF8" w:rsidP="00883168">
      <w:pPr>
        <w:pStyle w:val="Default"/>
        <w:rPr>
          <w:rFonts w:cs="Times New Roman"/>
          <w:color w:val="auto"/>
          <w:sz w:val="22"/>
          <w:szCs w:val="22"/>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5E4" w:rsidRDefault="00320EF8" w:rsidP="00604A21">
    <w:pPr>
      <w:pStyle w:val="stbilgi"/>
      <w:tabs>
        <w:tab w:val="clear" w:pos="9072"/>
        <w:tab w:val="right" w:pos="9524"/>
      </w:tabs>
    </w:pPr>
    <w:r>
      <w:rPr>
        <w:noProof/>
      </w:rPr>
      <w:pict>
        <v:shapetype id="_x0000_t202" coordsize="21600,21600" o:spt="202" path="m,l,21600r21600,l21600,xe">
          <v:stroke joinstyle="miter"/>
          <v:path gradientshapeok="t" o:connecttype="rect"/>
        </v:shapetype>
        <v:shape id="Text Box 5" o:spid="_x0000_s2050" type="#_x0000_t202" style="position:absolute;margin-left:-45.4pt;margin-top:-8.45pt;width:542.8pt;height:26.9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" fillcolor="#b6dde8">
          <v:textbox>
            <w:txbxContent>
              <w:p w:rsidR="000A15E4" w:rsidRDefault="000A15E4" w:rsidP="00490D02">
                <w:pPr>
                  <w:jc w:val="center"/>
                </w:pPr>
                <w:r>
                  <w:t>Nevvar Salih İşgören Eğitim Kampüsü-1 Mesleki ve Teknik Anadolu Lisesi Müdürlüğü</w:t>
                </w:r>
              </w:p>
              <w:p w:rsidR="000A15E4" w:rsidRPr="007A517A" w:rsidRDefault="000A15E4" w:rsidP="009B741C">
                <w:pPr>
                  <w:jc w:val="right"/>
                </w:pPr>
              </w:p>
            </w:txbxContent>
          </v:textbox>
          <w10:wrap type="square"/>
        </v:shape>
      </w:pict>
    </w:r>
    <w:r w:rsidR="000A15E4">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11BF5"/>
    <w:multiLevelType w:val="hybridMultilevel"/>
    <w:tmpl w:val="3D7AC5EA"/>
    <w:lvl w:ilvl="0" w:tplc="339A26F6">
      <w:start w:val="1"/>
      <w:numFmt w:val="bullet"/>
      <w:lvlText w:val=""/>
      <w:lvlJc w:val="left"/>
      <w:pPr>
        <w:ind w:left="720" w:hanging="360"/>
      </w:pPr>
      <w:rPr>
        <w:rFonts w:ascii="Symbol" w:hAnsi="Symbol" w:hint="default"/>
        <w:color w:val="FFC000"/>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54972E6"/>
    <w:multiLevelType w:val="hybridMultilevel"/>
    <w:tmpl w:val="498E5A3C"/>
    <w:lvl w:ilvl="0" w:tplc="EA789E28">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
    <w:nsid w:val="09A06204"/>
    <w:multiLevelType w:val="hybridMultilevel"/>
    <w:tmpl w:val="1FBE201A"/>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
    <w:nsid w:val="0C500999"/>
    <w:multiLevelType w:val="hybridMultilevel"/>
    <w:tmpl w:val="AA306722"/>
    <w:lvl w:ilvl="0" w:tplc="041F0001">
      <w:start w:val="1"/>
      <w:numFmt w:val="bullet"/>
      <w:lvlText w:val=""/>
      <w:lvlJc w:val="left"/>
      <w:pPr>
        <w:tabs>
          <w:tab w:val="num" w:pos="1800"/>
        </w:tabs>
        <w:ind w:left="1800" w:hanging="360"/>
      </w:pPr>
      <w:rPr>
        <w:rFonts w:ascii="Symbol" w:hAnsi="Symbol" w:hint="default"/>
      </w:rPr>
    </w:lvl>
    <w:lvl w:ilvl="1" w:tplc="041F0003" w:tentative="1">
      <w:start w:val="1"/>
      <w:numFmt w:val="bullet"/>
      <w:lvlText w:val="o"/>
      <w:lvlJc w:val="left"/>
      <w:pPr>
        <w:tabs>
          <w:tab w:val="num" w:pos="2520"/>
        </w:tabs>
        <w:ind w:left="2520" w:hanging="360"/>
      </w:pPr>
      <w:rPr>
        <w:rFonts w:ascii="Courier New" w:hAnsi="Courier New" w:cs="Courier New" w:hint="default"/>
      </w:rPr>
    </w:lvl>
    <w:lvl w:ilvl="2" w:tplc="041F0005" w:tentative="1">
      <w:start w:val="1"/>
      <w:numFmt w:val="bullet"/>
      <w:lvlText w:val=""/>
      <w:lvlJc w:val="left"/>
      <w:pPr>
        <w:tabs>
          <w:tab w:val="num" w:pos="3240"/>
        </w:tabs>
        <w:ind w:left="3240" w:hanging="360"/>
      </w:pPr>
      <w:rPr>
        <w:rFonts w:ascii="Wingdings" w:hAnsi="Wingdings" w:hint="default"/>
      </w:rPr>
    </w:lvl>
    <w:lvl w:ilvl="3" w:tplc="041F0001" w:tentative="1">
      <w:start w:val="1"/>
      <w:numFmt w:val="bullet"/>
      <w:lvlText w:val=""/>
      <w:lvlJc w:val="left"/>
      <w:pPr>
        <w:tabs>
          <w:tab w:val="num" w:pos="3960"/>
        </w:tabs>
        <w:ind w:left="3960" w:hanging="360"/>
      </w:pPr>
      <w:rPr>
        <w:rFonts w:ascii="Symbol" w:hAnsi="Symbol" w:hint="default"/>
      </w:rPr>
    </w:lvl>
    <w:lvl w:ilvl="4" w:tplc="041F0003" w:tentative="1">
      <w:start w:val="1"/>
      <w:numFmt w:val="bullet"/>
      <w:lvlText w:val="o"/>
      <w:lvlJc w:val="left"/>
      <w:pPr>
        <w:tabs>
          <w:tab w:val="num" w:pos="4680"/>
        </w:tabs>
        <w:ind w:left="4680" w:hanging="360"/>
      </w:pPr>
      <w:rPr>
        <w:rFonts w:ascii="Courier New" w:hAnsi="Courier New" w:cs="Courier New" w:hint="default"/>
      </w:rPr>
    </w:lvl>
    <w:lvl w:ilvl="5" w:tplc="041F0005" w:tentative="1">
      <w:start w:val="1"/>
      <w:numFmt w:val="bullet"/>
      <w:lvlText w:val=""/>
      <w:lvlJc w:val="left"/>
      <w:pPr>
        <w:tabs>
          <w:tab w:val="num" w:pos="5400"/>
        </w:tabs>
        <w:ind w:left="5400" w:hanging="360"/>
      </w:pPr>
      <w:rPr>
        <w:rFonts w:ascii="Wingdings" w:hAnsi="Wingdings" w:hint="default"/>
      </w:rPr>
    </w:lvl>
    <w:lvl w:ilvl="6" w:tplc="041F0001" w:tentative="1">
      <w:start w:val="1"/>
      <w:numFmt w:val="bullet"/>
      <w:lvlText w:val=""/>
      <w:lvlJc w:val="left"/>
      <w:pPr>
        <w:tabs>
          <w:tab w:val="num" w:pos="6120"/>
        </w:tabs>
        <w:ind w:left="6120" w:hanging="360"/>
      </w:pPr>
      <w:rPr>
        <w:rFonts w:ascii="Symbol" w:hAnsi="Symbol" w:hint="default"/>
      </w:rPr>
    </w:lvl>
    <w:lvl w:ilvl="7" w:tplc="041F0003" w:tentative="1">
      <w:start w:val="1"/>
      <w:numFmt w:val="bullet"/>
      <w:lvlText w:val="o"/>
      <w:lvlJc w:val="left"/>
      <w:pPr>
        <w:tabs>
          <w:tab w:val="num" w:pos="6840"/>
        </w:tabs>
        <w:ind w:left="6840" w:hanging="360"/>
      </w:pPr>
      <w:rPr>
        <w:rFonts w:ascii="Courier New" w:hAnsi="Courier New" w:cs="Courier New" w:hint="default"/>
      </w:rPr>
    </w:lvl>
    <w:lvl w:ilvl="8" w:tplc="041F0005" w:tentative="1">
      <w:start w:val="1"/>
      <w:numFmt w:val="bullet"/>
      <w:lvlText w:val=""/>
      <w:lvlJc w:val="left"/>
      <w:pPr>
        <w:tabs>
          <w:tab w:val="num" w:pos="7560"/>
        </w:tabs>
        <w:ind w:left="7560" w:hanging="360"/>
      </w:pPr>
      <w:rPr>
        <w:rFonts w:ascii="Wingdings" w:hAnsi="Wingdings" w:hint="default"/>
      </w:rPr>
    </w:lvl>
  </w:abstractNum>
  <w:abstractNum w:abstractNumId="4">
    <w:nsid w:val="0D5B020E"/>
    <w:multiLevelType w:val="multilevel"/>
    <w:tmpl w:val="498CF548"/>
    <w:lvl w:ilvl="0">
      <w:start w:val="1"/>
      <w:numFmt w:val="bullet"/>
      <w:lvlText w:val=""/>
      <w:lvlJc w:val="left"/>
      <w:rPr>
        <w:rFonts w:ascii="Symbol" w:hAnsi="Symbol" w:hint="default"/>
        <w:color w:val="FFC000"/>
      </w:rPr>
    </w:lvl>
    <w:lvl w:ilvl="1">
      <w:start w:val="1"/>
      <w:numFmt w:val="upperLetter"/>
      <w:lvlText w:val="%2."/>
      <w:lvlJc w:val="left"/>
      <w:pPr>
        <w:ind w:left="720"/>
      </w:pPr>
      <w:rPr>
        <w:rFonts w:cs="Times New Roman"/>
      </w:rPr>
    </w:lvl>
    <w:lvl w:ilvl="2">
      <w:start w:val="1"/>
      <w:numFmt w:val="upperRoman"/>
      <w:lvlText w:val="%3."/>
      <w:lvlJc w:val="right"/>
      <w:pPr>
        <w:ind w:left="1440"/>
      </w:pPr>
      <w:rPr>
        <w:rFonts w:cs="Times New Roman"/>
      </w:rPr>
    </w:lvl>
    <w:lvl w:ilvl="3">
      <w:start w:val="1"/>
      <w:numFmt w:val="lowerLetter"/>
      <w:lvlText w:val="%4)"/>
      <w:lvlJc w:val="left"/>
      <w:pPr>
        <w:ind w:left="2160"/>
      </w:pPr>
      <w:rPr>
        <w:rFonts w:cs="Times New Roman"/>
      </w:rPr>
    </w:lvl>
    <w:lvl w:ilvl="4">
      <w:start w:val="1"/>
      <w:numFmt w:val="decimal"/>
      <w:lvlText w:val="(%5)"/>
      <w:lvlJc w:val="left"/>
      <w:pPr>
        <w:ind w:left="2880"/>
      </w:pPr>
      <w:rPr>
        <w:rFonts w:cs="Times New Roman"/>
      </w:rPr>
    </w:lvl>
    <w:lvl w:ilvl="5">
      <w:start w:val="1"/>
      <w:numFmt w:val="lowerLetter"/>
      <w:lvlText w:val="(%6)"/>
      <w:lvlJc w:val="left"/>
      <w:pPr>
        <w:ind w:left="3600"/>
      </w:pPr>
      <w:rPr>
        <w:rFonts w:cs="Times New Roman"/>
      </w:rPr>
    </w:lvl>
    <w:lvl w:ilvl="6">
      <w:start w:val="1"/>
      <w:numFmt w:val="lowerRoman"/>
      <w:lvlText w:val="(%7)"/>
      <w:lvlJc w:val="left"/>
      <w:pPr>
        <w:ind w:left="4320"/>
      </w:pPr>
      <w:rPr>
        <w:rFonts w:cs="Times New Roman"/>
      </w:rPr>
    </w:lvl>
    <w:lvl w:ilvl="7">
      <w:start w:val="1"/>
      <w:numFmt w:val="lowerLetter"/>
      <w:lvlText w:val="(%8)"/>
      <w:lvlJc w:val="left"/>
      <w:pPr>
        <w:ind w:left="5040"/>
      </w:pPr>
      <w:rPr>
        <w:rFonts w:cs="Times New Roman"/>
      </w:rPr>
    </w:lvl>
    <w:lvl w:ilvl="8">
      <w:start w:val="1"/>
      <w:numFmt w:val="lowerRoman"/>
      <w:lvlText w:val="(%9)"/>
      <w:lvlJc w:val="left"/>
      <w:pPr>
        <w:ind w:left="5760"/>
      </w:pPr>
      <w:rPr>
        <w:rFonts w:cs="Times New Roman"/>
      </w:rPr>
    </w:lvl>
  </w:abstractNum>
  <w:abstractNum w:abstractNumId="5">
    <w:nsid w:val="0F1A0A08"/>
    <w:multiLevelType w:val="hybridMultilevel"/>
    <w:tmpl w:val="439C236C"/>
    <w:lvl w:ilvl="0" w:tplc="268AC9B4">
      <w:start w:val="1"/>
      <w:numFmt w:val="bullet"/>
      <w:lvlText w:val=""/>
      <w:lvlJc w:val="left"/>
      <w:pPr>
        <w:ind w:left="720" w:hanging="360"/>
      </w:pPr>
      <w:rPr>
        <w:rFonts w:ascii="Symbol" w:hAnsi="Symbol" w:hint="default"/>
        <w:color w:val="FFC000"/>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1E76BFC"/>
    <w:multiLevelType w:val="hybridMultilevel"/>
    <w:tmpl w:val="CB2E3C10"/>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7">
    <w:nsid w:val="12A20ABE"/>
    <w:multiLevelType w:val="hybridMultilevel"/>
    <w:tmpl w:val="933C115C"/>
    <w:lvl w:ilvl="0" w:tplc="14D22C22">
      <w:start w:val="1"/>
      <w:numFmt w:val="decimal"/>
      <w:lvlText w:val="%1."/>
      <w:lvlJc w:val="left"/>
      <w:pPr>
        <w:ind w:left="720" w:hanging="360"/>
      </w:pPr>
      <w:rPr>
        <w:rFonts w:cs="Times New Roman" w:hint="default"/>
        <w:color w:val="auto"/>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8">
    <w:nsid w:val="171F2898"/>
    <w:multiLevelType w:val="multilevel"/>
    <w:tmpl w:val="9AB47814"/>
    <w:lvl w:ilvl="0">
      <w:start w:val="2"/>
      <w:numFmt w:val="decimal"/>
      <w:lvlText w:val="%1."/>
      <w:lvlJc w:val="left"/>
      <w:pPr>
        <w:tabs>
          <w:tab w:val="num" w:pos="720"/>
        </w:tabs>
        <w:ind w:left="720" w:hanging="720"/>
      </w:pPr>
      <w:rPr>
        <w:rFonts w:cs="Times New Roman" w:hint="default"/>
      </w:rPr>
    </w:lvl>
    <w:lvl w:ilvl="1">
      <w:start w:val="5"/>
      <w:numFmt w:val="decimal"/>
      <w:lvlText w:val="%1.%2."/>
      <w:lvlJc w:val="left"/>
      <w:pPr>
        <w:tabs>
          <w:tab w:val="num" w:pos="862"/>
        </w:tabs>
        <w:ind w:left="862" w:hanging="720"/>
      </w:pPr>
      <w:rPr>
        <w:rFonts w:cs="Times New Roman" w:hint="default"/>
      </w:rPr>
    </w:lvl>
    <w:lvl w:ilvl="2">
      <w:start w:val="6"/>
      <w:numFmt w:val="decimal"/>
      <w:lvlText w:val="%1.%2.%3."/>
      <w:lvlJc w:val="left"/>
      <w:pPr>
        <w:tabs>
          <w:tab w:val="num" w:pos="1004"/>
        </w:tabs>
        <w:ind w:left="1004" w:hanging="720"/>
      </w:pPr>
      <w:rPr>
        <w:rFonts w:cs="Times New Roman" w:hint="default"/>
      </w:rPr>
    </w:lvl>
    <w:lvl w:ilvl="3">
      <w:start w:val="2"/>
      <w:numFmt w:val="decimal"/>
      <w:lvlText w:val="%1.%2.%3.%4."/>
      <w:lvlJc w:val="left"/>
      <w:pPr>
        <w:tabs>
          <w:tab w:val="num" w:pos="1146"/>
        </w:tabs>
        <w:ind w:left="1146" w:hanging="720"/>
      </w:pPr>
      <w:rPr>
        <w:rFonts w:cs="Times New Roman" w:hint="default"/>
      </w:rPr>
    </w:lvl>
    <w:lvl w:ilvl="4">
      <w:start w:val="1"/>
      <w:numFmt w:val="decimal"/>
      <w:lvlText w:val="%1.%2.%3.%4.%5."/>
      <w:lvlJc w:val="left"/>
      <w:pPr>
        <w:tabs>
          <w:tab w:val="num" w:pos="1648"/>
        </w:tabs>
        <w:ind w:left="1648" w:hanging="1080"/>
      </w:pPr>
      <w:rPr>
        <w:rFonts w:cs="Times New Roman" w:hint="default"/>
      </w:rPr>
    </w:lvl>
    <w:lvl w:ilvl="5">
      <w:start w:val="1"/>
      <w:numFmt w:val="decimal"/>
      <w:lvlText w:val="%1.%2.%3.%4.%5.%6."/>
      <w:lvlJc w:val="left"/>
      <w:pPr>
        <w:tabs>
          <w:tab w:val="num" w:pos="1790"/>
        </w:tabs>
        <w:ind w:left="1790" w:hanging="1080"/>
      </w:pPr>
      <w:rPr>
        <w:rFonts w:cs="Times New Roman" w:hint="default"/>
      </w:rPr>
    </w:lvl>
    <w:lvl w:ilvl="6">
      <w:start w:val="1"/>
      <w:numFmt w:val="decimal"/>
      <w:lvlText w:val="%1.%2.%3.%4.%5.%6.%7."/>
      <w:lvlJc w:val="left"/>
      <w:pPr>
        <w:tabs>
          <w:tab w:val="num" w:pos="2292"/>
        </w:tabs>
        <w:ind w:left="2292" w:hanging="1440"/>
      </w:pPr>
      <w:rPr>
        <w:rFonts w:cs="Times New Roman" w:hint="default"/>
      </w:rPr>
    </w:lvl>
    <w:lvl w:ilvl="7">
      <w:start w:val="1"/>
      <w:numFmt w:val="decimal"/>
      <w:lvlText w:val="%1.%2.%3.%4.%5.%6.%7.%8."/>
      <w:lvlJc w:val="left"/>
      <w:pPr>
        <w:tabs>
          <w:tab w:val="num" w:pos="2434"/>
        </w:tabs>
        <w:ind w:left="2434" w:hanging="1440"/>
      </w:pPr>
      <w:rPr>
        <w:rFonts w:cs="Times New Roman" w:hint="default"/>
      </w:rPr>
    </w:lvl>
    <w:lvl w:ilvl="8">
      <w:start w:val="1"/>
      <w:numFmt w:val="decimal"/>
      <w:lvlText w:val="%1.%2.%3.%4.%5.%6.%7.%8.%9."/>
      <w:lvlJc w:val="left"/>
      <w:pPr>
        <w:tabs>
          <w:tab w:val="num" w:pos="2936"/>
        </w:tabs>
        <w:ind w:left="2936" w:hanging="1800"/>
      </w:pPr>
      <w:rPr>
        <w:rFonts w:cs="Times New Roman" w:hint="default"/>
      </w:rPr>
    </w:lvl>
  </w:abstractNum>
  <w:abstractNum w:abstractNumId="9">
    <w:nsid w:val="1BF06A9A"/>
    <w:multiLevelType w:val="hybridMultilevel"/>
    <w:tmpl w:val="BA04BC88"/>
    <w:lvl w:ilvl="0" w:tplc="A7644D0C">
      <w:start w:val="1"/>
      <w:numFmt w:val="decimal"/>
      <w:lvlText w:val="%1."/>
      <w:lvlJc w:val="left"/>
      <w:pPr>
        <w:ind w:left="720"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0">
    <w:nsid w:val="1C9819FC"/>
    <w:multiLevelType w:val="hybridMultilevel"/>
    <w:tmpl w:val="320666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23855482"/>
    <w:multiLevelType w:val="multilevel"/>
    <w:tmpl w:val="74A665A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6AE2E2D"/>
    <w:multiLevelType w:val="hybridMultilevel"/>
    <w:tmpl w:val="4A0AF05E"/>
    <w:lvl w:ilvl="0" w:tplc="CEF88C80">
      <w:start w:val="1"/>
      <w:numFmt w:val="decimal"/>
      <w:lvlText w:val="%1."/>
      <w:lvlJc w:val="left"/>
      <w:pPr>
        <w:ind w:left="720" w:hanging="360"/>
      </w:pPr>
      <w:rPr>
        <w:rFonts w:cs="Times New Roman" w:hint="default"/>
        <w:color w:val="auto"/>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29537DE8"/>
    <w:multiLevelType w:val="hybridMultilevel"/>
    <w:tmpl w:val="802461E2"/>
    <w:lvl w:ilvl="0" w:tplc="CAE08A0A">
      <w:start w:val="1"/>
      <w:numFmt w:val="bullet"/>
      <w:lvlText w:val=""/>
      <w:lvlJc w:val="left"/>
      <w:pPr>
        <w:ind w:left="720" w:hanging="360"/>
      </w:pPr>
      <w:rPr>
        <w:rFonts w:ascii="Wingdings" w:hAnsi="Wingdings" w:hint="default"/>
        <w:b/>
        <w:sz w:val="18"/>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2A1E0959"/>
    <w:multiLevelType w:val="hybridMultilevel"/>
    <w:tmpl w:val="957C58CC"/>
    <w:lvl w:ilvl="0" w:tplc="B9B4C1F0">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5">
    <w:nsid w:val="2BE06804"/>
    <w:multiLevelType w:val="hybridMultilevel"/>
    <w:tmpl w:val="1C4C0DC6"/>
    <w:lvl w:ilvl="0" w:tplc="268AC9B4">
      <w:start w:val="1"/>
      <w:numFmt w:val="bullet"/>
      <w:lvlText w:val=""/>
      <w:lvlJc w:val="left"/>
      <w:pPr>
        <w:ind w:left="720" w:hanging="360"/>
      </w:pPr>
      <w:rPr>
        <w:rFonts w:ascii="Symbol" w:hAnsi="Symbol" w:hint="default"/>
        <w:color w:val="FFC000"/>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31EC7975"/>
    <w:multiLevelType w:val="multilevel"/>
    <w:tmpl w:val="9D2C1798"/>
    <w:lvl w:ilvl="0">
      <w:start w:val="2"/>
      <w:numFmt w:val="decimal"/>
      <w:lvlText w:val="%1."/>
      <w:lvlJc w:val="left"/>
      <w:pPr>
        <w:tabs>
          <w:tab w:val="num" w:pos="645"/>
        </w:tabs>
        <w:ind w:left="645" w:hanging="645"/>
      </w:pPr>
      <w:rPr>
        <w:rFonts w:cs="Times New Roman" w:hint="default"/>
      </w:rPr>
    </w:lvl>
    <w:lvl w:ilvl="1">
      <w:start w:val="5"/>
      <w:numFmt w:val="decimal"/>
      <w:lvlText w:val="%1.%2."/>
      <w:lvlJc w:val="left"/>
      <w:pPr>
        <w:tabs>
          <w:tab w:val="num" w:pos="900"/>
        </w:tabs>
        <w:ind w:left="900" w:hanging="720"/>
      </w:pPr>
      <w:rPr>
        <w:rFonts w:cs="Times New Roman" w:hint="default"/>
      </w:rPr>
    </w:lvl>
    <w:lvl w:ilvl="2">
      <w:start w:val="6"/>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620"/>
        </w:tabs>
        <w:ind w:left="1620" w:hanging="108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2340"/>
        </w:tabs>
        <w:ind w:left="2340" w:hanging="1440"/>
      </w:pPr>
      <w:rPr>
        <w:rFonts w:cs="Times New Roman" w:hint="default"/>
      </w:rPr>
    </w:lvl>
    <w:lvl w:ilvl="6">
      <w:start w:val="1"/>
      <w:numFmt w:val="decimal"/>
      <w:lvlText w:val="%1.%2.%3.%4.%5.%6.%7."/>
      <w:lvlJc w:val="left"/>
      <w:pPr>
        <w:tabs>
          <w:tab w:val="num" w:pos="2880"/>
        </w:tabs>
        <w:ind w:left="2880" w:hanging="1800"/>
      </w:pPr>
      <w:rPr>
        <w:rFonts w:cs="Times New Roman" w:hint="default"/>
      </w:rPr>
    </w:lvl>
    <w:lvl w:ilvl="7">
      <w:start w:val="1"/>
      <w:numFmt w:val="decimal"/>
      <w:lvlText w:val="%1.%2.%3.%4.%5.%6.%7.%8."/>
      <w:lvlJc w:val="left"/>
      <w:pPr>
        <w:tabs>
          <w:tab w:val="num" w:pos="3060"/>
        </w:tabs>
        <w:ind w:left="3060" w:hanging="1800"/>
      </w:pPr>
      <w:rPr>
        <w:rFonts w:cs="Times New Roman" w:hint="default"/>
      </w:rPr>
    </w:lvl>
    <w:lvl w:ilvl="8">
      <w:start w:val="1"/>
      <w:numFmt w:val="decimal"/>
      <w:lvlText w:val="%1.%2.%3.%4.%5.%6.%7.%8.%9."/>
      <w:lvlJc w:val="left"/>
      <w:pPr>
        <w:tabs>
          <w:tab w:val="num" w:pos="3600"/>
        </w:tabs>
        <w:ind w:left="3600" w:hanging="2160"/>
      </w:pPr>
      <w:rPr>
        <w:rFonts w:cs="Times New Roman" w:hint="default"/>
      </w:rPr>
    </w:lvl>
  </w:abstractNum>
  <w:abstractNum w:abstractNumId="17">
    <w:nsid w:val="363E3786"/>
    <w:multiLevelType w:val="multilevel"/>
    <w:tmpl w:val="2FBE0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A0E79F7"/>
    <w:multiLevelType w:val="hybridMultilevel"/>
    <w:tmpl w:val="9572AAA0"/>
    <w:lvl w:ilvl="0" w:tplc="041F000F">
      <w:start w:val="1"/>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9">
    <w:nsid w:val="3A5D2F69"/>
    <w:multiLevelType w:val="multilevel"/>
    <w:tmpl w:val="F9749DF0"/>
    <w:lvl w:ilvl="0">
      <w:start w:val="2"/>
      <w:numFmt w:val="decimal"/>
      <w:lvlText w:val="%1."/>
      <w:lvlJc w:val="left"/>
      <w:pPr>
        <w:tabs>
          <w:tab w:val="num" w:pos="435"/>
        </w:tabs>
        <w:ind w:left="435" w:hanging="435"/>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3BF97CE6"/>
    <w:multiLevelType w:val="hybridMultilevel"/>
    <w:tmpl w:val="375AE78E"/>
    <w:lvl w:ilvl="0" w:tplc="E72AB7DE">
      <w:start w:val="1"/>
      <w:numFmt w:val="decimal"/>
      <w:lvlText w:val="%1."/>
      <w:lvlJc w:val="left"/>
      <w:pPr>
        <w:tabs>
          <w:tab w:val="num" w:pos="710"/>
        </w:tabs>
        <w:ind w:left="710"/>
      </w:pPr>
      <w:rPr>
        <w:rFonts w:cs="Times New Roman" w:hint="default"/>
        <w:b/>
        <w:sz w:val="20"/>
        <w:szCs w:val="20"/>
      </w:rPr>
    </w:lvl>
    <w:lvl w:ilvl="1" w:tplc="62A0F93A">
      <w:start w:val="1"/>
      <w:numFmt w:val="bullet"/>
      <w:lvlText w:val=""/>
      <w:lvlJc w:val="left"/>
      <w:pPr>
        <w:tabs>
          <w:tab w:val="num" w:pos="2030"/>
        </w:tabs>
        <w:ind w:left="2030" w:hanging="360"/>
      </w:pPr>
      <w:rPr>
        <w:rFonts w:ascii="Symbol" w:hAnsi="Symbol" w:hint="default"/>
      </w:rPr>
    </w:lvl>
    <w:lvl w:ilvl="2" w:tplc="AD182550" w:tentative="1">
      <w:start w:val="1"/>
      <w:numFmt w:val="bullet"/>
      <w:lvlText w:val=""/>
      <w:lvlJc w:val="left"/>
      <w:pPr>
        <w:tabs>
          <w:tab w:val="num" w:pos="2750"/>
        </w:tabs>
        <w:ind w:left="2750" w:hanging="360"/>
      </w:pPr>
      <w:rPr>
        <w:rFonts w:ascii="Wingdings" w:hAnsi="Wingdings" w:hint="default"/>
      </w:rPr>
    </w:lvl>
    <w:lvl w:ilvl="3" w:tplc="C532A1DC" w:tentative="1">
      <w:start w:val="1"/>
      <w:numFmt w:val="bullet"/>
      <w:lvlText w:val=""/>
      <w:lvlJc w:val="left"/>
      <w:pPr>
        <w:tabs>
          <w:tab w:val="num" w:pos="3470"/>
        </w:tabs>
        <w:ind w:left="3470" w:hanging="360"/>
      </w:pPr>
      <w:rPr>
        <w:rFonts w:ascii="Symbol" w:hAnsi="Symbol" w:hint="default"/>
      </w:rPr>
    </w:lvl>
    <w:lvl w:ilvl="4" w:tplc="DCA0A282" w:tentative="1">
      <w:start w:val="1"/>
      <w:numFmt w:val="bullet"/>
      <w:lvlText w:val="o"/>
      <w:lvlJc w:val="left"/>
      <w:pPr>
        <w:tabs>
          <w:tab w:val="num" w:pos="4190"/>
        </w:tabs>
        <w:ind w:left="4190" w:hanging="360"/>
      </w:pPr>
      <w:rPr>
        <w:rFonts w:ascii="Courier New" w:hAnsi="Courier New" w:hint="default"/>
      </w:rPr>
    </w:lvl>
    <w:lvl w:ilvl="5" w:tplc="07D27ED2" w:tentative="1">
      <w:start w:val="1"/>
      <w:numFmt w:val="bullet"/>
      <w:lvlText w:val=""/>
      <w:lvlJc w:val="left"/>
      <w:pPr>
        <w:tabs>
          <w:tab w:val="num" w:pos="4910"/>
        </w:tabs>
        <w:ind w:left="4910" w:hanging="360"/>
      </w:pPr>
      <w:rPr>
        <w:rFonts w:ascii="Wingdings" w:hAnsi="Wingdings" w:hint="default"/>
      </w:rPr>
    </w:lvl>
    <w:lvl w:ilvl="6" w:tplc="D950587E" w:tentative="1">
      <w:start w:val="1"/>
      <w:numFmt w:val="bullet"/>
      <w:lvlText w:val=""/>
      <w:lvlJc w:val="left"/>
      <w:pPr>
        <w:tabs>
          <w:tab w:val="num" w:pos="5630"/>
        </w:tabs>
        <w:ind w:left="5630" w:hanging="360"/>
      </w:pPr>
      <w:rPr>
        <w:rFonts w:ascii="Symbol" w:hAnsi="Symbol" w:hint="default"/>
      </w:rPr>
    </w:lvl>
    <w:lvl w:ilvl="7" w:tplc="67F6E3EA" w:tentative="1">
      <w:start w:val="1"/>
      <w:numFmt w:val="bullet"/>
      <w:lvlText w:val="o"/>
      <w:lvlJc w:val="left"/>
      <w:pPr>
        <w:tabs>
          <w:tab w:val="num" w:pos="6350"/>
        </w:tabs>
        <w:ind w:left="6350" w:hanging="360"/>
      </w:pPr>
      <w:rPr>
        <w:rFonts w:ascii="Courier New" w:hAnsi="Courier New" w:hint="default"/>
      </w:rPr>
    </w:lvl>
    <w:lvl w:ilvl="8" w:tplc="1CBE0612" w:tentative="1">
      <w:start w:val="1"/>
      <w:numFmt w:val="bullet"/>
      <w:lvlText w:val=""/>
      <w:lvlJc w:val="left"/>
      <w:pPr>
        <w:tabs>
          <w:tab w:val="num" w:pos="7070"/>
        </w:tabs>
        <w:ind w:left="7070" w:hanging="360"/>
      </w:pPr>
      <w:rPr>
        <w:rFonts w:ascii="Wingdings" w:hAnsi="Wingdings" w:hint="default"/>
      </w:rPr>
    </w:lvl>
  </w:abstractNum>
  <w:abstractNum w:abstractNumId="21">
    <w:nsid w:val="3C5556DE"/>
    <w:multiLevelType w:val="hybridMultilevel"/>
    <w:tmpl w:val="9590307E"/>
    <w:lvl w:ilvl="0" w:tplc="A60A73D8">
      <w:start w:val="1"/>
      <w:numFmt w:val="decimal"/>
      <w:lvlText w:val="%1."/>
      <w:lvlJc w:val="left"/>
      <w:pPr>
        <w:ind w:left="1080" w:hanging="360"/>
      </w:pPr>
      <w:rPr>
        <w:rFonts w:cs="Times New Roman" w:hint="default"/>
      </w:rPr>
    </w:lvl>
    <w:lvl w:ilvl="1" w:tplc="041F0019" w:tentative="1">
      <w:start w:val="1"/>
      <w:numFmt w:val="lowerLetter"/>
      <w:lvlText w:val="%2."/>
      <w:lvlJc w:val="left"/>
      <w:pPr>
        <w:ind w:left="1800" w:hanging="360"/>
      </w:pPr>
      <w:rPr>
        <w:rFonts w:cs="Times New Roman"/>
      </w:rPr>
    </w:lvl>
    <w:lvl w:ilvl="2" w:tplc="041F001B" w:tentative="1">
      <w:start w:val="1"/>
      <w:numFmt w:val="lowerRoman"/>
      <w:lvlText w:val="%3."/>
      <w:lvlJc w:val="right"/>
      <w:pPr>
        <w:ind w:left="2520" w:hanging="180"/>
      </w:pPr>
      <w:rPr>
        <w:rFonts w:cs="Times New Roman"/>
      </w:rPr>
    </w:lvl>
    <w:lvl w:ilvl="3" w:tplc="041F000F" w:tentative="1">
      <w:start w:val="1"/>
      <w:numFmt w:val="decimal"/>
      <w:lvlText w:val="%4."/>
      <w:lvlJc w:val="left"/>
      <w:pPr>
        <w:ind w:left="3240" w:hanging="360"/>
      </w:pPr>
      <w:rPr>
        <w:rFonts w:cs="Times New Roman"/>
      </w:rPr>
    </w:lvl>
    <w:lvl w:ilvl="4" w:tplc="041F0019" w:tentative="1">
      <w:start w:val="1"/>
      <w:numFmt w:val="lowerLetter"/>
      <w:lvlText w:val="%5."/>
      <w:lvlJc w:val="left"/>
      <w:pPr>
        <w:ind w:left="3960" w:hanging="360"/>
      </w:pPr>
      <w:rPr>
        <w:rFonts w:cs="Times New Roman"/>
      </w:rPr>
    </w:lvl>
    <w:lvl w:ilvl="5" w:tplc="041F001B" w:tentative="1">
      <w:start w:val="1"/>
      <w:numFmt w:val="lowerRoman"/>
      <w:lvlText w:val="%6."/>
      <w:lvlJc w:val="right"/>
      <w:pPr>
        <w:ind w:left="4680" w:hanging="180"/>
      </w:pPr>
      <w:rPr>
        <w:rFonts w:cs="Times New Roman"/>
      </w:rPr>
    </w:lvl>
    <w:lvl w:ilvl="6" w:tplc="041F000F" w:tentative="1">
      <w:start w:val="1"/>
      <w:numFmt w:val="decimal"/>
      <w:lvlText w:val="%7."/>
      <w:lvlJc w:val="left"/>
      <w:pPr>
        <w:ind w:left="5400" w:hanging="360"/>
      </w:pPr>
      <w:rPr>
        <w:rFonts w:cs="Times New Roman"/>
      </w:rPr>
    </w:lvl>
    <w:lvl w:ilvl="7" w:tplc="041F0019" w:tentative="1">
      <w:start w:val="1"/>
      <w:numFmt w:val="lowerLetter"/>
      <w:lvlText w:val="%8."/>
      <w:lvlJc w:val="left"/>
      <w:pPr>
        <w:ind w:left="6120" w:hanging="360"/>
      </w:pPr>
      <w:rPr>
        <w:rFonts w:cs="Times New Roman"/>
      </w:rPr>
    </w:lvl>
    <w:lvl w:ilvl="8" w:tplc="041F001B" w:tentative="1">
      <w:start w:val="1"/>
      <w:numFmt w:val="lowerRoman"/>
      <w:lvlText w:val="%9."/>
      <w:lvlJc w:val="right"/>
      <w:pPr>
        <w:ind w:left="6840" w:hanging="180"/>
      </w:pPr>
      <w:rPr>
        <w:rFonts w:cs="Times New Roman"/>
      </w:rPr>
    </w:lvl>
  </w:abstractNum>
  <w:abstractNum w:abstractNumId="22">
    <w:nsid w:val="3E284D68"/>
    <w:multiLevelType w:val="multilevel"/>
    <w:tmpl w:val="4F2CC6E8"/>
    <w:lvl w:ilvl="0">
      <w:start w:val="2"/>
      <w:numFmt w:val="decimal"/>
      <w:lvlText w:val="%1"/>
      <w:lvlJc w:val="left"/>
      <w:pPr>
        <w:ind w:left="810" w:hanging="810"/>
      </w:pPr>
      <w:rPr>
        <w:rFonts w:cs="Times New Roman" w:hint="default"/>
      </w:rPr>
    </w:lvl>
    <w:lvl w:ilvl="1">
      <w:start w:val="4"/>
      <w:numFmt w:val="decimal"/>
      <w:lvlText w:val="%1.%2"/>
      <w:lvlJc w:val="left"/>
      <w:pPr>
        <w:ind w:left="1290" w:hanging="810"/>
      </w:pPr>
      <w:rPr>
        <w:rFonts w:cs="Times New Roman" w:hint="default"/>
      </w:rPr>
    </w:lvl>
    <w:lvl w:ilvl="2">
      <w:start w:val="7"/>
      <w:numFmt w:val="decimal"/>
      <w:lvlText w:val="%1.%2.%3"/>
      <w:lvlJc w:val="left"/>
      <w:pPr>
        <w:ind w:left="1770" w:hanging="810"/>
      </w:pPr>
      <w:rPr>
        <w:rFonts w:cs="Times New Roman" w:hint="default"/>
      </w:rPr>
    </w:lvl>
    <w:lvl w:ilvl="3">
      <w:start w:val="1"/>
      <w:numFmt w:val="decimal"/>
      <w:lvlText w:val="%1.%2.%3.%4"/>
      <w:lvlJc w:val="left"/>
      <w:pPr>
        <w:ind w:left="2250" w:hanging="810"/>
      </w:pPr>
      <w:rPr>
        <w:rFonts w:cs="Times New Roman" w:hint="default"/>
        <w:sz w:val="24"/>
      </w:rPr>
    </w:lvl>
    <w:lvl w:ilvl="4">
      <w:start w:val="1"/>
      <w:numFmt w:val="decimal"/>
      <w:lvlText w:val="%1.%2.%3.%4.%5"/>
      <w:lvlJc w:val="left"/>
      <w:pPr>
        <w:ind w:left="2730" w:hanging="810"/>
      </w:pPr>
      <w:rPr>
        <w:rFonts w:cs="Times New Roman" w:hint="default"/>
      </w:rPr>
    </w:lvl>
    <w:lvl w:ilvl="5">
      <w:start w:val="1"/>
      <w:numFmt w:val="decimal"/>
      <w:lvlText w:val="%1.%2.%3.%4.%5.%6"/>
      <w:lvlJc w:val="left"/>
      <w:pPr>
        <w:ind w:left="3480" w:hanging="1080"/>
      </w:pPr>
      <w:rPr>
        <w:rFonts w:cs="Times New Roman" w:hint="default"/>
      </w:rPr>
    </w:lvl>
    <w:lvl w:ilvl="6">
      <w:start w:val="1"/>
      <w:numFmt w:val="decimal"/>
      <w:lvlText w:val="%1.%2.%3.%4.%5.%6.%7"/>
      <w:lvlJc w:val="left"/>
      <w:pPr>
        <w:ind w:left="3960" w:hanging="1080"/>
      </w:pPr>
      <w:rPr>
        <w:rFonts w:cs="Times New Roman" w:hint="default"/>
      </w:rPr>
    </w:lvl>
    <w:lvl w:ilvl="7">
      <w:start w:val="1"/>
      <w:numFmt w:val="decimal"/>
      <w:lvlText w:val="%1.%2.%3.%4.%5.%6.%7.%8"/>
      <w:lvlJc w:val="left"/>
      <w:pPr>
        <w:ind w:left="4800" w:hanging="1440"/>
      </w:pPr>
      <w:rPr>
        <w:rFonts w:cs="Times New Roman" w:hint="default"/>
      </w:rPr>
    </w:lvl>
    <w:lvl w:ilvl="8">
      <w:start w:val="1"/>
      <w:numFmt w:val="decimal"/>
      <w:lvlText w:val="%1.%2.%3.%4.%5.%6.%7.%8.%9"/>
      <w:lvlJc w:val="left"/>
      <w:pPr>
        <w:ind w:left="5280" w:hanging="1440"/>
      </w:pPr>
      <w:rPr>
        <w:rFonts w:cs="Times New Roman" w:hint="default"/>
      </w:rPr>
    </w:lvl>
  </w:abstractNum>
  <w:abstractNum w:abstractNumId="23">
    <w:nsid w:val="3F5D121B"/>
    <w:multiLevelType w:val="hybridMultilevel"/>
    <w:tmpl w:val="7B0278F8"/>
    <w:lvl w:ilvl="0" w:tplc="041F000D">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4">
    <w:nsid w:val="43DD29E9"/>
    <w:multiLevelType w:val="hybridMultilevel"/>
    <w:tmpl w:val="7ED05878"/>
    <w:lvl w:ilvl="0" w:tplc="7D1E7A54">
      <w:start w:val="1"/>
      <w:numFmt w:val="decimal"/>
      <w:lvlText w:val="%1."/>
      <w:lvlJc w:val="left"/>
      <w:pPr>
        <w:tabs>
          <w:tab w:val="num" w:pos="1080"/>
        </w:tabs>
        <w:ind w:left="1080" w:hanging="360"/>
      </w:pPr>
      <w:rPr>
        <w:rFonts w:cs="Times New Roman" w:hint="default"/>
        <w:b w:val="0"/>
      </w:rPr>
    </w:lvl>
    <w:lvl w:ilvl="1" w:tplc="041F0019" w:tentative="1">
      <w:start w:val="1"/>
      <w:numFmt w:val="lowerLetter"/>
      <w:lvlText w:val="%2."/>
      <w:lvlJc w:val="left"/>
      <w:pPr>
        <w:tabs>
          <w:tab w:val="num" w:pos="1800"/>
        </w:tabs>
        <w:ind w:left="1800" w:hanging="360"/>
      </w:pPr>
      <w:rPr>
        <w:rFonts w:cs="Times New Roman"/>
      </w:rPr>
    </w:lvl>
    <w:lvl w:ilvl="2" w:tplc="041F001B" w:tentative="1">
      <w:start w:val="1"/>
      <w:numFmt w:val="lowerRoman"/>
      <w:lvlText w:val="%3."/>
      <w:lvlJc w:val="right"/>
      <w:pPr>
        <w:tabs>
          <w:tab w:val="num" w:pos="2520"/>
        </w:tabs>
        <w:ind w:left="2520" w:hanging="180"/>
      </w:pPr>
      <w:rPr>
        <w:rFonts w:cs="Times New Roman"/>
      </w:rPr>
    </w:lvl>
    <w:lvl w:ilvl="3" w:tplc="041F000F" w:tentative="1">
      <w:start w:val="1"/>
      <w:numFmt w:val="decimal"/>
      <w:lvlText w:val="%4."/>
      <w:lvlJc w:val="left"/>
      <w:pPr>
        <w:tabs>
          <w:tab w:val="num" w:pos="3240"/>
        </w:tabs>
        <w:ind w:left="3240" w:hanging="360"/>
      </w:pPr>
      <w:rPr>
        <w:rFonts w:cs="Times New Roman"/>
      </w:rPr>
    </w:lvl>
    <w:lvl w:ilvl="4" w:tplc="041F0019" w:tentative="1">
      <w:start w:val="1"/>
      <w:numFmt w:val="lowerLetter"/>
      <w:lvlText w:val="%5."/>
      <w:lvlJc w:val="left"/>
      <w:pPr>
        <w:tabs>
          <w:tab w:val="num" w:pos="3960"/>
        </w:tabs>
        <w:ind w:left="3960" w:hanging="360"/>
      </w:pPr>
      <w:rPr>
        <w:rFonts w:cs="Times New Roman"/>
      </w:rPr>
    </w:lvl>
    <w:lvl w:ilvl="5" w:tplc="041F001B" w:tentative="1">
      <w:start w:val="1"/>
      <w:numFmt w:val="lowerRoman"/>
      <w:lvlText w:val="%6."/>
      <w:lvlJc w:val="right"/>
      <w:pPr>
        <w:tabs>
          <w:tab w:val="num" w:pos="4680"/>
        </w:tabs>
        <w:ind w:left="4680" w:hanging="180"/>
      </w:pPr>
      <w:rPr>
        <w:rFonts w:cs="Times New Roman"/>
      </w:rPr>
    </w:lvl>
    <w:lvl w:ilvl="6" w:tplc="041F000F" w:tentative="1">
      <w:start w:val="1"/>
      <w:numFmt w:val="decimal"/>
      <w:lvlText w:val="%7."/>
      <w:lvlJc w:val="left"/>
      <w:pPr>
        <w:tabs>
          <w:tab w:val="num" w:pos="5400"/>
        </w:tabs>
        <w:ind w:left="5400" w:hanging="360"/>
      </w:pPr>
      <w:rPr>
        <w:rFonts w:cs="Times New Roman"/>
      </w:rPr>
    </w:lvl>
    <w:lvl w:ilvl="7" w:tplc="041F0019" w:tentative="1">
      <w:start w:val="1"/>
      <w:numFmt w:val="lowerLetter"/>
      <w:lvlText w:val="%8."/>
      <w:lvlJc w:val="left"/>
      <w:pPr>
        <w:tabs>
          <w:tab w:val="num" w:pos="6120"/>
        </w:tabs>
        <w:ind w:left="6120" w:hanging="360"/>
      </w:pPr>
      <w:rPr>
        <w:rFonts w:cs="Times New Roman"/>
      </w:rPr>
    </w:lvl>
    <w:lvl w:ilvl="8" w:tplc="041F001B" w:tentative="1">
      <w:start w:val="1"/>
      <w:numFmt w:val="lowerRoman"/>
      <w:lvlText w:val="%9."/>
      <w:lvlJc w:val="right"/>
      <w:pPr>
        <w:tabs>
          <w:tab w:val="num" w:pos="6840"/>
        </w:tabs>
        <w:ind w:left="6840" w:hanging="180"/>
      </w:pPr>
      <w:rPr>
        <w:rFonts w:cs="Times New Roman"/>
      </w:rPr>
    </w:lvl>
  </w:abstractNum>
  <w:abstractNum w:abstractNumId="25">
    <w:nsid w:val="47042A68"/>
    <w:multiLevelType w:val="hybridMultilevel"/>
    <w:tmpl w:val="F91098AC"/>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6">
    <w:nsid w:val="4B9431D6"/>
    <w:multiLevelType w:val="hybridMultilevel"/>
    <w:tmpl w:val="50C8842E"/>
    <w:lvl w:ilvl="0" w:tplc="14D22C22">
      <w:start w:val="1"/>
      <w:numFmt w:val="decimal"/>
      <w:lvlText w:val="%1."/>
      <w:lvlJc w:val="left"/>
      <w:pPr>
        <w:ind w:left="502" w:hanging="360"/>
      </w:pPr>
      <w:rPr>
        <w:rFonts w:cs="Times New Roman" w:hint="default"/>
        <w:color w:val="auto"/>
      </w:rPr>
    </w:lvl>
    <w:lvl w:ilvl="1" w:tplc="041F0003" w:tentative="1">
      <w:start w:val="1"/>
      <w:numFmt w:val="bullet"/>
      <w:lvlText w:val="o"/>
      <w:lvlJc w:val="left"/>
      <w:pPr>
        <w:ind w:left="1222" w:hanging="360"/>
      </w:pPr>
      <w:rPr>
        <w:rFonts w:ascii="Courier New" w:hAnsi="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27">
    <w:nsid w:val="514C1819"/>
    <w:multiLevelType w:val="multilevel"/>
    <w:tmpl w:val="77B6FF2A"/>
    <w:lvl w:ilvl="0">
      <w:start w:val="2"/>
      <w:numFmt w:val="decimal"/>
      <w:lvlText w:val="%1"/>
      <w:lvlJc w:val="left"/>
      <w:pPr>
        <w:tabs>
          <w:tab w:val="num" w:pos="570"/>
        </w:tabs>
        <w:ind w:left="570" w:hanging="570"/>
      </w:pPr>
      <w:rPr>
        <w:rFonts w:cs="Times New Roman" w:hint="default"/>
      </w:rPr>
    </w:lvl>
    <w:lvl w:ilvl="1">
      <w:start w:val="5"/>
      <w:numFmt w:val="decimal"/>
      <w:lvlText w:val="%1.%2"/>
      <w:lvlJc w:val="left"/>
      <w:pPr>
        <w:tabs>
          <w:tab w:val="num" w:pos="750"/>
        </w:tabs>
        <w:ind w:left="750" w:hanging="57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620"/>
        </w:tabs>
        <w:ind w:left="1620" w:hanging="108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2340"/>
        </w:tabs>
        <w:ind w:left="2340" w:hanging="144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3060"/>
        </w:tabs>
        <w:ind w:left="3060" w:hanging="1800"/>
      </w:pPr>
      <w:rPr>
        <w:rFonts w:cs="Times New Roman" w:hint="default"/>
      </w:rPr>
    </w:lvl>
    <w:lvl w:ilvl="8">
      <w:start w:val="1"/>
      <w:numFmt w:val="decimal"/>
      <w:lvlText w:val="%1.%2.%3.%4.%5.%6.%7.%8.%9"/>
      <w:lvlJc w:val="left"/>
      <w:pPr>
        <w:tabs>
          <w:tab w:val="num" w:pos="3600"/>
        </w:tabs>
        <w:ind w:left="3600" w:hanging="2160"/>
      </w:pPr>
      <w:rPr>
        <w:rFonts w:cs="Times New Roman" w:hint="default"/>
      </w:rPr>
    </w:lvl>
  </w:abstractNum>
  <w:abstractNum w:abstractNumId="28">
    <w:nsid w:val="5BFA3FF4"/>
    <w:multiLevelType w:val="hybridMultilevel"/>
    <w:tmpl w:val="5F70BBE4"/>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9">
    <w:nsid w:val="601C68C4"/>
    <w:multiLevelType w:val="hybridMultilevel"/>
    <w:tmpl w:val="1D62ACF0"/>
    <w:lvl w:ilvl="0" w:tplc="124C6E46">
      <w:start w:val="1"/>
      <w:numFmt w:val="decimal"/>
      <w:lvlText w:val="%1."/>
      <w:lvlJc w:val="left"/>
      <w:pPr>
        <w:ind w:left="720" w:hanging="360"/>
      </w:pPr>
      <w:rPr>
        <w:rFonts w:ascii="Times New Roman" w:eastAsia="Times New Roman" w:hAnsi="Times New Roman" w:cs="Times New Roman"/>
        <w:b w:val="0"/>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0">
    <w:nsid w:val="64BC5D5F"/>
    <w:multiLevelType w:val="hybridMultilevel"/>
    <w:tmpl w:val="375AE78E"/>
    <w:lvl w:ilvl="0" w:tplc="E72AB7DE">
      <w:start w:val="1"/>
      <w:numFmt w:val="decimal"/>
      <w:lvlText w:val="%1."/>
      <w:lvlJc w:val="left"/>
      <w:pPr>
        <w:tabs>
          <w:tab w:val="num" w:pos="710"/>
        </w:tabs>
        <w:ind w:left="710"/>
      </w:pPr>
      <w:rPr>
        <w:rFonts w:cs="Times New Roman" w:hint="default"/>
        <w:b/>
        <w:sz w:val="20"/>
        <w:szCs w:val="20"/>
      </w:rPr>
    </w:lvl>
    <w:lvl w:ilvl="1" w:tplc="62A0F93A">
      <w:start w:val="1"/>
      <w:numFmt w:val="bullet"/>
      <w:lvlText w:val=""/>
      <w:lvlJc w:val="left"/>
      <w:pPr>
        <w:tabs>
          <w:tab w:val="num" w:pos="2030"/>
        </w:tabs>
        <w:ind w:left="2030" w:hanging="360"/>
      </w:pPr>
      <w:rPr>
        <w:rFonts w:ascii="Symbol" w:hAnsi="Symbol" w:hint="default"/>
      </w:rPr>
    </w:lvl>
    <w:lvl w:ilvl="2" w:tplc="AD182550" w:tentative="1">
      <w:start w:val="1"/>
      <w:numFmt w:val="bullet"/>
      <w:lvlText w:val=""/>
      <w:lvlJc w:val="left"/>
      <w:pPr>
        <w:tabs>
          <w:tab w:val="num" w:pos="2750"/>
        </w:tabs>
        <w:ind w:left="2750" w:hanging="360"/>
      </w:pPr>
      <w:rPr>
        <w:rFonts w:ascii="Wingdings" w:hAnsi="Wingdings" w:hint="default"/>
      </w:rPr>
    </w:lvl>
    <w:lvl w:ilvl="3" w:tplc="C532A1DC" w:tentative="1">
      <w:start w:val="1"/>
      <w:numFmt w:val="bullet"/>
      <w:lvlText w:val=""/>
      <w:lvlJc w:val="left"/>
      <w:pPr>
        <w:tabs>
          <w:tab w:val="num" w:pos="3470"/>
        </w:tabs>
        <w:ind w:left="3470" w:hanging="360"/>
      </w:pPr>
      <w:rPr>
        <w:rFonts w:ascii="Symbol" w:hAnsi="Symbol" w:hint="default"/>
      </w:rPr>
    </w:lvl>
    <w:lvl w:ilvl="4" w:tplc="DCA0A282" w:tentative="1">
      <w:start w:val="1"/>
      <w:numFmt w:val="bullet"/>
      <w:lvlText w:val="o"/>
      <w:lvlJc w:val="left"/>
      <w:pPr>
        <w:tabs>
          <w:tab w:val="num" w:pos="4190"/>
        </w:tabs>
        <w:ind w:left="4190" w:hanging="360"/>
      </w:pPr>
      <w:rPr>
        <w:rFonts w:ascii="Courier New" w:hAnsi="Courier New" w:hint="default"/>
      </w:rPr>
    </w:lvl>
    <w:lvl w:ilvl="5" w:tplc="07D27ED2" w:tentative="1">
      <w:start w:val="1"/>
      <w:numFmt w:val="bullet"/>
      <w:lvlText w:val=""/>
      <w:lvlJc w:val="left"/>
      <w:pPr>
        <w:tabs>
          <w:tab w:val="num" w:pos="4910"/>
        </w:tabs>
        <w:ind w:left="4910" w:hanging="360"/>
      </w:pPr>
      <w:rPr>
        <w:rFonts w:ascii="Wingdings" w:hAnsi="Wingdings" w:hint="default"/>
      </w:rPr>
    </w:lvl>
    <w:lvl w:ilvl="6" w:tplc="D950587E" w:tentative="1">
      <w:start w:val="1"/>
      <w:numFmt w:val="bullet"/>
      <w:lvlText w:val=""/>
      <w:lvlJc w:val="left"/>
      <w:pPr>
        <w:tabs>
          <w:tab w:val="num" w:pos="5630"/>
        </w:tabs>
        <w:ind w:left="5630" w:hanging="360"/>
      </w:pPr>
      <w:rPr>
        <w:rFonts w:ascii="Symbol" w:hAnsi="Symbol" w:hint="default"/>
      </w:rPr>
    </w:lvl>
    <w:lvl w:ilvl="7" w:tplc="67F6E3EA" w:tentative="1">
      <w:start w:val="1"/>
      <w:numFmt w:val="bullet"/>
      <w:lvlText w:val="o"/>
      <w:lvlJc w:val="left"/>
      <w:pPr>
        <w:tabs>
          <w:tab w:val="num" w:pos="6350"/>
        </w:tabs>
        <w:ind w:left="6350" w:hanging="360"/>
      </w:pPr>
      <w:rPr>
        <w:rFonts w:ascii="Courier New" w:hAnsi="Courier New" w:hint="default"/>
      </w:rPr>
    </w:lvl>
    <w:lvl w:ilvl="8" w:tplc="1CBE0612" w:tentative="1">
      <w:start w:val="1"/>
      <w:numFmt w:val="bullet"/>
      <w:lvlText w:val=""/>
      <w:lvlJc w:val="left"/>
      <w:pPr>
        <w:tabs>
          <w:tab w:val="num" w:pos="7070"/>
        </w:tabs>
        <w:ind w:left="7070" w:hanging="360"/>
      </w:pPr>
      <w:rPr>
        <w:rFonts w:ascii="Wingdings" w:hAnsi="Wingdings" w:hint="default"/>
      </w:rPr>
    </w:lvl>
  </w:abstractNum>
  <w:abstractNum w:abstractNumId="31">
    <w:nsid w:val="6821030D"/>
    <w:multiLevelType w:val="hybridMultilevel"/>
    <w:tmpl w:val="C7DE0D94"/>
    <w:lvl w:ilvl="0" w:tplc="4B8CD0C0">
      <w:start w:val="1"/>
      <w:numFmt w:val="bullet"/>
      <w:lvlText w:val=""/>
      <w:lvlJc w:val="left"/>
      <w:pPr>
        <w:ind w:left="720" w:hanging="360"/>
      </w:pPr>
      <w:rPr>
        <w:rFonts w:ascii="Symbol" w:hAnsi="Symbol" w:hint="default"/>
        <w:color w:val="FFC000"/>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nsid w:val="68246DC3"/>
    <w:multiLevelType w:val="hybridMultilevel"/>
    <w:tmpl w:val="1EBC760C"/>
    <w:lvl w:ilvl="0" w:tplc="F1DAB96E">
      <w:start w:val="1"/>
      <w:numFmt w:val="bullet"/>
      <w:lvlText w:val=""/>
      <w:lvlJc w:val="left"/>
      <w:pPr>
        <w:ind w:left="720" w:hanging="360"/>
      </w:pPr>
      <w:rPr>
        <w:rFonts w:ascii="Symbol" w:hAnsi="Symbol" w:hint="default"/>
        <w:color w:val="FFC000"/>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3"/>
  </w:num>
  <w:num w:numId="2">
    <w:abstractNumId w:val="19"/>
  </w:num>
  <w:num w:numId="3">
    <w:abstractNumId w:val="27"/>
  </w:num>
  <w:num w:numId="4">
    <w:abstractNumId w:val="16"/>
  </w:num>
  <w:num w:numId="5">
    <w:abstractNumId w:val="8"/>
  </w:num>
  <w:num w:numId="6">
    <w:abstractNumId w:val="15"/>
  </w:num>
  <w:num w:numId="7">
    <w:abstractNumId w:val="24"/>
  </w:num>
  <w:num w:numId="8">
    <w:abstractNumId w:val="18"/>
  </w:num>
  <w:num w:numId="9">
    <w:abstractNumId w:val="32"/>
  </w:num>
  <w:num w:numId="10">
    <w:abstractNumId w:val="0"/>
  </w:num>
  <w:num w:numId="11">
    <w:abstractNumId w:val="17"/>
  </w:num>
  <w:num w:numId="12">
    <w:abstractNumId w:val="11"/>
  </w:num>
  <w:num w:numId="13">
    <w:abstractNumId w:val="30"/>
  </w:num>
  <w:num w:numId="14">
    <w:abstractNumId w:val="20"/>
  </w:num>
  <w:num w:numId="15">
    <w:abstractNumId w:val="29"/>
  </w:num>
  <w:num w:numId="16">
    <w:abstractNumId w:val="22"/>
  </w:num>
  <w:num w:numId="17">
    <w:abstractNumId w:val="28"/>
  </w:num>
  <w:num w:numId="18">
    <w:abstractNumId w:val="9"/>
  </w:num>
  <w:num w:numId="19">
    <w:abstractNumId w:val="10"/>
  </w:num>
  <w:num w:numId="20">
    <w:abstractNumId w:val="12"/>
  </w:num>
  <w:num w:numId="21">
    <w:abstractNumId w:val="26"/>
  </w:num>
  <w:num w:numId="22">
    <w:abstractNumId w:val="7"/>
  </w:num>
  <w:num w:numId="23">
    <w:abstractNumId w:val="21"/>
  </w:num>
  <w:num w:numId="24">
    <w:abstractNumId w:val="4"/>
  </w:num>
  <w:num w:numId="25">
    <w:abstractNumId w:val="31"/>
  </w:num>
  <w:num w:numId="26">
    <w:abstractNumId w:val="5"/>
  </w:num>
  <w:num w:numId="27">
    <w:abstractNumId w:val="2"/>
  </w:num>
  <w:num w:numId="28">
    <w:abstractNumId w:val="6"/>
  </w:num>
  <w:num w:numId="29">
    <w:abstractNumId w:val="14"/>
  </w:num>
  <w:num w:numId="30">
    <w:abstractNumId w:val="1"/>
  </w:num>
  <w:num w:numId="31">
    <w:abstractNumId w:val="25"/>
  </w:num>
  <w:num w:numId="32">
    <w:abstractNumId w:val="13"/>
  </w:num>
  <w:num w:numId="33">
    <w:abstractNumId w:val="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662542"/>
    <w:rsid w:val="00000687"/>
    <w:rsid w:val="0000391E"/>
    <w:rsid w:val="000059B3"/>
    <w:rsid w:val="00013211"/>
    <w:rsid w:val="00014CA1"/>
    <w:rsid w:val="000169B0"/>
    <w:rsid w:val="00026302"/>
    <w:rsid w:val="00026434"/>
    <w:rsid w:val="00027C5A"/>
    <w:rsid w:val="00030AAB"/>
    <w:rsid w:val="00030D49"/>
    <w:rsid w:val="00041AD7"/>
    <w:rsid w:val="00043752"/>
    <w:rsid w:val="00046676"/>
    <w:rsid w:val="00050F47"/>
    <w:rsid w:val="00055676"/>
    <w:rsid w:val="000563D6"/>
    <w:rsid w:val="00074352"/>
    <w:rsid w:val="00082F5D"/>
    <w:rsid w:val="00083DD3"/>
    <w:rsid w:val="000A15E4"/>
    <w:rsid w:val="000A2ACE"/>
    <w:rsid w:val="000A2DCC"/>
    <w:rsid w:val="000A3157"/>
    <w:rsid w:val="000A6C85"/>
    <w:rsid w:val="000B4572"/>
    <w:rsid w:val="000B573D"/>
    <w:rsid w:val="000B60B5"/>
    <w:rsid w:val="000B6CA6"/>
    <w:rsid w:val="000C09A6"/>
    <w:rsid w:val="000C3E10"/>
    <w:rsid w:val="000C42A2"/>
    <w:rsid w:val="000D2186"/>
    <w:rsid w:val="000D342A"/>
    <w:rsid w:val="000D5FFE"/>
    <w:rsid w:val="000E7328"/>
    <w:rsid w:val="000E741E"/>
    <w:rsid w:val="000F4CDF"/>
    <w:rsid w:val="00101107"/>
    <w:rsid w:val="001013FE"/>
    <w:rsid w:val="001043A6"/>
    <w:rsid w:val="0012044B"/>
    <w:rsid w:val="00120DEE"/>
    <w:rsid w:val="001236C8"/>
    <w:rsid w:val="001243F0"/>
    <w:rsid w:val="00124790"/>
    <w:rsid w:val="0013012D"/>
    <w:rsid w:val="00132010"/>
    <w:rsid w:val="00134A00"/>
    <w:rsid w:val="0013670D"/>
    <w:rsid w:val="00137465"/>
    <w:rsid w:val="00142CE9"/>
    <w:rsid w:val="00145EEF"/>
    <w:rsid w:val="00147AE4"/>
    <w:rsid w:val="001563C4"/>
    <w:rsid w:val="001613BB"/>
    <w:rsid w:val="001628AF"/>
    <w:rsid w:val="00163161"/>
    <w:rsid w:val="00165E16"/>
    <w:rsid w:val="00167FE2"/>
    <w:rsid w:val="001709EA"/>
    <w:rsid w:val="00174124"/>
    <w:rsid w:val="001877C1"/>
    <w:rsid w:val="0019009B"/>
    <w:rsid w:val="00190719"/>
    <w:rsid w:val="001950B5"/>
    <w:rsid w:val="001A039C"/>
    <w:rsid w:val="001A2FA2"/>
    <w:rsid w:val="001B5ED6"/>
    <w:rsid w:val="001C0FCD"/>
    <w:rsid w:val="001C184E"/>
    <w:rsid w:val="001C1D87"/>
    <w:rsid w:val="001C1F33"/>
    <w:rsid w:val="001C2ADD"/>
    <w:rsid w:val="001C3C51"/>
    <w:rsid w:val="001C60DE"/>
    <w:rsid w:val="001C7456"/>
    <w:rsid w:val="001C7904"/>
    <w:rsid w:val="001D017E"/>
    <w:rsid w:val="001D06B7"/>
    <w:rsid w:val="001D7379"/>
    <w:rsid w:val="001D73C4"/>
    <w:rsid w:val="001E3036"/>
    <w:rsid w:val="001E3EC5"/>
    <w:rsid w:val="001E4688"/>
    <w:rsid w:val="001E6BF9"/>
    <w:rsid w:val="001F2452"/>
    <w:rsid w:val="001F43FC"/>
    <w:rsid w:val="001F7A9B"/>
    <w:rsid w:val="00200BD5"/>
    <w:rsid w:val="00202E0E"/>
    <w:rsid w:val="002043B5"/>
    <w:rsid w:val="00207DE2"/>
    <w:rsid w:val="00211B64"/>
    <w:rsid w:val="00212D84"/>
    <w:rsid w:val="00215F7D"/>
    <w:rsid w:val="00216054"/>
    <w:rsid w:val="00222BE4"/>
    <w:rsid w:val="00225E57"/>
    <w:rsid w:val="00227B0B"/>
    <w:rsid w:val="0023372B"/>
    <w:rsid w:val="00233C7D"/>
    <w:rsid w:val="00235E98"/>
    <w:rsid w:val="00235E99"/>
    <w:rsid w:val="0024122C"/>
    <w:rsid w:val="00250385"/>
    <w:rsid w:val="00252130"/>
    <w:rsid w:val="00252F44"/>
    <w:rsid w:val="00253BA7"/>
    <w:rsid w:val="002602FE"/>
    <w:rsid w:val="00260578"/>
    <w:rsid w:val="00261935"/>
    <w:rsid w:val="00263C6A"/>
    <w:rsid w:val="00264082"/>
    <w:rsid w:val="0026514D"/>
    <w:rsid w:val="002724AC"/>
    <w:rsid w:val="0027610D"/>
    <w:rsid w:val="002773EA"/>
    <w:rsid w:val="00280BFB"/>
    <w:rsid w:val="00281EAA"/>
    <w:rsid w:val="00285D49"/>
    <w:rsid w:val="00286F20"/>
    <w:rsid w:val="00296200"/>
    <w:rsid w:val="002A57BE"/>
    <w:rsid w:val="002B11FE"/>
    <w:rsid w:val="002B2B12"/>
    <w:rsid w:val="002C15B7"/>
    <w:rsid w:val="002C360F"/>
    <w:rsid w:val="002D306B"/>
    <w:rsid w:val="002D65F7"/>
    <w:rsid w:val="002D78A1"/>
    <w:rsid w:val="002E161D"/>
    <w:rsid w:val="002E1FCD"/>
    <w:rsid w:val="002E4ADE"/>
    <w:rsid w:val="002F1022"/>
    <w:rsid w:val="002F2595"/>
    <w:rsid w:val="002F2B38"/>
    <w:rsid w:val="002F3971"/>
    <w:rsid w:val="002F6864"/>
    <w:rsid w:val="00300BD1"/>
    <w:rsid w:val="00307C02"/>
    <w:rsid w:val="0031047F"/>
    <w:rsid w:val="00310BDD"/>
    <w:rsid w:val="00311AE2"/>
    <w:rsid w:val="00312AA5"/>
    <w:rsid w:val="00313F9A"/>
    <w:rsid w:val="0031414D"/>
    <w:rsid w:val="00317C8D"/>
    <w:rsid w:val="00320EF8"/>
    <w:rsid w:val="003229D3"/>
    <w:rsid w:val="00322E28"/>
    <w:rsid w:val="0033476E"/>
    <w:rsid w:val="00337A19"/>
    <w:rsid w:val="00340C92"/>
    <w:rsid w:val="00343114"/>
    <w:rsid w:val="003447E7"/>
    <w:rsid w:val="00345E7B"/>
    <w:rsid w:val="00350EDF"/>
    <w:rsid w:val="0035205C"/>
    <w:rsid w:val="00352704"/>
    <w:rsid w:val="00352798"/>
    <w:rsid w:val="00363BFB"/>
    <w:rsid w:val="00367BAE"/>
    <w:rsid w:val="003722A2"/>
    <w:rsid w:val="00373F95"/>
    <w:rsid w:val="003744BD"/>
    <w:rsid w:val="00376B18"/>
    <w:rsid w:val="00376D85"/>
    <w:rsid w:val="00381474"/>
    <w:rsid w:val="0038457A"/>
    <w:rsid w:val="003849C2"/>
    <w:rsid w:val="00392749"/>
    <w:rsid w:val="00395951"/>
    <w:rsid w:val="003A07F4"/>
    <w:rsid w:val="003A0D2F"/>
    <w:rsid w:val="003A7202"/>
    <w:rsid w:val="003A7205"/>
    <w:rsid w:val="003B117D"/>
    <w:rsid w:val="003B16EB"/>
    <w:rsid w:val="003C0193"/>
    <w:rsid w:val="003C1337"/>
    <w:rsid w:val="003C5017"/>
    <w:rsid w:val="003C6566"/>
    <w:rsid w:val="003D09AD"/>
    <w:rsid w:val="003D1A3F"/>
    <w:rsid w:val="003D482C"/>
    <w:rsid w:val="003E3673"/>
    <w:rsid w:val="003E4012"/>
    <w:rsid w:val="003E52E9"/>
    <w:rsid w:val="003F5D26"/>
    <w:rsid w:val="00400B16"/>
    <w:rsid w:val="004010BE"/>
    <w:rsid w:val="00403F18"/>
    <w:rsid w:val="004060CA"/>
    <w:rsid w:val="00406C3F"/>
    <w:rsid w:val="00411E99"/>
    <w:rsid w:val="00412396"/>
    <w:rsid w:val="004146F9"/>
    <w:rsid w:val="0041500C"/>
    <w:rsid w:val="00415BEC"/>
    <w:rsid w:val="004205DB"/>
    <w:rsid w:val="00423139"/>
    <w:rsid w:val="004255A1"/>
    <w:rsid w:val="004261DF"/>
    <w:rsid w:val="00433516"/>
    <w:rsid w:val="004350F4"/>
    <w:rsid w:val="004421BE"/>
    <w:rsid w:val="00443596"/>
    <w:rsid w:val="004441CE"/>
    <w:rsid w:val="0045058D"/>
    <w:rsid w:val="00456775"/>
    <w:rsid w:val="0045677B"/>
    <w:rsid w:val="004569E7"/>
    <w:rsid w:val="004673A4"/>
    <w:rsid w:val="004707FB"/>
    <w:rsid w:val="00473BA2"/>
    <w:rsid w:val="00481592"/>
    <w:rsid w:val="00481D26"/>
    <w:rsid w:val="00484791"/>
    <w:rsid w:val="00490D02"/>
    <w:rsid w:val="0049615D"/>
    <w:rsid w:val="004A1269"/>
    <w:rsid w:val="004A57D7"/>
    <w:rsid w:val="004A63DC"/>
    <w:rsid w:val="004A64BD"/>
    <w:rsid w:val="004B1924"/>
    <w:rsid w:val="004B3AAE"/>
    <w:rsid w:val="004B53D4"/>
    <w:rsid w:val="004C407E"/>
    <w:rsid w:val="004C4F9A"/>
    <w:rsid w:val="004C6D63"/>
    <w:rsid w:val="004C7063"/>
    <w:rsid w:val="004C7788"/>
    <w:rsid w:val="004D399B"/>
    <w:rsid w:val="004D4B83"/>
    <w:rsid w:val="004D4D1B"/>
    <w:rsid w:val="004E0AB9"/>
    <w:rsid w:val="004E47A3"/>
    <w:rsid w:val="004E5EFC"/>
    <w:rsid w:val="004E6962"/>
    <w:rsid w:val="004E6D2E"/>
    <w:rsid w:val="004F13C2"/>
    <w:rsid w:val="004F3FF8"/>
    <w:rsid w:val="004F71CC"/>
    <w:rsid w:val="005014D1"/>
    <w:rsid w:val="0050246F"/>
    <w:rsid w:val="0050391C"/>
    <w:rsid w:val="00506CCA"/>
    <w:rsid w:val="00507330"/>
    <w:rsid w:val="00507F96"/>
    <w:rsid w:val="00521B4A"/>
    <w:rsid w:val="005223BA"/>
    <w:rsid w:val="00530202"/>
    <w:rsid w:val="005324D4"/>
    <w:rsid w:val="00533129"/>
    <w:rsid w:val="005345A0"/>
    <w:rsid w:val="00541A45"/>
    <w:rsid w:val="005431AE"/>
    <w:rsid w:val="00553E8E"/>
    <w:rsid w:val="00557394"/>
    <w:rsid w:val="00557DB8"/>
    <w:rsid w:val="0056215F"/>
    <w:rsid w:val="0056383C"/>
    <w:rsid w:val="005643B4"/>
    <w:rsid w:val="00566EBC"/>
    <w:rsid w:val="00567E1D"/>
    <w:rsid w:val="005712C7"/>
    <w:rsid w:val="00575F95"/>
    <w:rsid w:val="005839F3"/>
    <w:rsid w:val="00593D15"/>
    <w:rsid w:val="005943D8"/>
    <w:rsid w:val="00596D9D"/>
    <w:rsid w:val="005A35AD"/>
    <w:rsid w:val="005A750D"/>
    <w:rsid w:val="005A7F53"/>
    <w:rsid w:val="005B0376"/>
    <w:rsid w:val="005B34ED"/>
    <w:rsid w:val="005C40AF"/>
    <w:rsid w:val="005C4E11"/>
    <w:rsid w:val="005C5959"/>
    <w:rsid w:val="005C5FF6"/>
    <w:rsid w:val="005C7EA1"/>
    <w:rsid w:val="005D0319"/>
    <w:rsid w:val="005D4CCB"/>
    <w:rsid w:val="005D5A0F"/>
    <w:rsid w:val="005E34C6"/>
    <w:rsid w:val="005F17AD"/>
    <w:rsid w:val="00604A21"/>
    <w:rsid w:val="00604C70"/>
    <w:rsid w:val="00604CFC"/>
    <w:rsid w:val="00611536"/>
    <w:rsid w:val="00611F0C"/>
    <w:rsid w:val="006123DE"/>
    <w:rsid w:val="006138CF"/>
    <w:rsid w:val="00615F9D"/>
    <w:rsid w:val="00616697"/>
    <w:rsid w:val="00617047"/>
    <w:rsid w:val="00647308"/>
    <w:rsid w:val="006507CD"/>
    <w:rsid w:val="00657649"/>
    <w:rsid w:val="00660FF9"/>
    <w:rsid w:val="0066209E"/>
    <w:rsid w:val="00662542"/>
    <w:rsid w:val="00674550"/>
    <w:rsid w:val="006776D6"/>
    <w:rsid w:val="0068147F"/>
    <w:rsid w:val="00684592"/>
    <w:rsid w:val="00687CB3"/>
    <w:rsid w:val="00687FDA"/>
    <w:rsid w:val="00696EF5"/>
    <w:rsid w:val="006A09BC"/>
    <w:rsid w:val="006A2A03"/>
    <w:rsid w:val="006A2DF9"/>
    <w:rsid w:val="006A40D2"/>
    <w:rsid w:val="006A6625"/>
    <w:rsid w:val="006B4511"/>
    <w:rsid w:val="006B54C9"/>
    <w:rsid w:val="006B59AB"/>
    <w:rsid w:val="006B5AF7"/>
    <w:rsid w:val="006B5BF3"/>
    <w:rsid w:val="006B7051"/>
    <w:rsid w:val="006C21B6"/>
    <w:rsid w:val="006C2AAC"/>
    <w:rsid w:val="006C2ED6"/>
    <w:rsid w:val="006D040B"/>
    <w:rsid w:val="006D094C"/>
    <w:rsid w:val="006D0D75"/>
    <w:rsid w:val="006D2ACD"/>
    <w:rsid w:val="006D2F2B"/>
    <w:rsid w:val="006D5A62"/>
    <w:rsid w:val="006D6F6F"/>
    <w:rsid w:val="006F5822"/>
    <w:rsid w:val="006F7E0B"/>
    <w:rsid w:val="0070060D"/>
    <w:rsid w:val="00702CDD"/>
    <w:rsid w:val="00723BE8"/>
    <w:rsid w:val="007263B9"/>
    <w:rsid w:val="00733C4F"/>
    <w:rsid w:val="00736343"/>
    <w:rsid w:val="00737B02"/>
    <w:rsid w:val="00747AEF"/>
    <w:rsid w:val="00757071"/>
    <w:rsid w:val="00761BD4"/>
    <w:rsid w:val="00764518"/>
    <w:rsid w:val="007673E1"/>
    <w:rsid w:val="00776141"/>
    <w:rsid w:val="007855C5"/>
    <w:rsid w:val="00786A67"/>
    <w:rsid w:val="0078775E"/>
    <w:rsid w:val="007967A1"/>
    <w:rsid w:val="007A0158"/>
    <w:rsid w:val="007A2121"/>
    <w:rsid w:val="007A2277"/>
    <w:rsid w:val="007A517A"/>
    <w:rsid w:val="007A6B86"/>
    <w:rsid w:val="007B0892"/>
    <w:rsid w:val="007B1A84"/>
    <w:rsid w:val="007B2D91"/>
    <w:rsid w:val="007B492E"/>
    <w:rsid w:val="007B49FC"/>
    <w:rsid w:val="007B4F0C"/>
    <w:rsid w:val="007C071A"/>
    <w:rsid w:val="007C4725"/>
    <w:rsid w:val="007C60C6"/>
    <w:rsid w:val="007C62C7"/>
    <w:rsid w:val="007C7C37"/>
    <w:rsid w:val="007D362D"/>
    <w:rsid w:val="007D68DD"/>
    <w:rsid w:val="007E4A3D"/>
    <w:rsid w:val="007E5CBC"/>
    <w:rsid w:val="007F1BB2"/>
    <w:rsid w:val="007F241D"/>
    <w:rsid w:val="007F408E"/>
    <w:rsid w:val="007F6A16"/>
    <w:rsid w:val="00802221"/>
    <w:rsid w:val="00803127"/>
    <w:rsid w:val="00803444"/>
    <w:rsid w:val="00810B0B"/>
    <w:rsid w:val="00813F96"/>
    <w:rsid w:val="00815D72"/>
    <w:rsid w:val="008168B5"/>
    <w:rsid w:val="00820512"/>
    <w:rsid w:val="00825064"/>
    <w:rsid w:val="008323AF"/>
    <w:rsid w:val="00832937"/>
    <w:rsid w:val="00842E87"/>
    <w:rsid w:val="0084562C"/>
    <w:rsid w:val="00846A6F"/>
    <w:rsid w:val="00850A37"/>
    <w:rsid w:val="008522E8"/>
    <w:rsid w:val="008561B4"/>
    <w:rsid w:val="00860FF9"/>
    <w:rsid w:val="0086311A"/>
    <w:rsid w:val="00863943"/>
    <w:rsid w:val="00863C22"/>
    <w:rsid w:val="008666B0"/>
    <w:rsid w:val="00870E21"/>
    <w:rsid w:val="008758AD"/>
    <w:rsid w:val="00883168"/>
    <w:rsid w:val="00883690"/>
    <w:rsid w:val="00884975"/>
    <w:rsid w:val="00886B89"/>
    <w:rsid w:val="008878AD"/>
    <w:rsid w:val="00895591"/>
    <w:rsid w:val="008A0E80"/>
    <w:rsid w:val="008B1106"/>
    <w:rsid w:val="008B5E33"/>
    <w:rsid w:val="008B6FE5"/>
    <w:rsid w:val="008C0A19"/>
    <w:rsid w:val="008D1AF9"/>
    <w:rsid w:val="008D1DEB"/>
    <w:rsid w:val="008D22A5"/>
    <w:rsid w:val="008E0CFB"/>
    <w:rsid w:val="008E3785"/>
    <w:rsid w:val="008E4D2E"/>
    <w:rsid w:val="008E57EE"/>
    <w:rsid w:val="008F3521"/>
    <w:rsid w:val="008F40F2"/>
    <w:rsid w:val="008F7B09"/>
    <w:rsid w:val="009043CB"/>
    <w:rsid w:val="0090593E"/>
    <w:rsid w:val="00906192"/>
    <w:rsid w:val="00911087"/>
    <w:rsid w:val="009129C1"/>
    <w:rsid w:val="009136F3"/>
    <w:rsid w:val="009218B7"/>
    <w:rsid w:val="0092293C"/>
    <w:rsid w:val="00925B14"/>
    <w:rsid w:val="009413B0"/>
    <w:rsid w:val="00941BF0"/>
    <w:rsid w:val="00943591"/>
    <w:rsid w:val="00943B9A"/>
    <w:rsid w:val="00944866"/>
    <w:rsid w:val="00945730"/>
    <w:rsid w:val="00947F99"/>
    <w:rsid w:val="00950E69"/>
    <w:rsid w:val="009551E9"/>
    <w:rsid w:val="009554D7"/>
    <w:rsid w:val="00957E01"/>
    <w:rsid w:val="00961D0C"/>
    <w:rsid w:val="00964EA5"/>
    <w:rsid w:val="00971D5C"/>
    <w:rsid w:val="00977A4D"/>
    <w:rsid w:val="00982FE6"/>
    <w:rsid w:val="009848D2"/>
    <w:rsid w:val="00990EB1"/>
    <w:rsid w:val="009928B9"/>
    <w:rsid w:val="009A672A"/>
    <w:rsid w:val="009B29E5"/>
    <w:rsid w:val="009B2F62"/>
    <w:rsid w:val="009B4E96"/>
    <w:rsid w:val="009B6065"/>
    <w:rsid w:val="009B741C"/>
    <w:rsid w:val="009C55A8"/>
    <w:rsid w:val="009C68B9"/>
    <w:rsid w:val="009C7E34"/>
    <w:rsid w:val="009D0E55"/>
    <w:rsid w:val="009D2D85"/>
    <w:rsid w:val="009E7241"/>
    <w:rsid w:val="009E7C13"/>
    <w:rsid w:val="009F1BBD"/>
    <w:rsid w:val="009F50C1"/>
    <w:rsid w:val="00A01410"/>
    <w:rsid w:val="00A07538"/>
    <w:rsid w:val="00A10D18"/>
    <w:rsid w:val="00A17739"/>
    <w:rsid w:val="00A17DD3"/>
    <w:rsid w:val="00A20297"/>
    <w:rsid w:val="00A21CDF"/>
    <w:rsid w:val="00A231F3"/>
    <w:rsid w:val="00A25C66"/>
    <w:rsid w:val="00A34938"/>
    <w:rsid w:val="00A400F9"/>
    <w:rsid w:val="00A41D1A"/>
    <w:rsid w:val="00A42400"/>
    <w:rsid w:val="00A43CF5"/>
    <w:rsid w:val="00A44ED8"/>
    <w:rsid w:val="00A51442"/>
    <w:rsid w:val="00A606FC"/>
    <w:rsid w:val="00A607FB"/>
    <w:rsid w:val="00A641B1"/>
    <w:rsid w:val="00A644A9"/>
    <w:rsid w:val="00A65658"/>
    <w:rsid w:val="00A66266"/>
    <w:rsid w:val="00A666C5"/>
    <w:rsid w:val="00A8122E"/>
    <w:rsid w:val="00A8142D"/>
    <w:rsid w:val="00A81E74"/>
    <w:rsid w:val="00A83FD0"/>
    <w:rsid w:val="00A875D5"/>
    <w:rsid w:val="00AA081C"/>
    <w:rsid w:val="00AB0538"/>
    <w:rsid w:val="00AB5F64"/>
    <w:rsid w:val="00AB78E0"/>
    <w:rsid w:val="00AC0770"/>
    <w:rsid w:val="00AC1909"/>
    <w:rsid w:val="00AC3217"/>
    <w:rsid w:val="00AC7DF3"/>
    <w:rsid w:val="00AD08C3"/>
    <w:rsid w:val="00AD0968"/>
    <w:rsid w:val="00AD0FF2"/>
    <w:rsid w:val="00AD29BF"/>
    <w:rsid w:val="00AF2EE1"/>
    <w:rsid w:val="00AF7E78"/>
    <w:rsid w:val="00B07347"/>
    <w:rsid w:val="00B1278D"/>
    <w:rsid w:val="00B15E9F"/>
    <w:rsid w:val="00B27819"/>
    <w:rsid w:val="00B30FD2"/>
    <w:rsid w:val="00B33981"/>
    <w:rsid w:val="00B36A9D"/>
    <w:rsid w:val="00B37D40"/>
    <w:rsid w:val="00B416A5"/>
    <w:rsid w:val="00B41CE3"/>
    <w:rsid w:val="00B4730B"/>
    <w:rsid w:val="00B51726"/>
    <w:rsid w:val="00B51F61"/>
    <w:rsid w:val="00B53824"/>
    <w:rsid w:val="00B611D4"/>
    <w:rsid w:val="00B64ED2"/>
    <w:rsid w:val="00B65E17"/>
    <w:rsid w:val="00B65FD8"/>
    <w:rsid w:val="00B67B81"/>
    <w:rsid w:val="00B739E1"/>
    <w:rsid w:val="00B7568E"/>
    <w:rsid w:val="00B75BAD"/>
    <w:rsid w:val="00B75ECC"/>
    <w:rsid w:val="00B81F73"/>
    <w:rsid w:val="00B86156"/>
    <w:rsid w:val="00B908CE"/>
    <w:rsid w:val="00BA24F3"/>
    <w:rsid w:val="00BA31D3"/>
    <w:rsid w:val="00BA6E56"/>
    <w:rsid w:val="00BA73F7"/>
    <w:rsid w:val="00BA7830"/>
    <w:rsid w:val="00BC3DD7"/>
    <w:rsid w:val="00BC3EDE"/>
    <w:rsid w:val="00BE22FB"/>
    <w:rsid w:val="00BF0D6E"/>
    <w:rsid w:val="00BF1326"/>
    <w:rsid w:val="00C052EC"/>
    <w:rsid w:val="00C07538"/>
    <w:rsid w:val="00C10049"/>
    <w:rsid w:val="00C15304"/>
    <w:rsid w:val="00C17BF3"/>
    <w:rsid w:val="00C21466"/>
    <w:rsid w:val="00C239B0"/>
    <w:rsid w:val="00C26F6D"/>
    <w:rsid w:val="00C276E2"/>
    <w:rsid w:val="00C27977"/>
    <w:rsid w:val="00C27BE8"/>
    <w:rsid w:val="00C27C67"/>
    <w:rsid w:val="00C27F60"/>
    <w:rsid w:val="00C3028B"/>
    <w:rsid w:val="00C30507"/>
    <w:rsid w:val="00C30BC4"/>
    <w:rsid w:val="00C31308"/>
    <w:rsid w:val="00C35735"/>
    <w:rsid w:val="00C413FD"/>
    <w:rsid w:val="00C432D0"/>
    <w:rsid w:val="00C44C65"/>
    <w:rsid w:val="00C44EDB"/>
    <w:rsid w:val="00C45429"/>
    <w:rsid w:val="00C459C0"/>
    <w:rsid w:val="00C46E32"/>
    <w:rsid w:val="00C508BD"/>
    <w:rsid w:val="00C52A49"/>
    <w:rsid w:val="00C56CC7"/>
    <w:rsid w:val="00C6277A"/>
    <w:rsid w:val="00C63DBA"/>
    <w:rsid w:val="00C66B9D"/>
    <w:rsid w:val="00C67142"/>
    <w:rsid w:val="00C74B95"/>
    <w:rsid w:val="00C80A00"/>
    <w:rsid w:val="00C80ABC"/>
    <w:rsid w:val="00C92C6B"/>
    <w:rsid w:val="00C93754"/>
    <w:rsid w:val="00C94700"/>
    <w:rsid w:val="00C94FA6"/>
    <w:rsid w:val="00C9652D"/>
    <w:rsid w:val="00CA4103"/>
    <w:rsid w:val="00CB264B"/>
    <w:rsid w:val="00CB5B1D"/>
    <w:rsid w:val="00CC231C"/>
    <w:rsid w:val="00CC4DEF"/>
    <w:rsid w:val="00CC6D07"/>
    <w:rsid w:val="00CD2260"/>
    <w:rsid w:val="00CD37E4"/>
    <w:rsid w:val="00CD3DDD"/>
    <w:rsid w:val="00CD4732"/>
    <w:rsid w:val="00CD4C70"/>
    <w:rsid w:val="00CD7A99"/>
    <w:rsid w:val="00CE0227"/>
    <w:rsid w:val="00CE100C"/>
    <w:rsid w:val="00CF0F22"/>
    <w:rsid w:val="00D04261"/>
    <w:rsid w:val="00D049E4"/>
    <w:rsid w:val="00D059E1"/>
    <w:rsid w:val="00D0666E"/>
    <w:rsid w:val="00D13894"/>
    <w:rsid w:val="00D15D90"/>
    <w:rsid w:val="00D1647E"/>
    <w:rsid w:val="00D16D35"/>
    <w:rsid w:val="00D20221"/>
    <w:rsid w:val="00D215E5"/>
    <w:rsid w:val="00D23385"/>
    <w:rsid w:val="00D24ACB"/>
    <w:rsid w:val="00D27B5B"/>
    <w:rsid w:val="00D3312F"/>
    <w:rsid w:val="00D34BA8"/>
    <w:rsid w:val="00D370A7"/>
    <w:rsid w:val="00D378BE"/>
    <w:rsid w:val="00D37EE4"/>
    <w:rsid w:val="00D41FD3"/>
    <w:rsid w:val="00D45EF1"/>
    <w:rsid w:val="00D47BF2"/>
    <w:rsid w:val="00D52FF2"/>
    <w:rsid w:val="00D57680"/>
    <w:rsid w:val="00D607B8"/>
    <w:rsid w:val="00D618F2"/>
    <w:rsid w:val="00D66928"/>
    <w:rsid w:val="00D82201"/>
    <w:rsid w:val="00D86894"/>
    <w:rsid w:val="00D86CE1"/>
    <w:rsid w:val="00D8709F"/>
    <w:rsid w:val="00D951CB"/>
    <w:rsid w:val="00D95C86"/>
    <w:rsid w:val="00D97F67"/>
    <w:rsid w:val="00DA21A5"/>
    <w:rsid w:val="00DA3184"/>
    <w:rsid w:val="00DB3D4D"/>
    <w:rsid w:val="00DB4661"/>
    <w:rsid w:val="00DB5967"/>
    <w:rsid w:val="00DB7F23"/>
    <w:rsid w:val="00DC3BB3"/>
    <w:rsid w:val="00DC510C"/>
    <w:rsid w:val="00DD5A71"/>
    <w:rsid w:val="00DD5FC1"/>
    <w:rsid w:val="00DD7060"/>
    <w:rsid w:val="00DE04AD"/>
    <w:rsid w:val="00DF206B"/>
    <w:rsid w:val="00DF4619"/>
    <w:rsid w:val="00E01DA2"/>
    <w:rsid w:val="00E07E28"/>
    <w:rsid w:val="00E12BAE"/>
    <w:rsid w:val="00E16C10"/>
    <w:rsid w:val="00E17D87"/>
    <w:rsid w:val="00E217B9"/>
    <w:rsid w:val="00E254E8"/>
    <w:rsid w:val="00E25538"/>
    <w:rsid w:val="00E2695E"/>
    <w:rsid w:val="00E30597"/>
    <w:rsid w:val="00E37D6B"/>
    <w:rsid w:val="00E4262C"/>
    <w:rsid w:val="00E44C2F"/>
    <w:rsid w:val="00E44F17"/>
    <w:rsid w:val="00E47CC5"/>
    <w:rsid w:val="00E50469"/>
    <w:rsid w:val="00E51138"/>
    <w:rsid w:val="00E63552"/>
    <w:rsid w:val="00E64CEF"/>
    <w:rsid w:val="00E66490"/>
    <w:rsid w:val="00E74D1B"/>
    <w:rsid w:val="00E822F7"/>
    <w:rsid w:val="00E83D3F"/>
    <w:rsid w:val="00E85AED"/>
    <w:rsid w:val="00E97056"/>
    <w:rsid w:val="00EA033F"/>
    <w:rsid w:val="00EA2173"/>
    <w:rsid w:val="00EA66BB"/>
    <w:rsid w:val="00EB553F"/>
    <w:rsid w:val="00EC363C"/>
    <w:rsid w:val="00EC5F1B"/>
    <w:rsid w:val="00EC73DA"/>
    <w:rsid w:val="00ED3D92"/>
    <w:rsid w:val="00ED52C1"/>
    <w:rsid w:val="00ED6659"/>
    <w:rsid w:val="00EE2101"/>
    <w:rsid w:val="00EE526D"/>
    <w:rsid w:val="00EF3B21"/>
    <w:rsid w:val="00F00A76"/>
    <w:rsid w:val="00F059C5"/>
    <w:rsid w:val="00F11993"/>
    <w:rsid w:val="00F2336F"/>
    <w:rsid w:val="00F23732"/>
    <w:rsid w:val="00F330A0"/>
    <w:rsid w:val="00F34489"/>
    <w:rsid w:val="00F43619"/>
    <w:rsid w:val="00F508E0"/>
    <w:rsid w:val="00F546F8"/>
    <w:rsid w:val="00F6605A"/>
    <w:rsid w:val="00F718D0"/>
    <w:rsid w:val="00F75E2C"/>
    <w:rsid w:val="00F812CF"/>
    <w:rsid w:val="00F81709"/>
    <w:rsid w:val="00F82585"/>
    <w:rsid w:val="00F83850"/>
    <w:rsid w:val="00F86D0B"/>
    <w:rsid w:val="00F921E1"/>
    <w:rsid w:val="00F938A9"/>
    <w:rsid w:val="00F957A0"/>
    <w:rsid w:val="00F96382"/>
    <w:rsid w:val="00F97520"/>
    <w:rsid w:val="00FA0D72"/>
    <w:rsid w:val="00FA297B"/>
    <w:rsid w:val="00FA6A83"/>
    <w:rsid w:val="00FA70D0"/>
    <w:rsid w:val="00FB3F91"/>
    <w:rsid w:val="00FC1C21"/>
    <w:rsid w:val="00FC3753"/>
    <w:rsid w:val="00FC53CE"/>
    <w:rsid w:val="00FC66E9"/>
    <w:rsid w:val="00FC6DF0"/>
    <w:rsid w:val="00FC7EB7"/>
    <w:rsid w:val="00FD586C"/>
    <w:rsid w:val="00FD69B5"/>
    <w:rsid w:val="00FD7956"/>
    <w:rsid w:val="00FE48DB"/>
    <w:rsid w:val="00FF343E"/>
    <w:rsid w:val="00FF504F"/>
    <w:rsid w:val="00FF7CEE"/>
    <w:rsid w:val="00FF7DD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8D0"/>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uiPriority w:val="99"/>
    <w:rsid w:val="00662542"/>
    <w:pPr>
      <w:autoSpaceDE w:val="0"/>
      <w:autoSpaceDN w:val="0"/>
      <w:adjustRightInd w:val="0"/>
    </w:pPr>
    <w:rPr>
      <w:rFonts w:cs="Calibri"/>
      <w:color w:val="000000"/>
      <w:sz w:val="24"/>
      <w:szCs w:val="24"/>
    </w:rPr>
  </w:style>
  <w:style w:type="table" w:styleId="TabloKlavuzu">
    <w:name w:val="Table Grid"/>
    <w:basedOn w:val="NormalTablo"/>
    <w:uiPriority w:val="99"/>
    <w:rsid w:val="0002630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eParagraf">
    <w:name w:val="List Paragraph"/>
    <w:aliases w:val="içindekiler vb,Liste Paragraf1,List Paragraph"/>
    <w:basedOn w:val="Normal"/>
    <w:link w:val="ListeParagrafChar"/>
    <w:uiPriority w:val="99"/>
    <w:qFormat/>
    <w:rsid w:val="00657649"/>
    <w:pPr>
      <w:ind w:left="720"/>
      <w:contextualSpacing/>
    </w:pPr>
    <w:rPr>
      <w:szCs w:val="20"/>
    </w:rPr>
  </w:style>
  <w:style w:type="paragraph" w:styleId="BalonMetni">
    <w:name w:val="Balloon Text"/>
    <w:basedOn w:val="Normal"/>
    <w:link w:val="BalonMetniChar"/>
    <w:uiPriority w:val="99"/>
    <w:semiHidden/>
    <w:rsid w:val="00FC53CE"/>
    <w:pPr>
      <w:spacing w:after="0" w:line="240" w:lineRule="auto"/>
    </w:pPr>
    <w:rPr>
      <w:rFonts w:ascii="Tahoma" w:hAnsi="Tahoma"/>
      <w:sz w:val="16"/>
      <w:szCs w:val="16"/>
    </w:rPr>
  </w:style>
  <w:style w:type="character" w:customStyle="1" w:styleId="BalonMetniChar">
    <w:name w:val="Balon Metni Char"/>
    <w:basedOn w:val="VarsaylanParagrafYazTipi"/>
    <w:link w:val="BalonMetni"/>
    <w:uiPriority w:val="99"/>
    <w:semiHidden/>
    <w:locked/>
    <w:rsid w:val="00FC53CE"/>
    <w:rPr>
      <w:rFonts w:ascii="Tahoma" w:hAnsi="Tahoma" w:cs="Times New Roman"/>
      <w:sz w:val="16"/>
    </w:rPr>
  </w:style>
  <w:style w:type="paragraph" w:styleId="ResimYazs">
    <w:name w:val="caption"/>
    <w:basedOn w:val="Normal"/>
    <w:next w:val="Normal"/>
    <w:uiPriority w:val="99"/>
    <w:qFormat/>
    <w:rsid w:val="0056383C"/>
    <w:pPr>
      <w:spacing w:line="240" w:lineRule="auto"/>
    </w:pPr>
    <w:rPr>
      <w:b/>
      <w:bCs/>
      <w:color w:val="4F81BD"/>
      <w:sz w:val="18"/>
      <w:szCs w:val="18"/>
    </w:rPr>
  </w:style>
  <w:style w:type="paragraph" w:styleId="stbilgi">
    <w:name w:val="header"/>
    <w:basedOn w:val="Normal"/>
    <w:link w:val="stbilgiChar"/>
    <w:uiPriority w:val="99"/>
    <w:rsid w:val="00883168"/>
    <w:pPr>
      <w:tabs>
        <w:tab w:val="center" w:pos="4536"/>
        <w:tab w:val="right" w:pos="9072"/>
      </w:tabs>
      <w:spacing w:after="0" w:line="240" w:lineRule="auto"/>
    </w:pPr>
    <w:rPr>
      <w:sz w:val="20"/>
      <w:szCs w:val="20"/>
    </w:rPr>
  </w:style>
  <w:style w:type="character" w:customStyle="1" w:styleId="stbilgiChar">
    <w:name w:val="Üstbilgi Char"/>
    <w:basedOn w:val="VarsaylanParagrafYazTipi"/>
    <w:link w:val="stbilgi"/>
    <w:uiPriority w:val="99"/>
    <w:locked/>
    <w:rsid w:val="00883168"/>
    <w:rPr>
      <w:rFonts w:cs="Times New Roman"/>
    </w:rPr>
  </w:style>
  <w:style w:type="paragraph" w:styleId="Altbilgi">
    <w:name w:val="footer"/>
    <w:basedOn w:val="Normal"/>
    <w:link w:val="AltbilgiChar"/>
    <w:uiPriority w:val="99"/>
    <w:rsid w:val="00883168"/>
    <w:pPr>
      <w:tabs>
        <w:tab w:val="center" w:pos="4536"/>
        <w:tab w:val="right" w:pos="9072"/>
      </w:tabs>
      <w:spacing w:after="0" w:line="240" w:lineRule="auto"/>
    </w:pPr>
    <w:rPr>
      <w:sz w:val="20"/>
      <w:szCs w:val="20"/>
    </w:rPr>
  </w:style>
  <w:style w:type="character" w:customStyle="1" w:styleId="AltbilgiChar">
    <w:name w:val="Altbilgi Char"/>
    <w:basedOn w:val="VarsaylanParagrafYazTipi"/>
    <w:link w:val="Altbilgi"/>
    <w:uiPriority w:val="99"/>
    <w:locked/>
    <w:rsid w:val="00883168"/>
    <w:rPr>
      <w:rFonts w:cs="Times New Roman"/>
    </w:rPr>
  </w:style>
  <w:style w:type="paragraph" w:styleId="AralkYok">
    <w:name w:val="No Spacing"/>
    <w:link w:val="AralkYokChar"/>
    <w:uiPriority w:val="99"/>
    <w:qFormat/>
    <w:rsid w:val="00604A21"/>
  </w:style>
  <w:style w:type="character" w:customStyle="1" w:styleId="AralkYokChar">
    <w:name w:val="Aralık Yok Char"/>
    <w:link w:val="AralkYok"/>
    <w:uiPriority w:val="99"/>
    <w:locked/>
    <w:rsid w:val="00604A21"/>
    <w:rPr>
      <w:sz w:val="22"/>
      <w:lang w:val="tr-TR" w:eastAsia="tr-TR"/>
    </w:rPr>
  </w:style>
  <w:style w:type="character" w:styleId="Kpr">
    <w:name w:val="Hyperlink"/>
    <w:basedOn w:val="VarsaylanParagrafYazTipi"/>
    <w:uiPriority w:val="99"/>
    <w:rsid w:val="008E57EE"/>
    <w:rPr>
      <w:rFonts w:cs="Times New Roman"/>
      <w:color w:val="0563C1"/>
      <w:u w:val="single"/>
    </w:rPr>
  </w:style>
  <w:style w:type="character" w:styleId="Gl">
    <w:name w:val="Strong"/>
    <w:aliases w:val="12K Times New Roman Konu Başlığı"/>
    <w:basedOn w:val="VarsaylanParagrafYazTipi"/>
    <w:uiPriority w:val="99"/>
    <w:qFormat/>
    <w:locked/>
    <w:rsid w:val="00DA21A5"/>
    <w:rPr>
      <w:rFonts w:ascii="Times New Roman" w:hAnsi="Times New Roman" w:cs="Times New Roman"/>
      <w:b/>
      <w:sz w:val="24"/>
    </w:rPr>
  </w:style>
  <w:style w:type="paragraph" w:customStyle="1" w:styleId="13KVardanakahve">
    <w:name w:val="13 K Vardana kahve"/>
    <w:basedOn w:val="Normal"/>
    <w:autoRedefine/>
    <w:uiPriority w:val="99"/>
    <w:rsid w:val="007B0892"/>
    <w:pPr>
      <w:spacing w:after="0" w:line="360" w:lineRule="auto"/>
      <w:jc w:val="center"/>
      <w:outlineLvl w:val="0"/>
    </w:pPr>
    <w:rPr>
      <w:rFonts w:ascii="Verdana" w:hAnsi="Verdana" w:cs="Verdana"/>
      <w:b/>
      <w:bCs/>
      <w:noProof/>
      <w:color w:val="003366"/>
      <w:sz w:val="48"/>
      <w:szCs w:val="26"/>
    </w:rPr>
  </w:style>
  <w:style w:type="character" w:customStyle="1" w:styleId="ListeParagrafChar">
    <w:name w:val="Liste Paragraf Char"/>
    <w:aliases w:val="içindekiler vb Char,Liste Paragraf1 Char,List Paragraph Char"/>
    <w:link w:val="ListeParagraf"/>
    <w:uiPriority w:val="99"/>
    <w:locked/>
    <w:rsid w:val="004B1924"/>
    <w:rPr>
      <w:rFonts w:ascii="Calibri" w:hAnsi="Calibri"/>
      <w:sz w:val="22"/>
      <w:lang w:val="tr-TR" w:eastAsia="tr-TR"/>
    </w:rPr>
  </w:style>
  <w:style w:type="character" w:styleId="AklamaBavurusu">
    <w:name w:val="annotation reference"/>
    <w:basedOn w:val="VarsaylanParagrafYazTipi"/>
    <w:uiPriority w:val="99"/>
    <w:semiHidden/>
    <w:rsid w:val="006F7E0B"/>
    <w:rPr>
      <w:rFonts w:cs="Times New Roman"/>
      <w:sz w:val="16"/>
    </w:rPr>
  </w:style>
  <w:style w:type="paragraph" w:styleId="AklamaMetni">
    <w:name w:val="annotation text"/>
    <w:basedOn w:val="Normal"/>
    <w:link w:val="AklamaMetniChar"/>
    <w:uiPriority w:val="99"/>
    <w:semiHidden/>
    <w:rsid w:val="006F7E0B"/>
    <w:pPr>
      <w:spacing w:line="240" w:lineRule="auto"/>
    </w:pPr>
    <w:rPr>
      <w:sz w:val="20"/>
      <w:szCs w:val="20"/>
      <w:lang w:eastAsia="en-US"/>
    </w:rPr>
  </w:style>
  <w:style w:type="character" w:customStyle="1" w:styleId="AklamaMetniChar">
    <w:name w:val="Açıklama Metni Char"/>
    <w:basedOn w:val="VarsaylanParagrafYazTipi"/>
    <w:link w:val="AklamaMetni"/>
    <w:uiPriority w:val="99"/>
    <w:semiHidden/>
    <w:locked/>
    <w:rsid w:val="006F7E0B"/>
    <w:rPr>
      <w:rFonts w:ascii="Calibri" w:hAnsi="Calibri" w:cs="Times New Roman"/>
      <w:lang w:val="tr-TR" w:eastAsia="en-US" w:bidi="ar-SA"/>
    </w:rPr>
  </w:style>
  <w:style w:type="paragraph" w:customStyle="1" w:styleId="AralkYok2">
    <w:name w:val="Aralık Yok2"/>
    <w:uiPriority w:val="99"/>
    <w:rsid w:val="00260578"/>
    <w:rPr>
      <w:lang w:eastAsia="en-US"/>
    </w:rPr>
  </w:style>
  <w:style w:type="paragraph" w:customStyle="1" w:styleId="paraf">
    <w:name w:val="paraf"/>
    <w:basedOn w:val="Normal"/>
    <w:uiPriority w:val="99"/>
    <w:rsid w:val="007A517A"/>
    <w:pPr>
      <w:spacing w:before="100" w:beforeAutospacing="1" w:after="100" w:afterAutospacing="1" w:line="240" w:lineRule="auto"/>
      <w:ind w:firstLine="600"/>
      <w:jc w:val="both"/>
    </w:pPr>
    <w:rPr>
      <w:rFonts w:ascii="Verdana" w:hAnsi="Verdana"/>
      <w:sz w:val="16"/>
      <w:szCs w:val="16"/>
    </w:rPr>
  </w:style>
  <w:style w:type="paragraph" w:styleId="NormalWeb">
    <w:name w:val="Normal (Web)"/>
    <w:basedOn w:val="Normal"/>
    <w:uiPriority w:val="99"/>
    <w:rsid w:val="007A517A"/>
    <w:pPr>
      <w:spacing w:before="100" w:beforeAutospacing="1" w:after="100" w:afterAutospacing="1" w:line="240" w:lineRule="auto"/>
    </w:pPr>
    <w:rPr>
      <w:rFonts w:ascii="Times New Roman" w:hAnsi="Times New Roman"/>
      <w:sz w:val="24"/>
      <w:szCs w:val="24"/>
    </w:rPr>
  </w:style>
  <w:style w:type="character" w:customStyle="1" w:styleId="grame">
    <w:name w:val="grame"/>
    <w:basedOn w:val="VarsaylanParagrafYazTipi"/>
    <w:uiPriority w:val="99"/>
    <w:rsid w:val="007A517A"/>
    <w:rPr>
      <w:rFonts w:cs="Times New Roman"/>
    </w:rPr>
  </w:style>
  <w:style w:type="paragraph" w:customStyle="1" w:styleId="3-normalyaz0">
    <w:name w:val="3-normalyaz0"/>
    <w:basedOn w:val="Normal"/>
    <w:uiPriority w:val="99"/>
    <w:rsid w:val="007A517A"/>
    <w:pPr>
      <w:spacing w:before="100" w:beforeAutospacing="1" w:after="100" w:afterAutospacing="1" w:line="240" w:lineRule="auto"/>
    </w:pPr>
    <w:rPr>
      <w:rFonts w:ascii="Times New Roman" w:hAnsi="Times New Roman"/>
      <w:sz w:val="24"/>
      <w:szCs w:val="24"/>
    </w:rPr>
  </w:style>
  <w:style w:type="paragraph" w:styleId="AklamaKonusu">
    <w:name w:val="annotation subject"/>
    <w:basedOn w:val="AklamaMetni"/>
    <w:next w:val="AklamaMetni"/>
    <w:link w:val="AklamaKonusuChar"/>
    <w:uiPriority w:val="99"/>
    <w:semiHidden/>
    <w:rsid w:val="00CD2260"/>
    <w:rPr>
      <w:b/>
      <w:bCs/>
      <w:lang w:eastAsia="tr-TR"/>
    </w:rPr>
  </w:style>
  <w:style w:type="character" w:customStyle="1" w:styleId="AklamaKonusuChar">
    <w:name w:val="Açıklama Konusu Char"/>
    <w:basedOn w:val="AklamaMetniChar"/>
    <w:link w:val="AklamaKonusu"/>
    <w:uiPriority w:val="99"/>
    <w:semiHidden/>
    <w:locked/>
    <w:rsid w:val="00CD2260"/>
    <w:rPr>
      <w:rFonts w:ascii="Calibri" w:hAnsi="Calibri" w:cs="Times New Roman"/>
      <w:b/>
      <w:bCs/>
      <w:sz w:val="20"/>
      <w:szCs w:val="20"/>
      <w:lang w:val="tr-TR" w:eastAsia="en-US" w:bidi="ar-SA"/>
    </w:rPr>
  </w:style>
  <w:style w:type="table" w:customStyle="1" w:styleId="TabloKlavuzu1">
    <w:name w:val="Tablo Kılavuzu1"/>
    <w:uiPriority w:val="99"/>
    <w:rsid w:val="0050391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zlenenKpr">
    <w:name w:val="FollowedHyperlink"/>
    <w:basedOn w:val="VarsaylanParagrafYazTipi"/>
    <w:uiPriority w:val="99"/>
    <w:semiHidden/>
    <w:rsid w:val="009B741C"/>
    <w:rPr>
      <w:rFonts w:cs="Times New Roman"/>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8D0"/>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uiPriority w:val="99"/>
    <w:rsid w:val="00662542"/>
    <w:pPr>
      <w:autoSpaceDE w:val="0"/>
      <w:autoSpaceDN w:val="0"/>
      <w:adjustRightInd w:val="0"/>
    </w:pPr>
    <w:rPr>
      <w:rFonts w:cs="Calibri"/>
      <w:color w:val="000000"/>
      <w:sz w:val="24"/>
      <w:szCs w:val="24"/>
    </w:rPr>
  </w:style>
  <w:style w:type="table" w:styleId="TabloKlavuzu">
    <w:name w:val="Table Grid"/>
    <w:basedOn w:val="NormalTablo"/>
    <w:uiPriority w:val="99"/>
    <w:rsid w:val="0002630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eParagraf">
    <w:name w:val="List Paragraph"/>
    <w:aliases w:val="içindekiler vb,Liste Paragraf1"/>
    <w:basedOn w:val="Normal"/>
    <w:link w:val="ListeParagrafChar"/>
    <w:uiPriority w:val="99"/>
    <w:qFormat/>
    <w:rsid w:val="00657649"/>
    <w:pPr>
      <w:ind w:left="720"/>
      <w:contextualSpacing/>
    </w:pPr>
    <w:rPr>
      <w:szCs w:val="20"/>
    </w:rPr>
  </w:style>
  <w:style w:type="paragraph" w:styleId="BalonMetni">
    <w:name w:val="Balloon Text"/>
    <w:basedOn w:val="Normal"/>
    <w:link w:val="BalonMetniChar"/>
    <w:uiPriority w:val="99"/>
    <w:semiHidden/>
    <w:rsid w:val="00FC53CE"/>
    <w:pPr>
      <w:spacing w:after="0" w:line="240" w:lineRule="auto"/>
    </w:pPr>
    <w:rPr>
      <w:rFonts w:ascii="Tahoma" w:hAnsi="Tahoma"/>
      <w:sz w:val="16"/>
      <w:szCs w:val="16"/>
    </w:rPr>
  </w:style>
  <w:style w:type="character" w:customStyle="1" w:styleId="BalonMetniChar">
    <w:name w:val="Balon Metni Char"/>
    <w:basedOn w:val="VarsaylanParagrafYazTipi"/>
    <w:link w:val="BalonMetni"/>
    <w:uiPriority w:val="99"/>
    <w:semiHidden/>
    <w:locked/>
    <w:rsid w:val="00FC53CE"/>
    <w:rPr>
      <w:rFonts w:ascii="Tahoma" w:hAnsi="Tahoma" w:cs="Times New Roman"/>
      <w:sz w:val="16"/>
    </w:rPr>
  </w:style>
  <w:style w:type="paragraph" w:styleId="ResimYazs">
    <w:name w:val="caption"/>
    <w:basedOn w:val="Normal"/>
    <w:next w:val="Normal"/>
    <w:uiPriority w:val="99"/>
    <w:qFormat/>
    <w:rsid w:val="0056383C"/>
    <w:pPr>
      <w:spacing w:line="240" w:lineRule="auto"/>
    </w:pPr>
    <w:rPr>
      <w:b/>
      <w:bCs/>
      <w:color w:val="4F81BD"/>
      <w:sz w:val="18"/>
      <w:szCs w:val="18"/>
    </w:rPr>
  </w:style>
  <w:style w:type="paragraph" w:styleId="stbilgi">
    <w:name w:val="header"/>
    <w:basedOn w:val="Normal"/>
    <w:link w:val="stbilgiChar"/>
    <w:uiPriority w:val="99"/>
    <w:rsid w:val="00883168"/>
    <w:pPr>
      <w:tabs>
        <w:tab w:val="center" w:pos="4536"/>
        <w:tab w:val="right" w:pos="9072"/>
      </w:tabs>
      <w:spacing w:after="0" w:line="240" w:lineRule="auto"/>
    </w:pPr>
    <w:rPr>
      <w:sz w:val="20"/>
      <w:szCs w:val="20"/>
    </w:rPr>
  </w:style>
  <w:style w:type="character" w:customStyle="1" w:styleId="stbilgiChar">
    <w:name w:val="Üstbilgi Char"/>
    <w:basedOn w:val="VarsaylanParagrafYazTipi"/>
    <w:link w:val="stbilgi"/>
    <w:uiPriority w:val="99"/>
    <w:locked/>
    <w:rsid w:val="00883168"/>
    <w:rPr>
      <w:rFonts w:cs="Times New Roman"/>
    </w:rPr>
  </w:style>
  <w:style w:type="paragraph" w:styleId="Altbilgi">
    <w:name w:val="footer"/>
    <w:basedOn w:val="Normal"/>
    <w:link w:val="AltbilgiChar"/>
    <w:uiPriority w:val="99"/>
    <w:rsid w:val="00883168"/>
    <w:pPr>
      <w:tabs>
        <w:tab w:val="center" w:pos="4536"/>
        <w:tab w:val="right" w:pos="9072"/>
      </w:tabs>
      <w:spacing w:after="0" w:line="240" w:lineRule="auto"/>
    </w:pPr>
    <w:rPr>
      <w:sz w:val="20"/>
      <w:szCs w:val="20"/>
    </w:rPr>
  </w:style>
  <w:style w:type="character" w:customStyle="1" w:styleId="AltbilgiChar">
    <w:name w:val="Altbilgi Char"/>
    <w:basedOn w:val="VarsaylanParagrafYazTipi"/>
    <w:link w:val="Altbilgi"/>
    <w:uiPriority w:val="99"/>
    <w:locked/>
    <w:rsid w:val="00883168"/>
    <w:rPr>
      <w:rFonts w:cs="Times New Roman"/>
    </w:rPr>
  </w:style>
  <w:style w:type="paragraph" w:styleId="AralkYok">
    <w:name w:val="No Spacing"/>
    <w:link w:val="AralkYokChar"/>
    <w:uiPriority w:val="99"/>
    <w:qFormat/>
    <w:rsid w:val="00604A21"/>
  </w:style>
  <w:style w:type="character" w:customStyle="1" w:styleId="AralkYokChar">
    <w:name w:val="Aralık Yok Char"/>
    <w:link w:val="AralkYok"/>
    <w:uiPriority w:val="99"/>
    <w:locked/>
    <w:rsid w:val="00604A21"/>
    <w:rPr>
      <w:sz w:val="22"/>
      <w:lang w:val="tr-TR" w:eastAsia="tr-TR"/>
    </w:rPr>
  </w:style>
  <w:style w:type="character" w:styleId="Kpr">
    <w:name w:val="Hyperlink"/>
    <w:basedOn w:val="VarsaylanParagrafYazTipi"/>
    <w:uiPriority w:val="99"/>
    <w:rsid w:val="008E57EE"/>
    <w:rPr>
      <w:rFonts w:cs="Times New Roman"/>
      <w:color w:val="0563C1"/>
      <w:u w:val="single"/>
    </w:rPr>
  </w:style>
  <w:style w:type="character" w:styleId="Gl">
    <w:name w:val="Strong"/>
    <w:aliases w:val="12K Times New Roman Konu Başlığı"/>
    <w:basedOn w:val="VarsaylanParagrafYazTipi"/>
    <w:uiPriority w:val="99"/>
    <w:qFormat/>
    <w:locked/>
    <w:rsid w:val="00DA21A5"/>
    <w:rPr>
      <w:rFonts w:ascii="Times New Roman" w:hAnsi="Times New Roman" w:cs="Times New Roman"/>
      <w:b/>
      <w:sz w:val="24"/>
    </w:rPr>
  </w:style>
  <w:style w:type="paragraph" w:customStyle="1" w:styleId="13KVardanakahve">
    <w:name w:val="13 K Vardana kahve"/>
    <w:basedOn w:val="Normal"/>
    <w:autoRedefine/>
    <w:uiPriority w:val="99"/>
    <w:rsid w:val="007B0892"/>
    <w:pPr>
      <w:spacing w:after="0" w:line="360" w:lineRule="auto"/>
      <w:jc w:val="center"/>
      <w:outlineLvl w:val="0"/>
    </w:pPr>
    <w:rPr>
      <w:rFonts w:ascii="Verdana" w:hAnsi="Verdana" w:cs="Verdana"/>
      <w:b/>
      <w:bCs/>
      <w:noProof/>
      <w:color w:val="003366"/>
      <w:sz w:val="48"/>
      <w:szCs w:val="26"/>
    </w:rPr>
  </w:style>
  <w:style w:type="character" w:customStyle="1" w:styleId="ListeParagrafChar">
    <w:name w:val="Liste Paragraf Char"/>
    <w:aliases w:val="içindekiler vb Char,Liste Paragraf1 Char"/>
    <w:link w:val="ListeParagraf"/>
    <w:uiPriority w:val="99"/>
    <w:locked/>
    <w:rsid w:val="004B1924"/>
    <w:rPr>
      <w:rFonts w:ascii="Calibri" w:hAnsi="Calibri"/>
      <w:sz w:val="22"/>
      <w:lang w:val="tr-TR" w:eastAsia="tr-TR"/>
    </w:rPr>
  </w:style>
  <w:style w:type="character" w:styleId="AklamaBavurusu">
    <w:name w:val="annotation reference"/>
    <w:basedOn w:val="VarsaylanParagrafYazTipi"/>
    <w:uiPriority w:val="99"/>
    <w:semiHidden/>
    <w:rsid w:val="006F7E0B"/>
    <w:rPr>
      <w:rFonts w:cs="Times New Roman"/>
      <w:sz w:val="16"/>
    </w:rPr>
  </w:style>
  <w:style w:type="paragraph" w:styleId="AklamaMetni">
    <w:name w:val="annotation text"/>
    <w:basedOn w:val="Normal"/>
    <w:link w:val="AklamaMetniChar"/>
    <w:uiPriority w:val="99"/>
    <w:semiHidden/>
    <w:rsid w:val="006F7E0B"/>
    <w:pPr>
      <w:spacing w:line="240" w:lineRule="auto"/>
    </w:pPr>
    <w:rPr>
      <w:sz w:val="20"/>
      <w:szCs w:val="20"/>
      <w:lang w:eastAsia="en-US"/>
    </w:rPr>
  </w:style>
  <w:style w:type="character" w:customStyle="1" w:styleId="AklamaMetniChar">
    <w:name w:val="Açıklama Metni Char"/>
    <w:basedOn w:val="VarsaylanParagrafYazTipi"/>
    <w:link w:val="AklamaMetni"/>
    <w:uiPriority w:val="99"/>
    <w:semiHidden/>
    <w:locked/>
    <w:rsid w:val="006F7E0B"/>
    <w:rPr>
      <w:rFonts w:ascii="Calibri" w:hAnsi="Calibri" w:cs="Times New Roman"/>
      <w:lang w:val="tr-TR" w:eastAsia="en-US" w:bidi="ar-SA"/>
    </w:rPr>
  </w:style>
  <w:style w:type="paragraph" w:customStyle="1" w:styleId="AralkYok2">
    <w:name w:val="Aralık Yok2"/>
    <w:uiPriority w:val="99"/>
    <w:rsid w:val="00260578"/>
    <w:rPr>
      <w:lang w:eastAsia="en-US"/>
    </w:rPr>
  </w:style>
  <w:style w:type="paragraph" w:customStyle="1" w:styleId="paraf">
    <w:name w:val="paraf"/>
    <w:basedOn w:val="Normal"/>
    <w:uiPriority w:val="99"/>
    <w:rsid w:val="007A517A"/>
    <w:pPr>
      <w:spacing w:before="100" w:beforeAutospacing="1" w:after="100" w:afterAutospacing="1" w:line="240" w:lineRule="auto"/>
      <w:ind w:firstLine="600"/>
      <w:jc w:val="both"/>
    </w:pPr>
    <w:rPr>
      <w:rFonts w:ascii="Verdana" w:hAnsi="Verdana"/>
      <w:sz w:val="16"/>
      <w:szCs w:val="16"/>
    </w:rPr>
  </w:style>
  <w:style w:type="paragraph" w:styleId="NormalWeb">
    <w:name w:val="Normal (Web)"/>
    <w:basedOn w:val="Normal"/>
    <w:uiPriority w:val="99"/>
    <w:rsid w:val="007A517A"/>
    <w:pPr>
      <w:spacing w:before="100" w:beforeAutospacing="1" w:after="100" w:afterAutospacing="1" w:line="240" w:lineRule="auto"/>
    </w:pPr>
    <w:rPr>
      <w:rFonts w:ascii="Times New Roman" w:hAnsi="Times New Roman"/>
      <w:sz w:val="24"/>
      <w:szCs w:val="24"/>
    </w:rPr>
  </w:style>
  <w:style w:type="character" w:customStyle="1" w:styleId="grame">
    <w:name w:val="grame"/>
    <w:basedOn w:val="VarsaylanParagrafYazTipi"/>
    <w:uiPriority w:val="99"/>
    <w:rsid w:val="007A517A"/>
    <w:rPr>
      <w:rFonts w:cs="Times New Roman"/>
    </w:rPr>
  </w:style>
  <w:style w:type="paragraph" w:customStyle="1" w:styleId="3-normalyaz0">
    <w:name w:val="3-normalyaz0"/>
    <w:basedOn w:val="Normal"/>
    <w:uiPriority w:val="99"/>
    <w:rsid w:val="007A517A"/>
    <w:pPr>
      <w:spacing w:before="100" w:beforeAutospacing="1" w:after="100" w:afterAutospacing="1" w:line="240" w:lineRule="auto"/>
    </w:pPr>
    <w:rPr>
      <w:rFonts w:ascii="Times New Roman" w:hAnsi="Times New Roman"/>
      <w:sz w:val="24"/>
      <w:szCs w:val="24"/>
    </w:rPr>
  </w:style>
  <w:style w:type="paragraph" w:styleId="AklamaKonusu">
    <w:name w:val="annotation subject"/>
    <w:basedOn w:val="AklamaMetni"/>
    <w:next w:val="AklamaMetni"/>
    <w:link w:val="AklamaKonusuChar"/>
    <w:uiPriority w:val="99"/>
    <w:semiHidden/>
    <w:rsid w:val="00CD2260"/>
    <w:rPr>
      <w:b/>
      <w:bCs/>
      <w:lang w:eastAsia="tr-TR"/>
    </w:rPr>
  </w:style>
  <w:style w:type="character" w:customStyle="1" w:styleId="AklamaKonusuChar">
    <w:name w:val="Açıklama Konusu Char"/>
    <w:basedOn w:val="AklamaMetniChar"/>
    <w:link w:val="AklamaKonusu"/>
    <w:uiPriority w:val="99"/>
    <w:semiHidden/>
    <w:locked/>
    <w:rsid w:val="00CD2260"/>
    <w:rPr>
      <w:rFonts w:ascii="Calibri" w:hAnsi="Calibri" w:cs="Times New Roman"/>
      <w:b/>
      <w:bCs/>
      <w:sz w:val="20"/>
      <w:szCs w:val="20"/>
      <w:lang w:val="tr-TR" w:eastAsia="en-US" w:bidi="ar-SA"/>
    </w:rPr>
  </w:style>
  <w:style w:type="table" w:customStyle="1" w:styleId="TabloKlavuzu1">
    <w:name w:val="Tablo Kılavuzu1"/>
    <w:uiPriority w:val="99"/>
    <w:rsid w:val="0050391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zlenenKpr">
    <w:name w:val="FollowedHyperlink"/>
    <w:basedOn w:val="VarsaylanParagrafYazTipi"/>
    <w:uiPriority w:val="99"/>
    <w:semiHidden/>
    <w:rsid w:val="009B741C"/>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3933271">
      <w:marLeft w:val="0"/>
      <w:marRight w:val="0"/>
      <w:marTop w:val="0"/>
      <w:marBottom w:val="0"/>
      <w:divBdr>
        <w:top w:val="none" w:sz="0" w:space="0" w:color="auto"/>
        <w:left w:val="none" w:sz="0" w:space="0" w:color="auto"/>
        <w:bottom w:val="none" w:sz="0" w:space="0" w:color="auto"/>
        <w:right w:val="none" w:sz="0" w:space="0" w:color="auto"/>
      </w:divBdr>
    </w:div>
    <w:div w:id="753933272">
      <w:marLeft w:val="0"/>
      <w:marRight w:val="0"/>
      <w:marTop w:val="0"/>
      <w:marBottom w:val="0"/>
      <w:divBdr>
        <w:top w:val="none" w:sz="0" w:space="0" w:color="auto"/>
        <w:left w:val="none" w:sz="0" w:space="0" w:color="auto"/>
        <w:bottom w:val="none" w:sz="0" w:space="0" w:color="auto"/>
        <w:right w:val="none" w:sz="0" w:space="0" w:color="auto"/>
      </w:divBdr>
    </w:div>
    <w:div w:id="753933273">
      <w:marLeft w:val="0"/>
      <w:marRight w:val="0"/>
      <w:marTop w:val="0"/>
      <w:marBottom w:val="0"/>
      <w:divBdr>
        <w:top w:val="none" w:sz="0" w:space="0" w:color="auto"/>
        <w:left w:val="none" w:sz="0" w:space="0" w:color="auto"/>
        <w:bottom w:val="none" w:sz="0" w:space="0" w:color="auto"/>
        <w:right w:val="none" w:sz="0" w:space="0" w:color="auto"/>
      </w:divBdr>
    </w:div>
    <w:div w:id="7539332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4F34E3-4D4E-4FBB-9E00-C04CF4455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23</Pages>
  <Words>3524</Words>
  <Characters>20087</Characters>
  <Application>Microsoft Office Word</Application>
  <DocSecurity>0</DocSecurity>
  <Lines>167</Lines>
  <Paragraphs>47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DERYA</dc:creator>
  <cp:lastModifiedBy>Hp</cp:lastModifiedBy>
  <cp:revision>20</cp:revision>
  <cp:lastPrinted>2015-06-24T07:29:00Z</cp:lastPrinted>
  <dcterms:created xsi:type="dcterms:W3CDTF">2017-11-07T07:03:00Z</dcterms:created>
  <dcterms:modified xsi:type="dcterms:W3CDTF">2017-12-07T12:20:00Z</dcterms:modified>
</cp:coreProperties>
</file>